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6473216">
                <wp:simplePos x="0" y="0"/>
                <wp:positionH relativeFrom="page">
                  <wp:posOffset>0</wp:posOffset>
                </wp:positionH>
                <wp:positionV relativeFrom="page">
                  <wp:posOffset>92709</wp:posOffset>
                </wp:positionV>
                <wp:extent cx="7558405" cy="77216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8405" cy="7721600"/>
                          <a:chExt cx="7558405" cy="7721600"/>
                        </a:xfrm>
                      </wpg:grpSpPr>
                      <pic:pic>
                        <pic:nvPicPr>
                          <pic:cNvPr id="2" name="Image 2" descr="A path with flowers and buildings along the water  AI-generated content may be incorrect. (Rectangle)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86" y="1380988"/>
                            <a:ext cx="4503443" cy="45461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01" y="5916398"/>
                            <a:ext cx="2941348" cy="17937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67282"/>
                            <a:ext cx="3148584" cy="46421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 descr="\\srv02\common\Public_New\READY FINAL PROGRAMS _ ON SEASONALITY\ΚΑΛΟΚΑΙΡΙ 2020\word header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4894" y="0"/>
                            <a:ext cx="5275960" cy="1385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261359" y="1681479"/>
                            <a:ext cx="2368550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50" h="532130">
                                <a:moveTo>
                                  <a:pt x="2279904" y="0"/>
                                </a:moveTo>
                                <a:lnTo>
                                  <a:pt x="88645" y="0"/>
                                </a:lnTo>
                                <a:lnTo>
                                  <a:pt x="54167" y="6975"/>
                                </a:lnTo>
                                <a:lnTo>
                                  <a:pt x="25987" y="25987"/>
                                </a:lnTo>
                                <a:lnTo>
                                  <a:pt x="6975" y="54167"/>
                                </a:lnTo>
                                <a:lnTo>
                                  <a:pt x="0" y="88646"/>
                                </a:lnTo>
                                <a:lnTo>
                                  <a:pt x="0" y="443484"/>
                                </a:lnTo>
                                <a:lnTo>
                                  <a:pt x="6975" y="477962"/>
                                </a:lnTo>
                                <a:lnTo>
                                  <a:pt x="25987" y="506142"/>
                                </a:lnTo>
                                <a:lnTo>
                                  <a:pt x="54167" y="525154"/>
                                </a:lnTo>
                                <a:lnTo>
                                  <a:pt x="88645" y="532129"/>
                                </a:lnTo>
                                <a:lnTo>
                                  <a:pt x="2279904" y="532129"/>
                                </a:lnTo>
                                <a:lnTo>
                                  <a:pt x="2314382" y="525154"/>
                                </a:lnTo>
                                <a:lnTo>
                                  <a:pt x="2342562" y="506142"/>
                                </a:lnTo>
                                <a:lnTo>
                                  <a:pt x="2361574" y="477962"/>
                                </a:lnTo>
                                <a:lnTo>
                                  <a:pt x="2368550" y="443484"/>
                                </a:lnTo>
                                <a:lnTo>
                                  <a:pt x="2368550" y="88646"/>
                                </a:lnTo>
                                <a:lnTo>
                                  <a:pt x="2361574" y="54167"/>
                                </a:lnTo>
                                <a:lnTo>
                                  <a:pt x="2342562" y="25987"/>
                                </a:lnTo>
                                <a:lnTo>
                                  <a:pt x="2314382" y="6975"/>
                                </a:lnTo>
                                <a:lnTo>
                                  <a:pt x="2279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>
                              <a:alpha val="8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261359" y="1681479"/>
                            <a:ext cx="2368550" cy="53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8550" h="532130">
                                <a:moveTo>
                                  <a:pt x="0" y="88646"/>
                                </a:moveTo>
                                <a:lnTo>
                                  <a:pt x="6975" y="54167"/>
                                </a:lnTo>
                                <a:lnTo>
                                  <a:pt x="25987" y="25987"/>
                                </a:lnTo>
                                <a:lnTo>
                                  <a:pt x="54167" y="6975"/>
                                </a:lnTo>
                                <a:lnTo>
                                  <a:pt x="88645" y="0"/>
                                </a:lnTo>
                                <a:lnTo>
                                  <a:pt x="2279904" y="0"/>
                                </a:lnTo>
                                <a:lnTo>
                                  <a:pt x="2314382" y="6975"/>
                                </a:lnTo>
                                <a:lnTo>
                                  <a:pt x="2342562" y="25987"/>
                                </a:lnTo>
                                <a:lnTo>
                                  <a:pt x="2361574" y="54167"/>
                                </a:lnTo>
                                <a:lnTo>
                                  <a:pt x="2368550" y="88646"/>
                                </a:lnTo>
                                <a:lnTo>
                                  <a:pt x="2368550" y="443484"/>
                                </a:lnTo>
                                <a:lnTo>
                                  <a:pt x="2361574" y="477962"/>
                                </a:lnTo>
                                <a:lnTo>
                                  <a:pt x="2342562" y="506142"/>
                                </a:lnTo>
                                <a:lnTo>
                                  <a:pt x="2314382" y="525154"/>
                                </a:lnTo>
                                <a:lnTo>
                                  <a:pt x="2279904" y="532129"/>
                                </a:lnTo>
                                <a:lnTo>
                                  <a:pt x="88645" y="532129"/>
                                </a:lnTo>
                                <a:lnTo>
                                  <a:pt x="54167" y="525154"/>
                                </a:lnTo>
                                <a:lnTo>
                                  <a:pt x="25987" y="506142"/>
                                </a:lnTo>
                                <a:lnTo>
                                  <a:pt x="6975" y="477962"/>
                                </a:lnTo>
                                <a:lnTo>
                                  <a:pt x="0" y="443484"/>
                                </a:lnTo>
                                <a:lnTo>
                                  <a:pt x="0" y="88646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42203" y="4902961"/>
                            <a:ext cx="2116074" cy="28155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8276" y="5543041"/>
                            <a:ext cx="3583686" cy="21785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9164" y="4909058"/>
                            <a:ext cx="1805177" cy="1992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.299983pt;width:595.15pt;height:608pt;mso-position-horizontal-relative:page;mso-position-vertical-relative:page;z-index:-16843264" id="docshapegroup1" coordorigin="0,146" coordsize="11903,12160">
                <v:shape style="position:absolute;left:4799;top:2320;width:7093;height:7160" type="#_x0000_t75" id="docshape2" alt="A path with flowers and buildings along the water  AI-generated content may be incorrect. (Rectangle)" stroked="false">
                  <v:imagedata r:id="rId5" o:title=""/>
                </v:shape>
                <v:shape style="position:absolute;left:21;top:9463;width:4633;height:2825" type="#_x0000_t75" id="docshape3" stroked="false">
                  <v:imagedata r:id="rId6" o:title=""/>
                </v:shape>
                <v:shape style="position:absolute;left:0;top:2299;width:4959;height:7311" type="#_x0000_t75" id="docshape4" stroked="false">
                  <v:imagedata r:id="rId7" o:title=""/>
                </v:shape>
                <v:shape style="position:absolute;left:1677;top:146;width:8309;height:2182" type="#_x0000_t75" id="docshape5" alt="\\srv02\common\Public_New\READY FINAL PROGRAMS _ ON SEASONALITY\ΚΑΛΟΚΑΙΡΙ 2020\word header.jpg" stroked="false">
                  <v:imagedata r:id="rId8" o:title=""/>
                </v:shape>
                <v:shape style="position:absolute;left:5136;top:2794;width:3730;height:838" id="docshape6" coordorigin="5136,2794" coordsize="3730,838" path="m8726,2794l5276,2794,5221,2805,5177,2835,5147,2879,5136,2934,5136,3492,5147,3547,5177,3591,5221,3621,5276,3632,8726,3632,8781,3621,8825,3591,8855,3547,8866,3492,8866,2934,8855,2879,8825,2835,8781,2805,8726,2794xe" filled="true" fillcolor="#ffff00" stroked="false">
                  <v:path arrowok="t"/>
                  <v:fill opacity="53713f" type="solid"/>
                </v:shape>
                <v:shape style="position:absolute;left:5136;top:2794;width:3730;height:838" id="docshape7" coordorigin="5136,2794" coordsize="3730,838" path="m5136,2934l5147,2879,5177,2835,5221,2805,5276,2794,8726,2794,8781,2805,8825,2835,8855,2879,8866,2934,8866,3492,8855,3547,8825,3591,8781,3621,8726,3632,5276,3632,5221,3621,5177,3591,5147,3547,5136,3492,5136,2934xe" filled="false" stroked="true" strokeweight="1.5pt" strokecolor="#006fc0">
                  <v:path arrowok="t"/>
                  <v:stroke dashstyle="solid"/>
                </v:shape>
                <v:shape style="position:absolute;left:8570;top:7867;width:3333;height:4434" type="#_x0000_t75" id="docshape8" stroked="false">
                  <v:imagedata r:id="rId9" o:title=""/>
                </v:shape>
                <v:shape style="position:absolute;left:3477;top:8875;width:5644;height:3431" type="#_x0000_t75" id="docshape9" stroked="false">
                  <v:imagedata r:id="rId10" o:title=""/>
                </v:shape>
                <v:shape style="position:absolute;left:6266;top:7876;width:2843;height:3138" type="#_x0000_t75" id="docshape10" stroked="false">
                  <v:imagedata r:id="rId1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40" w:after="1"/>
        <w:rPr>
          <w:rFonts w:ascii="Times New Roman"/>
        </w:rPr>
      </w:pPr>
    </w:p>
    <w:p>
      <w:pPr>
        <w:pStyle w:val="BodyText"/>
        <w:ind w:left="4873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2343150" cy="513080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343150" cy="513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83" w:lineRule="auto" w:before="116"/>
                              <w:ind w:left="784" w:right="64" w:hanging="387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Το</w:t>
                            </w:r>
                            <w:r>
                              <w:rPr>
                                <w:b/>
                                <w:color w:val="ED0000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μόνο</w:t>
                            </w:r>
                            <w:r>
                              <w:rPr>
                                <w:b/>
                                <w:color w:val="ED0000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οργανωμένο</w:t>
                            </w:r>
                            <w:r>
                              <w:rPr>
                                <w:b/>
                                <w:color w:val="ED0000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τ</w:t>
                            </w: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αξίδι</w:t>
                            </w:r>
                            <w:r>
                              <w:rPr>
                                <w:b/>
                                <w:color w:val="ED0000"/>
                                <w:sz w:val="22"/>
                              </w:rPr>
                              <w:t> στα Κανάρια Νησιά!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84.5pt;height:40.4pt;mso-position-horizontal-relative:char;mso-position-vertical-relative:line" type="#_x0000_t202" id="docshape11" filled="false" stroked="false">
                <w10:anchorlock/>
                <v:textbox inset="0,0,0,0">
                  <w:txbxContent>
                    <w:p>
                      <w:pPr>
                        <w:spacing w:line="283" w:lineRule="auto" w:before="116"/>
                        <w:ind w:left="784" w:right="64" w:hanging="387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color w:val="ED0000"/>
                          <w:sz w:val="22"/>
                        </w:rPr>
                        <w:t>Το</w:t>
                      </w:r>
                      <w:r>
                        <w:rPr>
                          <w:b/>
                          <w:color w:val="ED0000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ED0000"/>
                          <w:sz w:val="22"/>
                        </w:rPr>
                        <w:t>μόνο</w:t>
                      </w:r>
                      <w:r>
                        <w:rPr>
                          <w:b/>
                          <w:color w:val="ED0000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ED0000"/>
                          <w:sz w:val="22"/>
                        </w:rPr>
                        <w:t>οργανωμένο</w:t>
                      </w:r>
                      <w:r>
                        <w:rPr>
                          <w:b/>
                          <w:color w:val="ED0000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ED0000"/>
                          <w:sz w:val="22"/>
                        </w:rPr>
                        <w:t>τ</w:t>
                      </w:r>
                      <w:r>
                        <w:rPr>
                          <w:b/>
                          <w:color w:val="ED0000"/>
                          <w:sz w:val="22"/>
                        </w:rPr>
                        <w:t>αξίδι</w:t>
                      </w:r>
                      <w:r>
                        <w:rPr>
                          <w:b/>
                          <w:color w:val="ED0000"/>
                          <w:sz w:val="22"/>
                        </w:rPr>
                        <w:t> στα Κανάρια Νησιά!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</w:rPr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36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871702</wp:posOffset>
                </wp:positionH>
                <wp:positionV relativeFrom="paragraph">
                  <wp:posOffset>248311</wp:posOffset>
                </wp:positionV>
                <wp:extent cx="5475605" cy="539115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475605" cy="539115"/>
                          <a:chExt cx="5475605" cy="53911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1840"/>
                            <a:ext cx="5451398" cy="2271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275932" y="4762"/>
                            <a:ext cx="519493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4935" h="483870">
                                <a:moveTo>
                                  <a:pt x="1347787" y="0"/>
                                </a:moveTo>
                                <a:lnTo>
                                  <a:pt x="1254315" y="0"/>
                                </a:lnTo>
                                <a:lnTo>
                                  <a:pt x="1067752" y="483870"/>
                                </a:lnTo>
                                <a:lnTo>
                                  <a:pt x="1163510" y="483870"/>
                                </a:lnTo>
                                <a:lnTo>
                                  <a:pt x="1202880" y="384175"/>
                                </a:lnTo>
                                <a:lnTo>
                                  <a:pt x="1495508" y="384175"/>
                                </a:lnTo>
                                <a:lnTo>
                                  <a:pt x="1460983" y="294386"/>
                                </a:lnTo>
                                <a:lnTo>
                                  <a:pt x="1236789" y="294386"/>
                                </a:lnTo>
                                <a:lnTo>
                                  <a:pt x="1301686" y="128270"/>
                                </a:lnTo>
                                <a:lnTo>
                                  <a:pt x="1397109" y="128270"/>
                                </a:lnTo>
                                <a:lnTo>
                                  <a:pt x="1347787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1495508" y="384175"/>
                                </a:moveTo>
                                <a:lnTo>
                                  <a:pt x="1400238" y="384175"/>
                                </a:lnTo>
                                <a:lnTo>
                                  <a:pt x="1438084" y="483870"/>
                                </a:lnTo>
                                <a:lnTo>
                                  <a:pt x="1533842" y="483870"/>
                                </a:lnTo>
                                <a:lnTo>
                                  <a:pt x="1495508" y="384175"/>
                                </a:lnTo>
                                <a:close/>
                              </a:path>
                              <a:path w="5194935" h="483870">
                                <a:moveTo>
                                  <a:pt x="1397109" y="128270"/>
                                </a:moveTo>
                                <a:lnTo>
                                  <a:pt x="1301686" y="128270"/>
                                </a:lnTo>
                                <a:lnTo>
                                  <a:pt x="1366202" y="294386"/>
                                </a:lnTo>
                                <a:lnTo>
                                  <a:pt x="1460983" y="294386"/>
                                </a:lnTo>
                                <a:lnTo>
                                  <a:pt x="1397109" y="128270"/>
                                </a:lnTo>
                                <a:close/>
                              </a:path>
                              <a:path w="5194935" h="483870">
                                <a:moveTo>
                                  <a:pt x="827722" y="0"/>
                                </a:moveTo>
                                <a:lnTo>
                                  <a:pt x="730059" y="0"/>
                                </a:lnTo>
                                <a:lnTo>
                                  <a:pt x="730059" y="483870"/>
                                </a:lnTo>
                                <a:lnTo>
                                  <a:pt x="822134" y="483870"/>
                                </a:lnTo>
                                <a:lnTo>
                                  <a:pt x="822134" y="279019"/>
                                </a:lnTo>
                                <a:lnTo>
                                  <a:pt x="854565" y="278542"/>
                                </a:lnTo>
                                <a:lnTo>
                                  <a:pt x="903091" y="274732"/>
                                </a:lnTo>
                                <a:lnTo>
                                  <a:pt x="940663" y="263542"/>
                                </a:lnTo>
                                <a:lnTo>
                                  <a:pt x="976616" y="240162"/>
                                </a:lnTo>
                                <a:lnTo>
                                  <a:pt x="1002619" y="206827"/>
                                </a:lnTo>
                                <a:lnTo>
                                  <a:pt x="1009888" y="189230"/>
                                </a:lnTo>
                                <a:lnTo>
                                  <a:pt x="822134" y="189230"/>
                                </a:lnTo>
                                <a:lnTo>
                                  <a:pt x="822134" y="89789"/>
                                </a:lnTo>
                                <a:lnTo>
                                  <a:pt x="1009653" y="89789"/>
                                </a:lnTo>
                                <a:lnTo>
                                  <a:pt x="1006101" y="79222"/>
                                </a:lnTo>
                                <a:lnTo>
                                  <a:pt x="973359" y="33845"/>
                                </a:lnTo>
                                <a:lnTo>
                                  <a:pt x="921734" y="8304"/>
                                </a:lnTo>
                                <a:lnTo>
                                  <a:pt x="864584" y="926"/>
                                </a:lnTo>
                                <a:lnTo>
                                  <a:pt x="827722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1009653" y="89789"/>
                                </a:moveTo>
                                <a:lnTo>
                                  <a:pt x="848042" y="89789"/>
                                </a:lnTo>
                                <a:lnTo>
                                  <a:pt x="867763" y="90386"/>
                                </a:lnTo>
                                <a:lnTo>
                                  <a:pt x="884078" y="92186"/>
                                </a:lnTo>
                                <a:lnTo>
                                  <a:pt x="922877" y="116078"/>
                                </a:lnTo>
                                <a:lnTo>
                                  <a:pt x="928298" y="140462"/>
                                </a:lnTo>
                                <a:lnTo>
                                  <a:pt x="927828" y="148123"/>
                                </a:lnTo>
                                <a:lnTo>
                                  <a:pt x="905754" y="181395"/>
                                </a:lnTo>
                                <a:lnTo>
                                  <a:pt x="867275" y="188920"/>
                                </a:lnTo>
                                <a:lnTo>
                                  <a:pt x="851344" y="189230"/>
                                </a:lnTo>
                                <a:lnTo>
                                  <a:pt x="1009888" y="189230"/>
                                </a:lnTo>
                                <a:lnTo>
                                  <a:pt x="1010872" y="186848"/>
                                </a:lnTo>
                                <a:lnTo>
                                  <a:pt x="1015815" y="164726"/>
                                </a:lnTo>
                                <a:lnTo>
                                  <a:pt x="1017460" y="140462"/>
                                </a:lnTo>
                                <a:lnTo>
                                  <a:pt x="1016198" y="118413"/>
                                </a:lnTo>
                                <a:lnTo>
                                  <a:pt x="1012412" y="97996"/>
                                </a:lnTo>
                                <a:lnTo>
                                  <a:pt x="1009653" y="89789"/>
                                </a:lnTo>
                                <a:close/>
                              </a:path>
                              <a:path w="5194935" h="483870">
                                <a:moveTo>
                                  <a:pt x="1693735" y="0"/>
                                </a:moveTo>
                                <a:lnTo>
                                  <a:pt x="1605470" y="0"/>
                                </a:lnTo>
                                <a:lnTo>
                                  <a:pt x="1605470" y="483870"/>
                                </a:lnTo>
                                <a:lnTo>
                                  <a:pt x="1697545" y="483870"/>
                                </a:lnTo>
                                <a:lnTo>
                                  <a:pt x="1697545" y="166497"/>
                                </a:lnTo>
                                <a:lnTo>
                                  <a:pt x="1801988" y="166497"/>
                                </a:lnTo>
                                <a:lnTo>
                                  <a:pt x="1693735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1801988" y="166497"/>
                                </a:moveTo>
                                <a:lnTo>
                                  <a:pt x="1697545" y="166497"/>
                                </a:lnTo>
                                <a:lnTo>
                                  <a:pt x="1904301" y="483870"/>
                                </a:lnTo>
                                <a:lnTo>
                                  <a:pt x="1992947" y="483870"/>
                                </a:lnTo>
                                <a:lnTo>
                                  <a:pt x="1992947" y="318389"/>
                                </a:lnTo>
                                <a:lnTo>
                                  <a:pt x="1900745" y="318389"/>
                                </a:lnTo>
                                <a:lnTo>
                                  <a:pt x="1801988" y="166497"/>
                                </a:lnTo>
                                <a:close/>
                              </a:path>
                              <a:path w="5194935" h="483870">
                                <a:moveTo>
                                  <a:pt x="1992947" y="0"/>
                                </a:moveTo>
                                <a:lnTo>
                                  <a:pt x="1900745" y="0"/>
                                </a:lnTo>
                                <a:lnTo>
                                  <a:pt x="1900745" y="318389"/>
                                </a:lnTo>
                                <a:lnTo>
                                  <a:pt x="1992947" y="318389"/>
                                </a:lnTo>
                                <a:lnTo>
                                  <a:pt x="1992947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406463" y="0"/>
                                </a:moveTo>
                                <a:lnTo>
                                  <a:pt x="313372" y="0"/>
                                </a:lnTo>
                                <a:lnTo>
                                  <a:pt x="313372" y="483870"/>
                                </a:lnTo>
                                <a:lnTo>
                                  <a:pt x="406463" y="483870"/>
                                </a:lnTo>
                                <a:lnTo>
                                  <a:pt x="406463" y="268859"/>
                                </a:lnTo>
                                <a:lnTo>
                                  <a:pt x="516062" y="268859"/>
                                </a:lnTo>
                                <a:lnTo>
                                  <a:pt x="479488" y="216027"/>
                                </a:lnTo>
                                <a:lnTo>
                                  <a:pt x="517917" y="166878"/>
                                </a:lnTo>
                                <a:lnTo>
                                  <a:pt x="406463" y="166878"/>
                                </a:lnTo>
                                <a:lnTo>
                                  <a:pt x="406463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516062" y="268859"/>
                                </a:moveTo>
                                <a:lnTo>
                                  <a:pt x="406463" y="268859"/>
                                </a:lnTo>
                                <a:lnTo>
                                  <a:pt x="555688" y="483870"/>
                                </a:lnTo>
                                <a:lnTo>
                                  <a:pt x="664908" y="483870"/>
                                </a:lnTo>
                                <a:lnTo>
                                  <a:pt x="516062" y="268859"/>
                                </a:lnTo>
                                <a:close/>
                              </a:path>
                              <a:path w="5194935" h="483870">
                                <a:moveTo>
                                  <a:pt x="648398" y="0"/>
                                </a:moveTo>
                                <a:lnTo>
                                  <a:pt x="537781" y="0"/>
                                </a:lnTo>
                                <a:lnTo>
                                  <a:pt x="406463" y="166878"/>
                                </a:lnTo>
                                <a:lnTo>
                                  <a:pt x="517917" y="166878"/>
                                </a:lnTo>
                                <a:lnTo>
                                  <a:pt x="648398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240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870"/>
                                </a:lnTo>
                                <a:lnTo>
                                  <a:pt x="91440" y="483870"/>
                                </a:lnTo>
                                <a:lnTo>
                                  <a:pt x="91440" y="90170"/>
                                </a:lnTo>
                                <a:lnTo>
                                  <a:pt x="240093" y="90170"/>
                                </a:lnTo>
                                <a:lnTo>
                                  <a:pt x="240093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5008435" y="0"/>
                                </a:moveTo>
                                <a:lnTo>
                                  <a:pt x="4914963" y="0"/>
                                </a:lnTo>
                                <a:lnTo>
                                  <a:pt x="4728400" y="483870"/>
                                </a:lnTo>
                                <a:lnTo>
                                  <a:pt x="4824158" y="483870"/>
                                </a:lnTo>
                                <a:lnTo>
                                  <a:pt x="4863528" y="384175"/>
                                </a:lnTo>
                                <a:lnTo>
                                  <a:pt x="5156156" y="384175"/>
                                </a:lnTo>
                                <a:lnTo>
                                  <a:pt x="5121631" y="294386"/>
                                </a:lnTo>
                                <a:lnTo>
                                  <a:pt x="4897437" y="294386"/>
                                </a:lnTo>
                                <a:lnTo>
                                  <a:pt x="4962334" y="128270"/>
                                </a:lnTo>
                                <a:lnTo>
                                  <a:pt x="5057757" y="128270"/>
                                </a:lnTo>
                                <a:lnTo>
                                  <a:pt x="5008435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5156156" y="384175"/>
                                </a:moveTo>
                                <a:lnTo>
                                  <a:pt x="5060886" y="384175"/>
                                </a:lnTo>
                                <a:lnTo>
                                  <a:pt x="5098732" y="483870"/>
                                </a:lnTo>
                                <a:lnTo>
                                  <a:pt x="5194490" y="483870"/>
                                </a:lnTo>
                                <a:lnTo>
                                  <a:pt x="5156156" y="384175"/>
                                </a:lnTo>
                                <a:close/>
                              </a:path>
                              <a:path w="5194935" h="483870">
                                <a:moveTo>
                                  <a:pt x="5057757" y="128270"/>
                                </a:moveTo>
                                <a:lnTo>
                                  <a:pt x="4962334" y="128270"/>
                                </a:lnTo>
                                <a:lnTo>
                                  <a:pt x="5026850" y="294386"/>
                                </a:lnTo>
                                <a:lnTo>
                                  <a:pt x="5121631" y="294386"/>
                                </a:lnTo>
                                <a:lnTo>
                                  <a:pt x="5057757" y="128270"/>
                                </a:lnTo>
                                <a:close/>
                              </a:path>
                              <a:path w="5194935" h="483870">
                                <a:moveTo>
                                  <a:pt x="3944683" y="0"/>
                                </a:moveTo>
                                <a:lnTo>
                                  <a:pt x="3851211" y="0"/>
                                </a:lnTo>
                                <a:lnTo>
                                  <a:pt x="3664648" y="483870"/>
                                </a:lnTo>
                                <a:lnTo>
                                  <a:pt x="3760406" y="483870"/>
                                </a:lnTo>
                                <a:lnTo>
                                  <a:pt x="3799776" y="384175"/>
                                </a:lnTo>
                                <a:lnTo>
                                  <a:pt x="4092404" y="384175"/>
                                </a:lnTo>
                                <a:lnTo>
                                  <a:pt x="4057879" y="294386"/>
                                </a:lnTo>
                                <a:lnTo>
                                  <a:pt x="3833685" y="294386"/>
                                </a:lnTo>
                                <a:lnTo>
                                  <a:pt x="3898582" y="128270"/>
                                </a:lnTo>
                                <a:lnTo>
                                  <a:pt x="3994005" y="128270"/>
                                </a:lnTo>
                                <a:lnTo>
                                  <a:pt x="3944683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4092404" y="384175"/>
                                </a:moveTo>
                                <a:lnTo>
                                  <a:pt x="3997134" y="384175"/>
                                </a:lnTo>
                                <a:lnTo>
                                  <a:pt x="4034980" y="483870"/>
                                </a:lnTo>
                                <a:lnTo>
                                  <a:pt x="4130738" y="483870"/>
                                </a:lnTo>
                                <a:lnTo>
                                  <a:pt x="4092404" y="384175"/>
                                </a:lnTo>
                                <a:close/>
                              </a:path>
                              <a:path w="5194935" h="483870">
                                <a:moveTo>
                                  <a:pt x="3994005" y="128270"/>
                                </a:moveTo>
                                <a:lnTo>
                                  <a:pt x="3898582" y="128270"/>
                                </a:lnTo>
                                <a:lnTo>
                                  <a:pt x="3963098" y="294386"/>
                                </a:lnTo>
                                <a:lnTo>
                                  <a:pt x="4057879" y="294386"/>
                                </a:lnTo>
                                <a:lnTo>
                                  <a:pt x="3994005" y="128270"/>
                                </a:lnTo>
                                <a:close/>
                              </a:path>
                              <a:path w="5194935" h="483870">
                                <a:moveTo>
                                  <a:pt x="2949511" y="0"/>
                                </a:moveTo>
                                <a:lnTo>
                                  <a:pt x="2856039" y="0"/>
                                </a:lnTo>
                                <a:lnTo>
                                  <a:pt x="2669476" y="483870"/>
                                </a:lnTo>
                                <a:lnTo>
                                  <a:pt x="2765234" y="483870"/>
                                </a:lnTo>
                                <a:lnTo>
                                  <a:pt x="2804604" y="384175"/>
                                </a:lnTo>
                                <a:lnTo>
                                  <a:pt x="3097232" y="384175"/>
                                </a:lnTo>
                                <a:lnTo>
                                  <a:pt x="3062707" y="294386"/>
                                </a:lnTo>
                                <a:lnTo>
                                  <a:pt x="2838513" y="294386"/>
                                </a:lnTo>
                                <a:lnTo>
                                  <a:pt x="2903410" y="128270"/>
                                </a:lnTo>
                                <a:lnTo>
                                  <a:pt x="2998833" y="128270"/>
                                </a:lnTo>
                                <a:lnTo>
                                  <a:pt x="2949511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3097232" y="384175"/>
                                </a:moveTo>
                                <a:lnTo>
                                  <a:pt x="3001962" y="384175"/>
                                </a:lnTo>
                                <a:lnTo>
                                  <a:pt x="3039808" y="483870"/>
                                </a:lnTo>
                                <a:lnTo>
                                  <a:pt x="3135566" y="483870"/>
                                </a:lnTo>
                                <a:lnTo>
                                  <a:pt x="3097232" y="384175"/>
                                </a:lnTo>
                                <a:close/>
                              </a:path>
                              <a:path w="5194935" h="483870">
                                <a:moveTo>
                                  <a:pt x="2998833" y="128270"/>
                                </a:moveTo>
                                <a:lnTo>
                                  <a:pt x="2903410" y="128270"/>
                                </a:lnTo>
                                <a:lnTo>
                                  <a:pt x="2967926" y="294386"/>
                                </a:lnTo>
                                <a:lnTo>
                                  <a:pt x="3062707" y="294386"/>
                                </a:lnTo>
                                <a:lnTo>
                                  <a:pt x="2998833" y="128270"/>
                                </a:lnTo>
                                <a:close/>
                              </a:path>
                              <a:path w="5194935" h="483870">
                                <a:moveTo>
                                  <a:pt x="4299394" y="0"/>
                                </a:moveTo>
                                <a:lnTo>
                                  <a:pt x="4201731" y="0"/>
                                </a:lnTo>
                                <a:lnTo>
                                  <a:pt x="4201731" y="483870"/>
                                </a:lnTo>
                                <a:lnTo>
                                  <a:pt x="4293806" y="483870"/>
                                </a:lnTo>
                                <a:lnTo>
                                  <a:pt x="4293806" y="279019"/>
                                </a:lnTo>
                                <a:lnTo>
                                  <a:pt x="4326237" y="278542"/>
                                </a:lnTo>
                                <a:lnTo>
                                  <a:pt x="4374763" y="274732"/>
                                </a:lnTo>
                                <a:lnTo>
                                  <a:pt x="4412335" y="263542"/>
                                </a:lnTo>
                                <a:lnTo>
                                  <a:pt x="4448288" y="240162"/>
                                </a:lnTo>
                                <a:lnTo>
                                  <a:pt x="4474291" y="206827"/>
                                </a:lnTo>
                                <a:lnTo>
                                  <a:pt x="4481560" y="189230"/>
                                </a:lnTo>
                                <a:lnTo>
                                  <a:pt x="4293806" y="189230"/>
                                </a:lnTo>
                                <a:lnTo>
                                  <a:pt x="4293806" y="89789"/>
                                </a:lnTo>
                                <a:lnTo>
                                  <a:pt x="4481325" y="89789"/>
                                </a:lnTo>
                                <a:lnTo>
                                  <a:pt x="4477773" y="79222"/>
                                </a:lnTo>
                                <a:lnTo>
                                  <a:pt x="4445031" y="33845"/>
                                </a:lnTo>
                                <a:lnTo>
                                  <a:pt x="4393406" y="8304"/>
                                </a:lnTo>
                                <a:lnTo>
                                  <a:pt x="4336256" y="926"/>
                                </a:lnTo>
                                <a:lnTo>
                                  <a:pt x="4299394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4481325" y="89789"/>
                                </a:moveTo>
                                <a:lnTo>
                                  <a:pt x="4319714" y="89789"/>
                                </a:lnTo>
                                <a:lnTo>
                                  <a:pt x="4339435" y="90386"/>
                                </a:lnTo>
                                <a:lnTo>
                                  <a:pt x="4355750" y="92186"/>
                                </a:lnTo>
                                <a:lnTo>
                                  <a:pt x="4394549" y="116078"/>
                                </a:lnTo>
                                <a:lnTo>
                                  <a:pt x="4399970" y="140462"/>
                                </a:lnTo>
                                <a:lnTo>
                                  <a:pt x="4399500" y="148123"/>
                                </a:lnTo>
                                <a:lnTo>
                                  <a:pt x="4377426" y="181395"/>
                                </a:lnTo>
                                <a:lnTo>
                                  <a:pt x="4338947" y="188920"/>
                                </a:lnTo>
                                <a:lnTo>
                                  <a:pt x="4323016" y="189230"/>
                                </a:lnTo>
                                <a:lnTo>
                                  <a:pt x="4481560" y="189230"/>
                                </a:lnTo>
                                <a:lnTo>
                                  <a:pt x="4482544" y="186848"/>
                                </a:lnTo>
                                <a:lnTo>
                                  <a:pt x="4487487" y="164726"/>
                                </a:lnTo>
                                <a:lnTo>
                                  <a:pt x="4489132" y="140462"/>
                                </a:lnTo>
                                <a:lnTo>
                                  <a:pt x="4487870" y="118413"/>
                                </a:lnTo>
                                <a:lnTo>
                                  <a:pt x="4484084" y="97996"/>
                                </a:lnTo>
                                <a:lnTo>
                                  <a:pt x="4481325" y="89789"/>
                                </a:lnTo>
                                <a:close/>
                              </a:path>
                              <a:path w="5194935" h="483870">
                                <a:moveTo>
                                  <a:pt x="4664773" y="0"/>
                                </a:moveTo>
                                <a:lnTo>
                                  <a:pt x="4573333" y="0"/>
                                </a:lnTo>
                                <a:lnTo>
                                  <a:pt x="4573333" y="483870"/>
                                </a:lnTo>
                                <a:lnTo>
                                  <a:pt x="4664773" y="483870"/>
                                </a:lnTo>
                                <a:lnTo>
                                  <a:pt x="4664773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3295459" y="0"/>
                                </a:moveTo>
                                <a:lnTo>
                                  <a:pt x="3207194" y="0"/>
                                </a:lnTo>
                                <a:lnTo>
                                  <a:pt x="3207194" y="483870"/>
                                </a:lnTo>
                                <a:lnTo>
                                  <a:pt x="3299269" y="483870"/>
                                </a:lnTo>
                                <a:lnTo>
                                  <a:pt x="3299269" y="166497"/>
                                </a:lnTo>
                                <a:lnTo>
                                  <a:pt x="3403712" y="166497"/>
                                </a:lnTo>
                                <a:lnTo>
                                  <a:pt x="3295459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3403712" y="166497"/>
                                </a:moveTo>
                                <a:lnTo>
                                  <a:pt x="3299269" y="166497"/>
                                </a:lnTo>
                                <a:lnTo>
                                  <a:pt x="3506025" y="483870"/>
                                </a:lnTo>
                                <a:lnTo>
                                  <a:pt x="3594671" y="483870"/>
                                </a:lnTo>
                                <a:lnTo>
                                  <a:pt x="3594671" y="318389"/>
                                </a:lnTo>
                                <a:lnTo>
                                  <a:pt x="3502469" y="318389"/>
                                </a:lnTo>
                                <a:lnTo>
                                  <a:pt x="3403712" y="166497"/>
                                </a:lnTo>
                                <a:close/>
                              </a:path>
                              <a:path w="5194935" h="483870">
                                <a:moveTo>
                                  <a:pt x="3594671" y="0"/>
                                </a:moveTo>
                                <a:lnTo>
                                  <a:pt x="3502469" y="0"/>
                                </a:lnTo>
                                <a:lnTo>
                                  <a:pt x="3502469" y="318389"/>
                                </a:lnTo>
                                <a:lnTo>
                                  <a:pt x="3594671" y="318389"/>
                                </a:lnTo>
                                <a:lnTo>
                                  <a:pt x="3594671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2384615" y="0"/>
                                </a:moveTo>
                                <a:lnTo>
                                  <a:pt x="2291524" y="0"/>
                                </a:lnTo>
                                <a:lnTo>
                                  <a:pt x="2291524" y="483870"/>
                                </a:lnTo>
                                <a:lnTo>
                                  <a:pt x="2384615" y="483870"/>
                                </a:lnTo>
                                <a:lnTo>
                                  <a:pt x="2384615" y="268859"/>
                                </a:lnTo>
                                <a:lnTo>
                                  <a:pt x="2494214" y="268859"/>
                                </a:lnTo>
                                <a:lnTo>
                                  <a:pt x="2457640" y="216027"/>
                                </a:lnTo>
                                <a:lnTo>
                                  <a:pt x="2496069" y="166878"/>
                                </a:lnTo>
                                <a:lnTo>
                                  <a:pt x="2384615" y="166878"/>
                                </a:lnTo>
                                <a:lnTo>
                                  <a:pt x="2384615" y="0"/>
                                </a:lnTo>
                                <a:close/>
                              </a:path>
                              <a:path w="5194935" h="483870">
                                <a:moveTo>
                                  <a:pt x="2494214" y="268859"/>
                                </a:moveTo>
                                <a:lnTo>
                                  <a:pt x="2384615" y="268859"/>
                                </a:lnTo>
                                <a:lnTo>
                                  <a:pt x="2533840" y="483870"/>
                                </a:lnTo>
                                <a:lnTo>
                                  <a:pt x="2643060" y="483870"/>
                                </a:lnTo>
                                <a:lnTo>
                                  <a:pt x="2494214" y="268859"/>
                                </a:lnTo>
                                <a:close/>
                              </a:path>
                              <a:path w="5194935" h="483870">
                                <a:moveTo>
                                  <a:pt x="2626550" y="0"/>
                                </a:moveTo>
                                <a:lnTo>
                                  <a:pt x="2515933" y="0"/>
                                </a:lnTo>
                                <a:lnTo>
                                  <a:pt x="2384615" y="166878"/>
                                </a:lnTo>
                                <a:lnTo>
                                  <a:pt x="2496069" y="166878"/>
                                </a:lnTo>
                                <a:lnTo>
                                  <a:pt x="2626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512722" y="133032"/>
                            <a:ext cx="129539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539" h="166370">
                                <a:moveTo>
                                  <a:pt x="64897" y="0"/>
                                </a:moveTo>
                                <a:lnTo>
                                  <a:pt x="0" y="166116"/>
                                </a:lnTo>
                                <a:lnTo>
                                  <a:pt x="129412" y="166116"/>
                                </a:lnTo>
                                <a:lnTo>
                                  <a:pt x="64897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3304" y="89789"/>
                            <a:ext cx="115697" cy="1089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275932" y="4762"/>
                            <a:ext cx="502729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7295" h="483870">
                                <a:moveTo>
                                  <a:pt x="1605470" y="0"/>
                                </a:moveTo>
                                <a:lnTo>
                                  <a:pt x="1693735" y="0"/>
                                </a:lnTo>
                                <a:lnTo>
                                  <a:pt x="1900745" y="318389"/>
                                </a:lnTo>
                                <a:lnTo>
                                  <a:pt x="1900745" y="0"/>
                                </a:lnTo>
                                <a:lnTo>
                                  <a:pt x="1992947" y="0"/>
                                </a:lnTo>
                                <a:lnTo>
                                  <a:pt x="1992947" y="483870"/>
                                </a:lnTo>
                                <a:lnTo>
                                  <a:pt x="1904301" y="483870"/>
                                </a:lnTo>
                                <a:lnTo>
                                  <a:pt x="1697545" y="166497"/>
                                </a:lnTo>
                                <a:lnTo>
                                  <a:pt x="1697545" y="483870"/>
                                </a:lnTo>
                                <a:lnTo>
                                  <a:pt x="1605470" y="483870"/>
                                </a:lnTo>
                                <a:lnTo>
                                  <a:pt x="1605470" y="0"/>
                                </a:lnTo>
                                <a:close/>
                              </a:path>
                              <a:path w="5027295" h="483870">
                                <a:moveTo>
                                  <a:pt x="1254315" y="0"/>
                                </a:moveTo>
                                <a:lnTo>
                                  <a:pt x="1347787" y="0"/>
                                </a:lnTo>
                                <a:lnTo>
                                  <a:pt x="1533842" y="483870"/>
                                </a:lnTo>
                                <a:lnTo>
                                  <a:pt x="1438084" y="483870"/>
                                </a:lnTo>
                                <a:lnTo>
                                  <a:pt x="1400238" y="384175"/>
                                </a:lnTo>
                                <a:lnTo>
                                  <a:pt x="1202880" y="384175"/>
                                </a:lnTo>
                                <a:lnTo>
                                  <a:pt x="1163510" y="483870"/>
                                </a:lnTo>
                                <a:lnTo>
                                  <a:pt x="1067752" y="483870"/>
                                </a:lnTo>
                                <a:lnTo>
                                  <a:pt x="1254315" y="0"/>
                                </a:lnTo>
                                <a:close/>
                              </a:path>
                              <a:path w="5027295" h="483870">
                                <a:moveTo>
                                  <a:pt x="730059" y="0"/>
                                </a:moveTo>
                                <a:lnTo>
                                  <a:pt x="827722" y="0"/>
                                </a:lnTo>
                                <a:lnTo>
                                  <a:pt x="864584" y="926"/>
                                </a:lnTo>
                                <a:lnTo>
                                  <a:pt x="921734" y="8304"/>
                                </a:lnTo>
                                <a:lnTo>
                                  <a:pt x="958619" y="23133"/>
                                </a:lnTo>
                                <a:lnTo>
                                  <a:pt x="997267" y="62103"/>
                                </a:lnTo>
                                <a:lnTo>
                                  <a:pt x="1012412" y="97996"/>
                                </a:lnTo>
                                <a:lnTo>
                                  <a:pt x="1017460" y="140462"/>
                                </a:lnTo>
                                <a:lnTo>
                                  <a:pt x="1015815" y="164726"/>
                                </a:lnTo>
                                <a:lnTo>
                                  <a:pt x="1002619" y="206827"/>
                                </a:lnTo>
                                <a:lnTo>
                                  <a:pt x="976616" y="240162"/>
                                </a:lnTo>
                                <a:lnTo>
                                  <a:pt x="940663" y="263542"/>
                                </a:lnTo>
                                <a:lnTo>
                                  <a:pt x="903091" y="274732"/>
                                </a:lnTo>
                                <a:lnTo>
                                  <a:pt x="854565" y="278542"/>
                                </a:lnTo>
                                <a:lnTo>
                                  <a:pt x="822134" y="279019"/>
                                </a:lnTo>
                                <a:lnTo>
                                  <a:pt x="822134" y="483870"/>
                                </a:lnTo>
                                <a:lnTo>
                                  <a:pt x="730059" y="483870"/>
                                </a:lnTo>
                                <a:lnTo>
                                  <a:pt x="730059" y="0"/>
                                </a:lnTo>
                                <a:close/>
                              </a:path>
                              <a:path w="5027295" h="483870">
                                <a:moveTo>
                                  <a:pt x="313372" y="0"/>
                                </a:moveTo>
                                <a:lnTo>
                                  <a:pt x="406463" y="0"/>
                                </a:lnTo>
                                <a:lnTo>
                                  <a:pt x="406463" y="166878"/>
                                </a:lnTo>
                                <a:lnTo>
                                  <a:pt x="537781" y="0"/>
                                </a:lnTo>
                                <a:lnTo>
                                  <a:pt x="648398" y="0"/>
                                </a:lnTo>
                                <a:lnTo>
                                  <a:pt x="479488" y="216027"/>
                                </a:lnTo>
                                <a:lnTo>
                                  <a:pt x="664908" y="483870"/>
                                </a:lnTo>
                                <a:lnTo>
                                  <a:pt x="555688" y="483870"/>
                                </a:lnTo>
                                <a:lnTo>
                                  <a:pt x="406463" y="268859"/>
                                </a:lnTo>
                                <a:lnTo>
                                  <a:pt x="406463" y="483870"/>
                                </a:lnTo>
                                <a:lnTo>
                                  <a:pt x="313372" y="483870"/>
                                </a:lnTo>
                                <a:lnTo>
                                  <a:pt x="313372" y="0"/>
                                </a:lnTo>
                                <a:close/>
                              </a:path>
                              <a:path w="5027295" h="483870">
                                <a:moveTo>
                                  <a:pt x="0" y="0"/>
                                </a:moveTo>
                                <a:lnTo>
                                  <a:pt x="240093" y="0"/>
                                </a:lnTo>
                                <a:lnTo>
                                  <a:pt x="240093" y="90170"/>
                                </a:lnTo>
                                <a:lnTo>
                                  <a:pt x="91440" y="90170"/>
                                </a:lnTo>
                                <a:lnTo>
                                  <a:pt x="91440" y="483870"/>
                                </a:lnTo>
                                <a:lnTo>
                                  <a:pt x="0" y="4838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5027295" h="483870">
                                <a:moveTo>
                                  <a:pt x="4962334" y="128270"/>
                                </a:moveTo>
                                <a:lnTo>
                                  <a:pt x="4897437" y="294386"/>
                                </a:lnTo>
                                <a:lnTo>
                                  <a:pt x="5026850" y="294386"/>
                                </a:lnTo>
                                <a:lnTo>
                                  <a:pt x="4962334" y="128270"/>
                                </a:lnTo>
                                <a:close/>
                              </a:path>
                              <a:path w="5027295" h="483870">
                                <a:moveTo>
                                  <a:pt x="3898582" y="128270"/>
                                </a:moveTo>
                                <a:lnTo>
                                  <a:pt x="3833685" y="294386"/>
                                </a:lnTo>
                                <a:lnTo>
                                  <a:pt x="3963098" y="294386"/>
                                </a:lnTo>
                                <a:lnTo>
                                  <a:pt x="3898582" y="128270"/>
                                </a:lnTo>
                                <a:close/>
                              </a:path>
                              <a:path w="5027295" h="483870">
                                <a:moveTo>
                                  <a:pt x="2903410" y="128270"/>
                                </a:moveTo>
                                <a:lnTo>
                                  <a:pt x="2838513" y="294386"/>
                                </a:lnTo>
                                <a:lnTo>
                                  <a:pt x="2967926" y="294386"/>
                                </a:lnTo>
                                <a:lnTo>
                                  <a:pt x="2903410" y="1282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4976" y="89789"/>
                            <a:ext cx="115697" cy="10896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567457" y="4762"/>
                            <a:ext cx="290322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3220" h="483870">
                                <a:moveTo>
                                  <a:pt x="2623439" y="0"/>
                                </a:moveTo>
                                <a:lnTo>
                                  <a:pt x="2716911" y="0"/>
                                </a:lnTo>
                                <a:lnTo>
                                  <a:pt x="2902966" y="483870"/>
                                </a:lnTo>
                                <a:lnTo>
                                  <a:pt x="2807207" y="483870"/>
                                </a:lnTo>
                                <a:lnTo>
                                  <a:pt x="2769362" y="384175"/>
                                </a:lnTo>
                                <a:lnTo>
                                  <a:pt x="2572004" y="384175"/>
                                </a:lnTo>
                                <a:lnTo>
                                  <a:pt x="2532634" y="483870"/>
                                </a:lnTo>
                                <a:lnTo>
                                  <a:pt x="2436876" y="483870"/>
                                </a:lnTo>
                                <a:lnTo>
                                  <a:pt x="2623439" y="0"/>
                                </a:lnTo>
                                <a:close/>
                              </a:path>
                              <a:path w="2903220" h="483870">
                                <a:moveTo>
                                  <a:pt x="2281809" y="0"/>
                                </a:moveTo>
                                <a:lnTo>
                                  <a:pt x="2373249" y="0"/>
                                </a:lnTo>
                                <a:lnTo>
                                  <a:pt x="2373249" y="483870"/>
                                </a:lnTo>
                                <a:lnTo>
                                  <a:pt x="2281809" y="483870"/>
                                </a:lnTo>
                                <a:lnTo>
                                  <a:pt x="2281809" y="0"/>
                                </a:lnTo>
                                <a:close/>
                              </a:path>
                              <a:path w="2903220" h="483870">
                                <a:moveTo>
                                  <a:pt x="1910206" y="0"/>
                                </a:moveTo>
                                <a:lnTo>
                                  <a:pt x="2007869" y="0"/>
                                </a:lnTo>
                                <a:lnTo>
                                  <a:pt x="2044731" y="926"/>
                                </a:lnTo>
                                <a:lnTo>
                                  <a:pt x="2101881" y="8304"/>
                                </a:lnTo>
                                <a:lnTo>
                                  <a:pt x="2138767" y="23133"/>
                                </a:lnTo>
                                <a:lnTo>
                                  <a:pt x="2177415" y="62103"/>
                                </a:lnTo>
                                <a:lnTo>
                                  <a:pt x="2192559" y="97996"/>
                                </a:lnTo>
                                <a:lnTo>
                                  <a:pt x="2197607" y="140462"/>
                                </a:lnTo>
                                <a:lnTo>
                                  <a:pt x="2195962" y="164726"/>
                                </a:lnTo>
                                <a:lnTo>
                                  <a:pt x="2182766" y="206827"/>
                                </a:lnTo>
                                <a:lnTo>
                                  <a:pt x="2156763" y="240162"/>
                                </a:lnTo>
                                <a:lnTo>
                                  <a:pt x="2120810" y="263542"/>
                                </a:lnTo>
                                <a:lnTo>
                                  <a:pt x="2083238" y="274732"/>
                                </a:lnTo>
                                <a:lnTo>
                                  <a:pt x="2034712" y="278542"/>
                                </a:lnTo>
                                <a:lnTo>
                                  <a:pt x="2002281" y="279019"/>
                                </a:lnTo>
                                <a:lnTo>
                                  <a:pt x="2002281" y="483870"/>
                                </a:lnTo>
                                <a:lnTo>
                                  <a:pt x="1910206" y="483870"/>
                                </a:lnTo>
                                <a:lnTo>
                                  <a:pt x="1910206" y="0"/>
                                </a:lnTo>
                                <a:close/>
                              </a:path>
                              <a:path w="2903220" h="483870">
                                <a:moveTo>
                                  <a:pt x="1559687" y="0"/>
                                </a:moveTo>
                                <a:lnTo>
                                  <a:pt x="1653159" y="0"/>
                                </a:lnTo>
                                <a:lnTo>
                                  <a:pt x="1839214" y="483870"/>
                                </a:lnTo>
                                <a:lnTo>
                                  <a:pt x="1743455" y="483870"/>
                                </a:lnTo>
                                <a:lnTo>
                                  <a:pt x="1705610" y="384175"/>
                                </a:lnTo>
                                <a:lnTo>
                                  <a:pt x="1508252" y="384175"/>
                                </a:lnTo>
                                <a:lnTo>
                                  <a:pt x="1468881" y="483870"/>
                                </a:lnTo>
                                <a:lnTo>
                                  <a:pt x="1373124" y="483870"/>
                                </a:lnTo>
                                <a:lnTo>
                                  <a:pt x="1559687" y="0"/>
                                </a:lnTo>
                                <a:close/>
                              </a:path>
                              <a:path w="2903220" h="483870">
                                <a:moveTo>
                                  <a:pt x="915669" y="0"/>
                                </a:moveTo>
                                <a:lnTo>
                                  <a:pt x="1003935" y="0"/>
                                </a:lnTo>
                                <a:lnTo>
                                  <a:pt x="1210944" y="318389"/>
                                </a:lnTo>
                                <a:lnTo>
                                  <a:pt x="1210944" y="0"/>
                                </a:lnTo>
                                <a:lnTo>
                                  <a:pt x="1303147" y="0"/>
                                </a:lnTo>
                                <a:lnTo>
                                  <a:pt x="1303147" y="483870"/>
                                </a:lnTo>
                                <a:lnTo>
                                  <a:pt x="1214501" y="483870"/>
                                </a:lnTo>
                                <a:lnTo>
                                  <a:pt x="1007744" y="166497"/>
                                </a:lnTo>
                                <a:lnTo>
                                  <a:pt x="1007744" y="483870"/>
                                </a:lnTo>
                                <a:lnTo>
                                  <a:pt x="915669" y="483870"/>
                                </a:lnTo>
                                <a:lnTo>
                                  <a:pt x="915669" y="0"/>
                                </a:lnTo>
                                <a:close/>
                              </a:path>
                              <a:path w="2903220" h="483870">
                                <a:moveTo>
                                  <a:pt x="564514" y="0"/>
                                </a:moveTo>
                                <a:lnTo>
                                  <a:pt x="657987" y="0"/>
                                </a:lnTo>
                                <a:lnTo>
                                  <a:pt x="844041" y="483870"/>
                                </a:lnTo>
                                <a:lnTo>
                                  <a:pt x="748284" y="483870"/>
                                </a:lnTo>
                                <a:lnTo>
                                  <a:pt x="710438" y="384175"/>
                                </a:lnTo>
                                <a:lnTo>
                                  <a:pt x="513079" y="384175"/>
                                </a:lnTo>
                                <a:lnTo>
                                  <a:pt x="473710" y="483870"/>
                                </a:lnTo>
                                <a:lnTo>
                                  <a:pt x="377951" y="483870"/>
                                </a:lnTo>
                                <a:lnTo>
                                  <a:pt x="564514" y="0"/>
                                </a:lnTo>
                                <a:close/>
                              </a:path>
                              <a:path w="2903220" h="483870">
                                <a:moveTo>
                                  <a:pt x="0" y="0"/>
                                </a:moveTo>
                                <a:lnTo>
                                  <a:pt x="93090" y="0"/>
                                </a:lnTo>
                                <a:lnTo>
                                  <a:pt x="93090" y="166878"/>
                                </a:lnTo>
                                <a:lnTo>
                                  <a:pt x="224409" y="0"/>
                                </a:lnTo>
                                <a:lnTo>
                                  <a:pt x="335025" y="0"/>
                                </a:lnTo>
                                <a:lnTo>
                                  <a:pt x="166115" y="216027"/>
                                </a:lnTo>
                                <a:lnTo>
                                  <a:pt x="351536" y="483870"/>
                                </a:lnTo>
                                <a:lnTo>
                                  <a:pt x="242315" y="483870"/>
                                </a:lnTo>
                                <a:lnTo>
                                  <a:pt x="93090" y="268859"/>
                                </a:lnTo>
                                <a:lnTo>
                                  <a:pt x="93090" y="483870"/>
                                </a:lnTo>
                                <a:lnTo>
                                  <a:pt x="0" y="4838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638pt;margin-top:19.552109pt;width:431.15pt;height:42.45pt;mso-position-horizontal-relative:page;mso-position-vertical-relative:paragraph;z-index:-15728128;mso-wrap-distance-left:0;mso-wrap-distance-right:0" id="docshapegroup12" coordorigin="1373,391" coordsize="8623,849">
                <v:shape style="position:absolute;left:1372;top:882;width:8585;height:358" type="#_x0000_t75" id="docshape13" stroked="false">
                  <v:imagedata r:id="rId12" o:title=""/>
                </v:shape>
                <v:shape style="position:absolute;left:1807;top:398;width:8181;height:762" id="docshape14" coordorigin="1807,399" coordsize="8181,762" path="m3930,399l3783,399,3489,1161,3640,1161,3702,1004,4162,1004,4108,862,3755,862,3857,601,4007,601,3930,399xm4162,1004l4012,1004,4072,1161,4223,1161,4162,1004xm4007,601l3857,601,3959,862,4108,862,4007,601xm3111,399l2957,399,2957,1161,3102,1161,3102,838,3153,837,3196,835,3229,831,3255,826,3289,814,3319,797,3345,777,3368,752,3386,724,3398,697,3102,697,3102,540,3397,540,3392,523,3378,496,3360,472,3340,452,3317,435,3291,422,3259,412,3218,404,3169,400,3111,399xm3397,540l3143,540,3174,541,3200,544,3220,548,3235,555,3250,567,3261,581,3267,599,3269,620,3268,632,3266,643,3262,653,3257,663,3250,671,3243,678,3234,684,3224,689,3211,692,3194,695,3173,696,3148,697,3398,697,3399,693,3407,658,3410,620,3408,585,3402,553,3397,540xm4475,399l4336,399,4336,1161,4481,1161,4481,661,4645,661,4475,399xm4645,661l4481,661,4806,1161,4946,1161,4946,900,4801,900,4645,661xm4946,399l4801,399,4801,900,4946,900,4946,399xm2447,399l2301,399,2301,1161,2447,1161,2447,822,2620,822,2562,739,2623,661,2447,661,2447,399xm2620,822l2447,822,2682,1161,2854,1161,2620,822xm2828,399l2654,399,2447,661,2623,661,2828,399xm2185,399l1807,399,1807,1161,1951,1161,1951,541,2185,541,2185,399xm9695,399l9547,399,9254,1161,9404,1161,9466,1004,9927,1004,9873,862,9520,862,9622,601,9772,601,9695,399xm9927,1004l9777,1004,9837,1161,9988,1161,9927,1004xm9772,601l9622,601,9724,862,9873,862,9772,601xm8019,399l7872,399,7578,1161,7729,1161,7791,1004,8252,1004,8198,862,7845,862,7947,601,8097,601,8019,399xm8252,1004l8102,1004,8162,1161,8312,1161,8252,1004xm8097,601l7947,601,8048,862,8198,862,8097,601xm6452,399l6305,399,6011,1161,6162,1161,6224,1004,6685,1004,6630,862,6277,862,6380,601,6530,601,6452,399xm6685,1004l6535,1004,6594,1161,6745,1161,6685,1004xm6530,601l6380,601,6481,862,6630,862,6530,601xm8578,399l8424,399,8424,1161,8569,1161,8569,838,8620,837,8663,835,8697,831,8722,826,8756,814,8786,797,8812,777,8835,752,8853,724,8865,697,8569,697,8569,540,8865,540,8859,523,8845,496,8828,472,8807,452,8784,435,8758,422,8726,412,8685,404,8636,400,8578,399xm8865,540l8610,540,8641,541,8667,544,8687,548,8702,555,8717,567,8728,581,8734,599,8736,620,8736,632,8733,643,8730,653,8724,663,8718,671,8710,678,8701,684,8691,689,8678,692,8661,695,8640,696,8615,697,8865,697,8866,693,8874,658,8877,620,8875,585,8869,553,8865,540xm9153,399l9009,399,9009,1161,9153,1161,9153,399xm6997,399l6858,399,6858,1161,7003,1161,7003,661,7167,661,6997,399xm7167,661l7003,661,7329,1161,7468,1161,7468,900,7323,900,7167,661xm7468,399l7323,399,7323,900,7468,900,7468,399xm5563,399l5416,399,5416,1161,5563,1161,5563,822,5735,822,5678,739,5738,661,5563,661,5563,399xm5735,822l5563,822,5798,1161,5970,1161,5735,822xm5944,399l5769,399,5563,661,5738,661,5944,399xe" filled="true" fillcolor="#ed0000" stroked="false">
                  <v:path arrowok="t"/>
                  <v:fill type="solid"/>
                </v:shape>
                <v:shape style="position:absolute;left:3755;top:600;width:204;height:262" id="docshape15" coordorigin="3755,601" coordsize="204,262" path="m3857,601l3755,862,3959,862,3857,601xe" filled="false" stroked="true" strokeweight=".75pt" strokecolor="#ffc000">
                  <v:path arrowok="t"/>
                  <v:stroke dashstyle="solid"/>
                </v:shape>
                <v:shape style="position:absolute;left:3094;top:532;width:183;height:172" type="#_x0000_t75" id="docshape16" stroked="false">
                  <v:imagedata r:id="rId13" o:title=""/>
                </v:shape>
                <v:shape style="position:absolute;left:1807;top:398;width:7917;height:762" id="docshape17" coordorigin="1807,399" coordsize="7917,762" path="m4336,399l4475,399,4801,900,4801,399,4946,399,4946,1161,4806,1161,4481,661,4481,1161,4336,1161,4336,399xm3783,399l3930,399,4223,1161,4072,1161,4012,1004,3702,1004,3640,1161,3489,1161,3783,399xm2957,399l3111,399,3169,400,3218,404,3259,412,3291,422,3317,435,3340,452,3360,472,3378,496,3392,523,3402,553,3408,585,3410,620,3407,658,3399,693,3386,724,3368,752,3345,777,3319,797,3289,814,3255,826,3229,831,3196,835,3153,837,3102,838,3102,1161,2957,1161,2957,399xm2301,399l2447,399,2447,661,2654,399,2828,399,2562,739,2854,1161,2682,1161,2447,822,2447,1161,2301,1161,2301,399xm1807,399l2185,399,2185,541,1951,541,1951,1161,1807,1161,1807,399xm9622,601l9520,862,9724,862,9622,601xm7947,601l7845,862,8048,862,7947,601xm6380,601l6277,862,6481,862,6380,601xe" filled="false" stroked="true" strokeweight=".75pt" strokecolor="#ffc000">
                  <v:path arrowok="t"/>
                  <v:stroke dashstyle="solid"/>
                </v:shape>
                <v:shape style="position:absolute;left:8561;top:532;width:183;height:172" type="#_x0000_t75" id="docshape18" stroked="false">
                  <v:imagedata r:id="rId13" o:title=""/>
                </v:shape>
                <v:shape style="position:absolute;left:5416;top:398;width:4572;height:762" id="docshape19" coordorigin="5416,399" coordsize="4572,762" path="m9547,399l9695,399,9988,1161,9837,1161,9777,1004,9466,1004,9404,1161,9254,1161,9547,399xm9009,399l9153,399,9153,1161,9009,1161,9009,399xm8424,399l8578,399,8636,400,8685,404,8726,412,8758,422,8784,435,8807,452,8828,472,8845,496,8859,523,8869,553,8875,585,8877,620,8874,658,8866,693,8853,724,8835,752,8812,777,8786,797,8756,814,8722,826,8697,831,8663,835,8620,837,8569,838,8569,1161,8424,1161,8424,399xm7872,399l8019,399,8312,1161,8162,1161,8102,1004,7791,1004,7729,1161,7578,1161,7872,399xm6858,399l6997,399,7323,900,7323,399,7468,399,7468,1161,7329,1161,7003,661,7003,1161,6858,1161,6858,399xm6305,399l6452,399,6745,1161,6594,1161,6535,1004,6224,1004,6162,1161,6011,1161,6305,399xm5416,399l5563,399,5563,661,5769,399,5944,399,5678,739,5970,1161,5798,1161,5563,822,5563,1161,5416,1161,5416,399xe" filled="false" stroked="true" strokeweight=".75pt" strokecolor="#ffc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1697714</wp:posOffset>
                </wp:positionH>
                <wp:positionV relativeFrom="paragraph">
                  <wp:posOffset>1074319</wp:posOffset>
                </wp:positionV>
                <wp:extent cx="3841750" cy="54229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3841750" cy="542290"/>
                          <a:chExt cx="3841750" cy="54229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1578"/>
                            <a:ext cx="3817663" cy="2307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94966" y="4762"/>
                            <a:ext cx="3641725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496570">
                                <a:moveTo>
                                  <a:pt x="157606" y="19811"/>
                                </a:moveTo>
                                <a:lnTo>
                                  <a:pt x="107695" y="28495"/>
                                </a:lnTo>
                                <a:lnTo>
                                  <a:pt x="70357" y="54609"/>
                                </a:lnTo>
                                <a:lnTo>
                                  <a:pt x="47212" y="89741"/>
                                </a:lnTo>
                                <a:lnTo>
                                  <a:pt x="39496" y="125348"/>
                                </a:lnTo>
                                <a:lnTo>
                                  <a:pt x="42423" y="150445"/>
                                </a:lnTo>
                                <a:lnTo>
                                  <a:pt x="51098" y="177037"/>
                                </a:lnTo>
                                <a:lnTo>
                                  <a:pt x="51196" y="177339"/>
                                </a:lnTo>
                                <a:lnTo>
                                  <a:pt x="65803" y="206019"/>
                                </a:lnTo>
                                <a:lnTo>
                                  <a:pt x="86232" y="236473"/>
                                </a:lnTo>
                                <a:lnTo>
                                  <a:pt x="64349" y="254617"/>
                                </a:lnTo>
                                <a:lnTo>
                                  <a:pt x="31011" y="289998"/>
                                </a:lnTo>
                                <a:lnTo>
                                  <a:pt x="10983" y="324619"/>
                                </a:lnTo>
                                <a:lnTo>
                                  <a:pt x="0" y="379983"/>
                                </a:lnTo>
                                <a:lnTo>
                                  <a:pt x="2145" y="404290"/>
                                </a:lnTo>
                                <a:lnTo>
                                  <a:pt x="19341" y="446045"/>
                                </a:lnTo>
                                <a:lnTo>
                                  <a:pt x="52895" y="477684"/>
                                </a:lnTo>
                                <a:lnTo>
                                  <a:pt x="97853" y="494016"/>
                                </a:lnTo>
                                <a:lnTo>
                                  <a:pt x="124332" y="496061"/>
                                </a:lnTo>
                                <a:lnTo>
                                  <a:pt x="157767" y="493250"/>
                                </a:lnTo>
                                <a:lnTo>
                                  <a:pt x="192547" y="484806"/>
                                </a:lnTo>
                                <a:lnTo>
                                  <a:pt x="228685" y="470719"/>
                                </a:lnTo>
                                <a:lnTo>
                                  <a:pt x="266192" y="450976"/>
                                </a:lnTo>
                                <a:lnTo>
                                  <a:pt x="378636" y="450976"/>
                                </a:lnTo>
                                <a:lnTo>
                                  <a:pt x="342653" y="412876"/>
                                </a:lnTo>
                                <a:lnTo>
                                  <a:pt x="133223" y="412876"/>
                                </a:lnTo>
                                <a:lnTo>
                                  <a:pt x="123463" y="412136"/>
                                </a:lnTo>
                                <a:lnTo>
                                  <a:pt x="89566" y="388556"/>
                                </a:lnTo>
                                <a:lnTo>
                                  <a:pt x="86232" y="375030"/>
                                </a:lnTo>
                                <a:lnTo>
                                  <a:pt x="89279" y="359245"/>
                                </a:lnTo>
                                <a:lnTo>
                                  <a:pt x="98409" y="342185"/>
                                </a:lnTo>
                                <a:lnTo>
                                  <a:pt x="113611" y="323863"/>
                                </a:lnTo>
                                <a:lnTo>
                                  <a:pt x="134874" y="304291"/>
                                </a:lnTo>
                                <a:lnTo>
                                  <a:pt x="242026" y="304291"/>
                                </a:lnTo>
                                <a:lnTo>
                                  <a:pt x="223918" y="283394"/>
                                </a:lnTo>
                                <a:lnTo>
                                  <a:pt x="197104" y="251967"/>
                                </a:lnTo>
                                <a:lnTo>
                                  <a:pt x="219967" y="228651"/>
                                </a:lnTo>
                                <a:lnTo>
                                  <a:pt x="238283" y="208406"/>
                                </a:lnTo>
                                <a:lnTo>
                                  <a:pt x="252075" y="191210"/>
                                </a:lnTo>
                                <a:lnTo>
                                  <a:pt x="254705" y="187197"/>
                                </a:lnTo>
                                <a:lnTo>
                                  <a:pt x="151637" y="187197"/>
                                </a:lnTo>
                                <a:lnTo>
                                  <a:pt x="141450" y="172477"/>
                                </a:lnTo>
                                <a:lnTo>
                                  <a:pt x="134143" y="158591"/>
                                </a:lnTo>
                                <a:lnTo>
                                  <a:pt x="129742" y="145514"/>
                                </a:lnTo>
                                <a:lnTo>
                                  <a:pt x="128269" y="133222"/>
                                </a:lnTo>
                                <a:lnTo>
                                  <a:pt x="128269" y="125348"/>
                                </a:lnTo>
                                <a:lnTo>
                                  <a:pt x="131191" y="118490"/>
                                </a:lnTo>
                                <a:lnTo>
                                  <a:pt x="142875" y="106552"/>
                                </a:lnTo>
                                <a:lnTo>
                                  <a:pt x="149860" y="103631"/>
                                </a:lnTo>
                                <a:lnTo>
                                  <a:pt x="272491" y="103631"/>
                                </a:lnTo>
                                <a:lnTo>
                                  <a:pt x="267716" y="89026"/>
                                </a:lnTo>
                                <a:lnTo>
                                  <a:pt x="258191" y="71643"/>
                                </a:lnTo>
                                <a:lnTo>
                                  <a:pt x="244856" y="54355"/>
                                </a:lnTo>
                                <a:lnTo>
                                  <a:pt x="228026" y="39207"/>
                                </a:lnTo>
                                <a:lnTo>
                                  <a:pt x="207999" y="28495"/>
                                </a:lnTo>
                                <a:lnTo>
                                  <a:pt x="208140" y="28495"/>
                                </a:lnTo>
                                <a:lnTo>
                                  <a:pt x="184445" y="21980"/>
                                </a:lnTo>
                                <a:lnTo>
                                  <a:pt x="184638" y="21980"/>
                                </a:lnTo>
                                <a:lnTo>
                                  <a:pt x="157606" y="19811"/>
                                </a:lnTo>
                                <a:close/>
                              </a:path>
                              <a:path w="3641725" h="496570">
                                <a:moveTo>
                                  <a:pt x="378636" y="450976"/>
                                </a:moveTo>
                                <a:lnTo>
                                  <a:pt x="266192" y="450976"/>
                                </a:lnTo>
                                <a:lnTo>
                                  <a:pt x="298069" y="483869"/>
                                </a:lnTo>
                                <a:lnTo>
                                  <a:pt x="409701" y="483869"/>
                                </a:lnTo>
                                <a:lnTo>
                                  <a:pt x="378636" y="450976"/>
                                </a:lnTo>
                                <a:close/>
                              </a:path>
                              <a:path w="3641725" h="496570">
                                <a:moveTo>
                                  <a:pt x="242026" y="304291"/>
                                </a:moveTo>
                                <a:lnTo>
                                  <a:pt x="134874" y="304291"/>
                                </a:lnTo>
                                <a:lnTo>
                                  <a:pt x="156638" y="331104"/>
                                </a:lnTo>
                                <a:lnTo>
                                  <a:pt x="175831" y="353821"/>
                                </a:lnTo>
                                <a:lnTo>
                                  <a:pt x="192452" y="372443"/>
                                </a:lnTo>
                                <a:lnTo>
                                  <a:pt x="206501" y="386968"/>
                                </a:lnTo>
                                <a:lnTo>
                                  <a:pt x="185408" y="398303"/>
                                </a:lnTo>
                                <a:lnTo>
                                  <a:pt x="166147" y="406399"/>
                                </a:lnTo>
                                <a:lnTo>
                                  <a:pt x="148744" y="411257"/>
                                </a:lnTo>
                                <a:lnTo>
                                  <a:pt x="133223" y="412876"/>
                                </a:lnTo>
                                <a:lnTo>
                                  <a:pt x="342653" y="412876"/>
                                </a:lnTo>
                                <a:lnTo>
                                  <a:pt x="331977" y="401573"/>
                                </a:lnTo>
                                <a:lnTo>
                                  <a:pt x="381507" y="356615"/>
                                </a:lnTo>
                                <a:lnTo>
                                  <a:pt x="365658" y="338454"/>
                                </a:lnTo>
                                <a:lnTo>
                                  <a:pt x="273050" y="338454"/>
                                </a:lnTo>
                                <a:lnTo>
                                  <a:pt x="261879" y="326673"/>
                                </a:lnTo>
                                <a:lnTo>
                                  <a:pt x="245506" y="308308"/>
                                </a:lnTo>
                                <a:lnTo>
                                  <a:pt x="242026" y="304291"/>
                                </a:lnTo>
                                <a:close/>
                              </a:path>
                              <a:path w="3641725" h="496570">
                                <a:moveTo>
                                  <a:pt x="326644" y="293750"/>
                                </a:moveTo>
                                <a:lnTo>
                                  <a:pt x="291703" y="323341"/>
                                </a:lnTo>
                                <a:lnTo>
                                  <a:pt x="280334" y="332720"/>
                                </a:lnTo>
                                <a:lnTo>
                                  <a:pt x="273050" y="338454"/>
                                </a:lnTo>
                                <a:lnTo>
                                  <a:pt x="365658" y="338454"/>
                                </a:lnTo>
                                <a:lnTo>
                                  <a:pt x="326644" y="293750"/>
                                </a:lnTo>
                                <a:close/>
                              </a:path>
                              <a:path w="3641725" h="496570">
                                <a:moveTo>
                                  <a:pt x="272491" y="103631"/>
                                </a:moveTo>
                                <a:lnTo>
                                  <a:pt x="167258" y="103631"/>
                                </a:lnTo>
                                <a:lnTo>
                                  <a:pt x="174498" y="106298"/>
                                </a:lnTo>
                                <a:lnTo>
                                  <a:pt x="179958" y="111505"/>
                                </a:lnTo>
                                <a:lnTo>
                                  <a:pt x="185419" y="116839"/>
                                </a:lnTo>
                                <a:lnTo>
                                  <a:pt x="188213" y="123570"/>
                                </a:lnTo>
                                <a:lnTo>
                                  <a:pt x="188213" y="131952"/>
                                </a:lnTo>
                                <a:lnTo>
                                  <a:pt x="185927" y="144406"/>
                                </a:lnTo>
                                <a:lnTo>
                                  <a:pt x="179069" y="157765"/>
                                </a:lnTo>
                                <a:lnTo>
                                  <a:pt x="167639" y="172029"/>
                                </a:lnTo>
                                <a:lnTo>
                                  <a:pt x="151637" y="187197"/>
                                </a:lnTo>
                                <a:lnTo>
                                  <a:pt x="254705" y="187197"/>
                                </a:lnTo>
                                <a:lnTo>
                                  <a:pt x="271827" y="151130"/>
                                </a:lnTo>
                                <a:lnTo>
                                  <a:pt x="275280" y="123570"/>
                                </a:lnTo>
                                <a:lnTo>
                                  <a:pt x="273537" y="107491"/>
                                </a:lnTo>
                                <a:lnTo>
                                  <a:pt x="273436" y="106552"/>
                                </a:lnTo>
                                <a:lnTo>
                                  <a:pt x="272491" y="103631"/>
                                </a:lnTo>
                                <a:close/>
                              </a:path>
                              <a:path w="3641725" h="496570">
                                <a:moveTo>
                                  <a:pt x="2995676" y="0"/>
                                </a:moveTo>
                                <a:lnTo>
                                  <a:pt x="2902204" y="0"/>
                                </a:lnTo>
                                <a:lnTo>
                                  <a:pt x="2902204" y="43179"/>
                                </a:lnTo>
                                <a:lnTo>
                                  <a:pt x="2856938" y="48940"/>
                                </a:lnTo>
                                <a:lnTo>
                                  <a:pt x="2815828" y="60690"/>
                                </a:lnTo>
                                <a:lnTo>
                                  <a:pt x="2778885" y="78416"/>
                                </a:lnTo>
                                <a:lnTo>
                                  <a:pt x="2746121" y="102107"/>
                                </a:lnTo>
                                <a:lnTo>
                                  <a:pt x="2719284" y="130758"/>
                                </a:lnTo>
                                <a:lnTo>
                                  <a:pt x="2688613" y="199441"/>
                                </a:lnTo>
                                <a:lnTo>
                                  <a:pt x="2684840" y="238886"/>
                                </a:lnTo>
                                <a:lnTo>
                                  <a:pt x="2684780" y="239521"/>
                                </a:lnTo>
                                <a:lnTo>
                                  <a:pt x="2688371" y="279528"/>
                                </a:lnTo>
                                <a:lnTo>
                                  <a:pt x="2717034" y="347017"/>
                                </a:lnTo>
                                <a:lnTo>
                                  <a:pt x="2773509" y="397384"/>
                                </a:lnTo>
                                <a:lnTo>
                                  <a:pt x="2810700" y="415115"/>
                                </a:lnTo>
                                <a:lnTo>
                                  <a:pt x="2853606" y="427726"/>
                                </a:lnTo>
                                <a:lnTo>
                                  <a:pt x="2902204" y="435228"/>
                                </a:lnTo>
                                <a:lnTo>
                                  <a:pt x="2902204" y="483869"/>
                                </a:lnTo>
                                <a:lnTo>
                                  <a:pt x="2995676" y="483869"/>
                                </a:lnTo>
                                <a:lnTo>
                                  <a:pt x="2995676" y="435228"/>
                                </a:lnTo>
                                <a:lnTo>
                                  <a:pt x="3043727" y="430678"/>
                                </a:lnTo>
                                <a:lnTo>
                                  <a:pt x="3086338" y="420068"/>
                                </a:lnTo>
                                <a:lnTo>
                                  <a:pt x="3123495" y="403385"/>
                                </a:lnTo>
                                <a:lnTo>
                                  <a:pt x="3155188" y="380618"/>
                                </a:lnTo>
                                <a:lnTo>
                                  <a:pt x="3181485" y="350646"/>
                                </a:lnTo>
                                <a:lnTo>
                                  <a:pt x="2902204" y="350646"/>
                                </a:lnTo>
                                <a:lnTo>
                                  <a:pt x="2848123" y="339117"/>
                                </a:lnTo>
                                <a:lnTo>
                                  <a:pt x="2809509" y="316706"/>
                                </a:lnTo>
                                <a:lnTo>
                                  <a:pt x="2786350" y="283388"/>
                                </a:lnTo>
                                <a:lnTo>
                                  <a:pt x="2778699" y="239521"/>
                                </a:lnTo>
                                <a:lnTo>
                                  <a:pt x="2778676" y="238886"/>
                                </a:lnTo>
                                <a:lnTo>
                                  <a:pt x="2786316" y="194496"/>
                                </a:lnTo>
                                <a:lnTo>
                                  <a:pt x="2786350" y="194300"/>
                                </a:lnTo>
                                <a:lnTo>
                                  <a:pt x="2809509" y="160734"/>
                                </a:lnTo>
                                <a:lnTo>
                                  <a:pt x="2848123" y="138431"/>
                                </a:lnTo>
                                <a:lnTo>
                                  <a:pt x="2902204" y="127380"/>
                                </a:lnTo>
                                <a:lnTo>
                                  <a:pt x="3176590" y="127380"/>
                                </a:lnTo>
                                <a:lnTo>
                                  <a:pt x="3153536" y="102488"/>
                                </a:lnTo>
                                <a:lnTo>
                                  <a:pt x="3121316" y="79220"/>
                                </a:lnTo>
                                <a:lnTo>
                                  <a:pt x="3084274" y="61594"/>
                                </a:lnTo>
                                <a:lnTo>
                                  <a:pt x="3042398" y="49589"/>
                                </a:lnTo>
                                <a:lnTo>
                                  <a:pt x="2995676" y="43179"/>
                                </a:lnTo>
                                <a:lnTo>
                                  <a:pt x="2995676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2995676" y="127380"/>
                                </a:moveTo>
                                <a:lnTo>
                                  <a:pt x="2902204" y="127380"/>
                                </a:lnTo>
                                <a:lnTo>
                                  <a:pt x="2902204" y="350646"/>
                                </a:lnTo>
                                <a:lnTo>
                                  <a:pt x="2995676" y="350646"/>
                                </a:lnTo>
                                <a:lnTo>
                                  <a:pt x="2995676" y="127380"/>
                                </a:lnTo>
                                <a:close/>
                              </a:path>
                              <a:path w="3641725" h="496570">
                                <a:moveTo>
                                  <a:pt x="3176590" y="127380"/>
                                </a:moveTo>
                                <a:lnTo>
                                  <a:pt x="2995676" y="127380"/>
                                </a:lnTo>
                                <a:lnTo>
                                  <a:pt x="3049776" y="138767"/>
                                </a:lnTo>
                                <a:lnTo>
                                  <a:pt x="3088433" y="161131"/>
                                </a:lnTo>
                                <a:lnTo>
                                  <a:pt x="3111636" y="194496"/>
                                </a:lnTo>
                                <a:lnTo>
                                  <a:pt x="3119373" y="238886"/>
                                </a:lnTo>
                                <a:lnTo>
                                  <a:pt x="3111670" y="283388"/>
                                </a:lnTo>
                                <a:lnTo>
                                  <a:pt x="3111636" y="283585"/>
                                </a:lnTo>
                                <a:lnTo>
                                  <a:pt x="3088433" y="317103"/>
                                </a:lnTo>
                                <a:lnTo>
                                  <a:pt x="3049776" y="339453"/>
                                </a:lnTo>
                                <a:lnTo>
                                  <a:pt x="2995676" y="350646"/>
                                </a:lnTo>
                                <a:lnTo>
                                  <a:pt x="3181485" y="350646"/>
                                </a:lnTo>
                                <a:lnTo>
                                  <a:pt x="3198622" y="319373"/>
                                </a:lnTo>
                                <a:lnTo>
                                  <a:pt x="3209480" y="281535"/>
                                </a:lnTo>
                                <a:lnTo>
                                  <a:pt x="3213046" y="239521"/>
                                </a:lnTo>
                                <a:lnTo>
                                  <a:pt x="3213099" y="238886"/>
                                </a:lnTo>
                                <a:lnTo>
                                  <a:pt x="3209426" y="199441"/>
                                </a:lnTo>
                                <a:lnTo>
                                  <a:pt x="3209365" y="198786"/>
                                </a:lnTo>
                                <a:lnTo>
                                  <a:pt x="3198177" y="162686"/>
                                </a:lnTo>
                                <a:lnTo>
                                  <a:pt x="3179659" y="130758"/>
                                </a:lnTo>
                                <a:lnTo>
                                  <a:pt x="3179560" y="130587"/>
                                </a:lnTo>
                                <a:lnTo>
                                  <a:pt x="3176590" y="127380"/>
                                </a:lnTo>
                                <a:close/>
                              </a:path>
                              <a:path w="3641725" h="496570">
                                <a:moveTo>
                                  <a:pt x="2248281" y="0"/>
                                </a:moveTo>
                                <a:lnTo>
                                  <a:pt x="2150618" y="0"/>
                                </a:lnTo>
                                <a:lnTo>
                                  <a:pt x="2150618" y="483869"/>
                                </a:lnTo>
                                <a:lnTo>
                                  <a:pt x="2242693" y="483869"/>
                                </a:lnTo>
                                <a:lnTo>
                                  <a:pt x="2242693" y="279018"/>
                                </a:lnTo>
                                <a:lnTo>
                                  <a:pt x="2275123" y="278542"/>
                                </a:lnTo>
                                <a:lnTo>
                                  <a:pt x="2323649" y="274732"/>
                                </a:lnTo>
                                <a:lnTo>
                                  <a:pt x="2361221" y="263542"/>
                                </a:lnTo>
                                <a:lnTo>
                                  <a:pt x="2397174" y="240162"/>
                                </a:lnTo>
                                <a:lnTo>
                                  <a:pt x="2423177" y="206827"/>
                                </a:lnTo>
                                <a:lnTo>
                                  <a:pt x="2430447" y="189229"/>
                                </a:lnTo>
                                <a:lnTo>
                                  <a:pt x="2242693" y="189229"/>
                                </a:lnTo>
                                <a:lnTo>
                                  <a:pt x="2242693" y="89788"/>
                                </a:lnTo>
                                <a:lnTo>
                                  <a:pt x="2430212" y="89788"/>
                                </a:lnTo>
                                <a:lnTo>
                                  <a:pt x="2426660" y="79222"/>
                                </a:lnTo>
                                <a:lnTo>
                                  <a:pt x="2393918" y="33845"/>
                                </a:lnTo>
                                <a:lnTo>
                                  <a:pt x="2342292" y="8304"/>
                                </a:lnTo>
                                <a:lnTo>
                                  <a:pt x="2285142" y="926"/>
                                </a:lnTo>
                                <a:lnTo>
                                  <a:pt x="2248281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2430212" y="89788"/>
                                </a:moveTo>
                                <a:lnTo>
                                  <a:pt x="2268601" y="89788"/>
                                </a:lnTo>
                                <a:lnTo>
                                  <a:pt x="2288321" y="90386"/>
                                </a:lnTo>
                                <a:lnTo>
                                  <a:pt x="2304637" y="92186"/>
                                </a:lnTo>
                                <a:lnTo>
                                  <a:pt x="2343435" y="116077"/>
                                </a:lnTo>
                                <a:lnTo>
                                  <a:pt x="2348857" y="140461"/>
                                </a:lnTo>
                                <a:lnTo>
                                  <a:pt x="2348386" y="148123"/>
                                </a:lnTo>
                                <a:lnTo>
                                  <a:pt x="2326312" y="181395"/>
                                </a:lnTo>
                                <a:lnTo>
                                  <a:pt x="2287833" y="188920"/>
                                </a:lnTo>
                                <a:lnTo>
                                  <a:pt x="2271903" y="189229"/>
                                </a:lnTo>
                                <a:lnTo>
                                  <a:pt x="2430447" y="189229"/>
                                </a:lnTo>
                                <a:lnTo>
                                  <a:pt x="2431430" y="186848"/>
                                </a:lnTo>
                                <a:lnTo>
                                  <a:pt x="2436373" y="164726"/>
                                </a:lnTo>
                                <a:lnTo>
                                  <a:pt x="2438019" y="140461"/>
                                </a:lnTo>
                                <a:lnTo>
                                  <a:pt x="2436756" y="118413"/>
                                </a:lnTo>
                                <a:lnTo>
                                  <a:pt x="2432970" y="97996"/>
                                </a:lnTo>
                                <a:lnTo>
                                  <a:pt x="2430212" y="89788"/>
                                </a:lnTo>
                                <a:close/>
                              </a:path>
                              <a:path w="3641725" h="496570">
                                <a:moveTo>
                                  <a:pt x="3386963" y="0"/>
                                </a:moveTo>
                                <a:lnTo>
                                  <a:pt x="3293618" y="0"/>
                                </a:lnTo>
                                <a:lnTo>
                                  <a:pt x="3293618" y="483869"/>
                                </a:lnTo>
                                <a:lnTo>
                                  <a:pt x="3386963" y="483869"/>
                                </a:lnTo>
                                <a:lnTo>
                                  <a:pt x="3386963" y="271779"/>
                                </a:lnTo>
                                <a:lnTo>
                                  <a:pt x="3641598" y="271779"/>
                                </a:lnTo>
                                <a:lnTo>
                                  <a:pt x="3641598" y="182625"/>
                                </a:lnTo>
                                <a:lnTo>
                                  <a:pt x="3386963" y="182625"/>
                                </a:lnTo>
                                <a:lnTo>
                                  <a:pt x="3386963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3641598" y="271779"/>
                                </a:moveTo>
                                <a:lnTo>
                                  <a:pt x="3548506" y="271779"/>
                                </a:lnTo>
                                <a:lnTo>
                                  <a:pt x="3548506" y="483869"/>
                                </a:lnTo>
                                <a:lnTo>
                                  <a:pt x="3641598" y="483869"/>
                                </a:lnTo>
                                <a:lnTo>
                                  <a:pt x="3641598" y="271779"/>
                                </a:lnTo>
                                <a:close/>
                              </a:path>
                              <a:path w="3641725" h="496570">
                                <a:moveTo>
                                  <a:pt x="3641598" y="0"/>
                                </a:moveTo>
                                <a:lnTo>
                                  <a:pt x="3548506" y="0"/>
                                </a:lnTo>
                                <a:lnTo>
                                  <a:pt x="3548506" y="182625"/>
                                </a:lnTo>
                                <a:lnTo>
                                  <a:pt x="3641598" y="182625"/>
                                </a:lnTo>
                                <a:lnTo>
                                  <a:pt x="3641598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2612135" y="0"/>
                                </a:moveTo>
                                <a:lnTo>
                                  <a:pt x="2520696" y="0"/>
                                </a:lnTo>
                                <a:lnTo>
                                  <a:pt x="2520696" y="483869"/>
                                </a:lnTo>
                                <a:lnTo>
                                  <a:pt x="2612135" y="483869"/>
                                </a:lnTo>
                                <a:lnTo>
                                  <a:pt x="2612135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2064766" y="0"/>
                                </a:moveTo>
                                <a:lnTo>
                                  <a:pt x="1800733" y="0"/>
                                </a:lnTo>
                                <a:lnTo>
                                  <a:pt x="1800733" y="483869"/>
                                </a:lnTo>
                                <a:lnTo>
                                  <a:pt x="2064766" y="483869"/>
                                </a:lnTo>
                                <a:lnTo>
                                  <a:pt x="2064766" y="393445"/>
                                </a:lnTo>
                                <a:lnTo>
                                  <a:pt x="1892172" y="393445"/>
                                </a:lnTo>
                                <a:lnTo>
                                  <a:pt x="1892172" y="266191"/>
                                </a:lnTo>
                                <a:lnTo>
                                  <a:pt x="2064766" y="266191"/>
                                </a:lnTo>
                                <a:lnTo>
                                  <a:pt x="2064766" y="177672"/>
                                </a:lnTo>
                                <a:lnTo>
                                  <a:pt x="1892172" y="177672"/>
                                </a:lnTo>
                                <a:lnTo>
                                  <a:pt x="1892172" y="90169"/>
                                </a:lnTo>
                                <a:lnTo>
                                  <a:pt x="2064766" y="90169"/>
                                </a:lnTo>
                                <a:lnTo>
                                  <a:pt x="2064766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1390649" y="0"/>
                                </a:moveTo>
                                <a:lnTo>
                                  <a:pt x="1302385" y="0"/>
                                </a:lnTo>
                                <a:lnTo>
                                  <a:pt x="1302385" y="483869"/>
                                </a:lnTo>
                                <a:lnTo>
                                  <a:pt x="1394459" y="483869"/>
                                </a:lnTo>
                                <a:lnTo>
                                  <a:pt x="1394459" y="166496"/>
                                </a:lnTo>
                                <a:lnTo>
                                  <a:pt x="1498902" y="166496"/>
                                </a:lnTo>
                                <a:lnTo>
                                  <a:pt x="1390649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1498902" y="166496"/>
                                </a:moveTo>
                                <a:lnTo>
                                  <a:pt x="1394459" y="166496"/>
                                </a:lnTo>
                                <a:lnTo>
                                  <a:pt x="1601216" y="483869"/>
                                </a:lnTo>
                                <a:lnTo>
                                  <a:pt x="1689861" y="483869"/>
                                </a:lnTo>
                                <a:lnTo>
                                  <a:pt x="1689861" y="318388"/>
                                </a:lnTo>
                                <a:lnTo>
                                  <a:pt x="1597659" y="318388"/>
                                </a:lnTo>
                                <a:lnTo>
                                  <a:pt x="1498902" y="166496"/>
                                </a:lnTo>
                                <a:close/>
                              </a:path>
                              <a:path w="3641725" h="496570">
                                <a:moveTo>
                                  <a:pt x="1689861" y="0"/>
                                </a:moveTo>
                                <a:lnTo>
                                  <a:pt x="1597659" y="0"/>
                                </a:lnTo>
                                <a:lnTo>
                                  <a:pt x="1597659" y="318388"/>
                                </a:lnTo>
                                <a:lnTo>
                                  <a:pt x="1689861" y="318388"/>
                                </a:lnTo>
                                <a:lnTo>
                                  <a:pt x="1689861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1217421" y="0"/>
                                </a:moveTo>
                                <a:lnTo>
                                  <a:pt x="953388" y="0"/>
                                </a:lnTo>
                                <a:lnTo>
                                  <a:pt x="953388" y="483869"/>
                                </a:lnTo>
                                <a:lnTo>
                                  <a:pt x="1217421" y="483869"/>
                                </a:lnTo>
                                <a:lnTo>
                                  <a:pt x="1217421" y="393445"/>
                                </a:lnTo>
                                <a:lnTo>
                                  <a:pt x="1044829" y="393445"/>
                                </a:lnTo>
                                <a:lnTo>
                                  <a:pt x="1044829" y="266191"/>
                                </a:lnTo>
                                <a:lnTo>
                                  <a:pt x="1217421" y="266191"/>
                                </a:lnTo>
                                <a:lnTo>
                                  <a:pt x="1217421" y="177672"/>
                                </a:lnTo>
                                <a:lnTo>
                                  <a:pt x="1044829" y="177672"/>
                                </a:lnTo>
                                <a:lnTo>
                                  <a:pt x="1044829" y="90169"/>
                                </a:lnTo>
                                <a:lnTo>
                                  <a:pt x="1217421" y="90169"/>
                                </a:lnTo>
                                <a:lnTo>
                                  <a:pt x="1217421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801116" y="90804"/>
                                </a:moveTo>
                                <a:lnTo>
                                  <a:pt x="707770" y="90804"/>
                                </a:lnTo>
                                <a:lnTo>
                                  <a:pt x="707770" y="483869"/>
                                </a:lnTo>
                                <a:lnTo>
                                  <a:pt x="801116" y="483869"/>
                                </a:lnTo>
                                <a:lnTo>
                                  <a:pt x="801116" y="90804"/>
                                </a:lnTo>
                                <a:close/>
                              </a:path>
                              <a:path w="3641725" h="496570">
                                <a:moveTo>
                                  <a:pt x="889254" y="0"/>
                                </a:moveTo>
                                <a:lnTo>
                                  <a:pt x="621919" y="0"/>
                                </a:lnTo>
                                <a:lnTo>
                                  <a:pt x="621919" y="90804"/>
                                </a:lnTo>
                                <a:lnTo>
                                  <a:pt x="889254" y="90804"/>
                                </a:lnTo>
                                <a:lnTo>
                                  <a:pt x="889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93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437" y="304291"/>
                            <a:ext cx="129793" cy="1181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5880" y="127380"/>
                            <a:ext cx="133222" cy="2327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8837" y="127380"/>
                            <a:ext cx="133096" cy="2327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474" y="103631"/>
                            <a:ext cx="69468" cy="930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2897" y="89789"/>
                            <a:ext cx="115697" cy="1089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194966" y="4762"/>
                            <a:ext cx="3641725" cy="496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41725" h="496570">
                                <a:moveTo>
                                  <a:pt x="157606" y="19811"/>
                                </a:moveTo>
                                <a:lnTo>
                                  <a:pt x="207851" y="28416"/>
                                </a:lnTo>
                                <a:lnTo>
                                  <a:pt x="244856" y="54355"/>
                                </a:lnTo>
                                <a:lnTo>
                                  <a:pt x="267716" y="89026"/>
                                </a:lnTo>
                                <a:lnTo>
                                  <a:pt x="275336" y="124078"/>
                                </a:lnTo>
                                <a:lnTo>
                                  <a:pt x="274456" y="137747"/>
                                </a:lnTo>
                                <a:lnTo>
                                  <a:pt x="261366" y="177037"/>
                                </a:lnTo>
                                <a:lnTo>
                                  <a:pt x="238283" y="208406"/>
                                </a:lnTo>
                                <a:lnTo>
                                  <a:pt x="197104" y="251967"/>
                                </a:lnTo>
                                <a:lnTo>
                                  <a:pt x="223918" y="283394"/>
                                </a:lnTo>
                                <a:lnTo>
                                  <a:pt x="245506" y="308308"/>
                                </a:lnTo>
                                <a:lnTo>
                                  <a:pt x="261879" y="326673"/>
                                </a:lnTo>
                                <a:lnTo>
                                  <a:pt x="273050" y="338454"/>
                                </a:lnTo>
                                <a:lnTo>
                                  <a:pt x="280334" y="332720"/>
                                </a:lnTo>
                                <a:lnTo>
                                  <a:pt x="291703" y="323341"/>
                                </a:lnTo>
                                <a:lnTo>
                                  <a:pt x="307143" y="310344"/>
                                </a:lnTo>
                                <a:lnTo>
                                  <a:pt x="326644" y="293750"/>
                                </a:lnTo>
                                <a:lnTo>
                                  <a:pt x="381507" y="356615"/>
                                </a:lnTo>
                                <a:lnTo>
                                  <a:pt x="356616" y="379221"/>
                                </a:lnTo>
                                <a:lnTo>
                                  <a:pt x="331977" y="401573"/>
                                </a:lnTo>
                                <a:lnTo>
                                  <a:pt x="409701" y="483869"/>
                                </a:lnTo>
                                <a:lnTo>
                                  <a:pt x="298069" y="483869"/>
                                </a:lnTo>
                                <a:lnTo>
                                  <a:pt x="266192" y="450976"/>
                                </a:lnTo>
                                <a:lnTo>
                                  <a:pt x="228685" y="470719"/>
                                </a:lnTo>
                                <a:lnTo>
                                  <a:pt x="192547" y="484806"/>
                                </a:lnTo>
                                <a:lnTo>
                                  <a:pt x="157767" y="493250"/>
                                </a:lnTo>
                                <a:lnTo>
                                  <a:pt x="124332" y="496061"/>
                                </a:lnTo>
                                <a:lnTo>
                                  <a:pt x="97853" y="494016"/>
                                </a:lnTo>
                                <a:lnTo>
                                  <a:pt x="52895" y="477684"/>
                                </a:lnTo>
                                <a:lnTo>
                                  <a:pt x="19341" y="446045"/>
                                </a:lnTo>
                                <a:lnTo>
                                  <a:pt x="2145" y="404290"/>
                                </a:lnTo>
                                <a:lnTo>
                                  <a:pt x="0" y="379983"/>
                                </a:lnTo>
                                <a:lnTo>
                                  <a:pt x="1216" y="361005"/>
                                </a:lnTo>
                                <a:lnTo>
                                  <a:pt x="19557" y="307212"/>
                                </a:lnTo>
                                <a:lnTo>
                                  <a:pt x="45942" y="272462"/>
                                </a:lnTo>
                                <a:lnTo>
                                  <a:pt x="86232" y="236473"/>
                                </a:lnTo>
                                <a:lnTo>
                                  <a:pt x="65803" y="206019"/>
                                </a:lnTo>
                                <a:lnTo>
                                  <a:pt x="51196" y="177339"/>
                                </a:lnTo>
                                <a:lnTo>
                                  <a:pt x="42423" y="150445"/>
                                </a:lnTo>
                                <a:lnTo>
                                  <a:pt x="39496" y="125348"/>
                                </a:lnTo>
                                <a:lnTo>
                                  <a:pt x="41425" y="107491"/>
                                </a:lnTo>
                                <a:lnTo>
                                  <a:pt x="56856" y="72110"/>
                                </a:lnTo>
                                <a:lnTo>
                                  <a:pt x="87455" y="39368"/>
                                </a:lnTo>
                                <a:lnTo>
                                  <a:pt x="131079" y="21980"/>
                                </a:lnTo>
                                <a:lnTo>
                                  <a:pt x="157606" y="19811"/>
                                </a:lnTo>
                                <a:close/>
                              </a:path>
                              <a:path w="3641725" h="496570">
                                <a:moveTo>
                                  <a:pt x="3293618" y="0"/>
                                </a:moveTo>
                                <a:lnTo>
                                  <a:pt x="3386963" y="0"/>
                                </a:lnTo>
                                <a:lnTo>
                                  <a:pt x="3386963" y="182625"/>
                                </a:lnTo>
                                <a:lnTo>
                                  <a:pt x="3548506" y="182625"/>
                                </a:lnTo>
                                <a:lnTo>
                                  <a:pt x="3548506" y="0"/>
                                </a:lnTo>
                                <a:lnTo>
                                  <a:pt x="3641598" y="0"/>
                                </a:lnTo>
                                <a:lnTo>
                                  <a:pt x="3641598" y="483869"/>
                                </a:lnTo>
                                <a:lnTo>
                                  <a:pt x="3548506" y="483869"/>
                                </a:lnTo>
                                <a:lnTo>
                                  <a:pt x="3548506" y="271779"/>
                                </a:lnTo>
                                <a:lnTo>
                                  <a:pt x="3386963" y="271779"/>
                                </a:lnTo>
                                <a:lnTo>
                                  <a:pt x="3386963" y="483869"/>
                                </a:lnTo>
                                <a:lnTo>
                                  <a:pt x="3293618" y="483869"/>
                                </a:lnTo>
                                <a:lnTo>
                                  <a:pt x="3293618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2902204" y="0"/>
                                </a:moveTo>
                                <a:lnTo>
                                  <a:pt x="2995676" y="0"/>
                                </a:lnTo>
                                <a:lnTo>
                                  <a:pt x="2995676" y="43179"/>
                                </a:lnTo>
                                <a:lnTo>
                                  <a:pt x="3042398" y="49589"/>
                                </a:lnTo>
                                <a:lnTo>
                                  <a:pt x="3084274" y="61594"/>
                                </a:lnTo>
                                <a:lnTo>
                                  <a:pt x="3121316" y="79220"/>
                                </a:lnTo>
                                <a:lnTo>
                                  <a:pt x="3153536" y="102488"/>
                                </a:lnTo>
                                <a:lnTo>
                                  <a:pt x="3179560" y="130587"/>
                                </a:lnTo>
                                <a:lnTo>
                                  <a:pt x="3209365" y="198786"/>
                                </a:lnTo>
                                <a:lnTo>
                                  <a:pt x="3213099" y="238886"/>
                                </a:lnTo>
                                <a:lnTo>
                                  <a:pt x="3209480" y="281535"/>
                                </a:lnTo>
                                <a:lnTo>
                                  <a:pt x="3198622" y="319373"/>
                                </a:lnTo>
                                <a:lnTo>
                                  <a:pt x="3155188" y="380618"/>
                                </a:lnTo>
                                <a:lnTo>
                                  <a:pt x="3123495" y="403385"/>
                                </a:lnTo>
                                <a:lnTo>
                                  <a:pt x="3086338" y="420068"/>
                                </a:lnTo>
                                <a:lnTo>
                                  <a:pt x="3043727" y="430678"/>
                                </a:lnTo>
                                <a:lnTo>
                                  <a:pt x="2995676" y="435228"/>
                                </a:lnTo>
                                <a:lnTo>
                                  <a:pt x="2995676" y="483869"/>
                                </a:lnTo>
                                <a:lnTo>
                                  <a:pt x="2902204" y="483869"/>
                                </a:lnTo>
                                <a:lnTo>
                                  <a:pt x="2902204" y="435228"/>
                                </a:lnTo>
                                <a:lnTo>
                                  <a:pt x="2853606" y="427726"/>
                                </a:lnTo>
                                <a:lnTo>
                                  <a:pt x="2810700" y="415115"/>
                                </a:lnTo>
                                <a:lnTo>
                                  <a:pt x="2773509" y="397384"/>
                                </a:lnTo>
                                <a:lnTo>
                                  <a:pt x="2742057" y="374522"/>
                                </a:lnTo>
                                <a:lnTo>
                                  <a:pt x="2699131" y="315356"/>
                                </a:lnTo>
                                <a:lnTo>
                                  <a:pt x="2684780" y="239521"/>
                                </a:lnTo>
                                <a:lnTo>
                                  <a:pt x="2688613" y="199441"/>
                                </a:lnTo>
                                <a:lnTo>
                                  <a:pt x="2719284" y="130758"/>
                                </a:lnTo>
                                <a:lnTo>
                                  <a:pt x="2746121" y="102107"/>
                                </a:lnTo>
                                <a:lnTo>
                                  <a:pt x="2778885" y="78416"/>
                                </a:lnTo>
                                <a:lnTo>
                                  <a:pt x="2815828" y="60690"/>
                                </a:lnTo>
                                <a:lnTo>
                                  <a:pt x="2856938" y="48940"/>
                                </a:lnTo>
                                <a:lnTo>
                                  <a:pt x="2902204" y="43179"/>
                                </a:lnTo>
                                <a:lnTo>
                                  <a:pt x="2902204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2520696" y="0"/>
                                </a:moveTo>
                                <a:lnTo>
                                  <a:pt x="2612135" y="0"/>
                                </a:lnTo>
                                <a:lnTo>
                                  <a:pt x="2612135" y="483869"/>
                                </a:lnTo>
                                <a:lnTo>
                                  <a:pt x="2520696" y="483869"/>
                                </a:lnTo>
                                <a:lnTo>
                                  <a:pt x="2520696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2150618" y="0"/>
                                </a:moveTo>
                                <a:lnTo>
                                  <a:pt x="2248281" y="0"/>
                                </a:lnTo>
                                <a:lnTo>
                                  <a:pt x="2285142" y="926"/>
                                </a:lnTo>
                                <a:lnTo>
                                  <a:pt x="2342292" y="8304"/>
                                </a:lnTo>
                                <a:lnTo>
                                  <a:pt x="2379178" y="23133"/>
                                </a:lnTo>
                                <a:lnTo>
                                  <a:pt x="2417826" y="62102"/>
                                </a:lnTo>
                                <a:lnTo>
                                  <a:pt x="2432970" y="97996"/>
                                </a:lnTo>
                                <a:lnTo>
                                  <a:pt x="2438019" y="140461"/>
                                </a:lnTo>
                                <a:lnTo>
                                  <a:pt x="2436373" y="164726"/>
                                </a:lnTo>
                                <a:lnTo>
                                  <a:pt x="2423177" y="206827"/>
                                </a:lnTo>
                                <a:lnTo>
                                  <a:pt x="2397174" y="240162"/>
                                </a:lnTo>
                                <a:lnTo>
                                  <a:pt x="2361221" y="263542"/>
                                </a:lnTo>
                                <a:lnTo>
                                  <a:pt x="2323649" y="274732"/>
                                </a:lnTo>
                                <a:lnTo>
                                  <a:pt x="2275123" y="278542"/>
                                </a:lnTo>
                                <a:lnTo>
                                  <a:pt x="2242693" y="279018"/>
                                </a:lnTo>
                                <a:lnTo>
                                  <a:pt x="2242693" y="483869"/>
                                </a:lnTo>
                                <a:lnTo>
                                  <a:pt x="2150618" y="483869"/>
                                </a:lnTo>
                                <a:lnTo>
                                  <a:pt x="2150618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1800733" y="0"/>
                                </a:moveTo>
                                <a:lnTo>
                                  <a:pt x="2064766" y="0"/>
                                </a:lnTo>
                                <a:lnTo>
                                  <a:pt x="2064766" y="90169"/>
                                </a:lnTo>
                                <a:lnTo>
                                  <a:pt x="1892172" y="90169"/>
                                </a:lnTo>
                                <a:lnTo>
                                  <a:pt x="1892172" y="177672"/>
                                </a:lnTo>
                                <a:lnTo>
                                  <a:pt x="2064766" y="177672"/>
                                </a:lnTo>
                                <a:lnTo>
                                  <a:pt x="2064766" y="266191"/>
                                </a:lnTo>
                                <a:lnTo>
                                  <a:pt x="1892172" y="266191"/>
                                </a:lnTo>
                                <a:lnTo>
                                  <a:pt x="1892172" y="393445"/>
                                </a:lnTo>
                                <a:lnTo>
                                  <a:pt x="2064766" y="393445"/>
                                </a:lnTo>
                                <a:lnTo>
                                  <a:pt x="2064766" y="483869"/>
                                </a:lnTo>
                                <a:lnTo>
                                  <a:pt x="1800733" y="483869"/>
                                </a:lnTo>
                                <a:lnTo>
                                  <a:pt x="1800733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1302385" y="0"/>
                                </a:moveTo>
                                <a:lnTo>
                                  <a:pt x="1390649" y="0"/>
                                </a:lnTo>
                                <a:lnTo>
                                  <a:pt x="1597659" y="318388"/>
                                </a:lnTo>
                                <a:lnTo>
                                  <a:pt x="1597659" y="0"/>
                                </a:lnTo>
                                <a:lnTo>
                                  <a:pt x="1689861" y="0"/>
                                </a:lnTo>
                                <a:lnTo>
                                  <a:pt x="1689861" y="483869"/>
                                </a:lnTo>
                                <a:lnTo>
                                  <a:pt x="1601216" y="483869"/>
                                </a:lnTo>
                                <a:lnTo>
                                  <a:pt x="1394459" y="166496"/>
                                </a:lnTo>
                                <a:lnTo>
                                  <a:pt x="1394459" y="483869"/>
                                </a:lnTo>
                                <a:lnTo>
                                  <a:pt x="1302385" y="483869"/>
                                </a:lnTo>
                                <a:lnTo>
                                  <a:pt x="1302385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953388" y="0"/>
                                </a:moveTo>
                                <a:lnTo>
                                  <a:pt x="1217421" y="0"/>
                                </a:lnTo>
                                <a:lnTo>
                                  <a:pt x="1217421" y="90169"/>
                                </a:lnTo>
                                <a:lnTo>
                                  <a:pt x="1044829" y="90169"/>
                                </a:lnTo>
                                <a:lnTo>
                                  <a:pt x="1044829" y="177672"/>
                                </a:lnTo>
                                <a:lnTo>
                                  <a:pt x="1217421" y="177672"/>
                                </a:lnTo>
                                <a:lnTo>
                                  <a:pt x="1217421" y="266191"/>
                                </a:lnTo>
                                <a:lnTo>
                                  <a:pt x="1044829" y="266191"/>
                                </a:lnTo>
                                <a:lnTo>
                                  <a:pt x="1044829" y="393445"/>
                                </a:lnTo>
                                <a:lnTo>
                                  <a:pt x="1217421" y="393445"/>
                                </a:lnTo>
                                <a:lnTo>
                                  <a:pt x="1217421" y="483869"/>
                                </a:lnTo>
                                <a:lnTo>
                                  <a:pt x="953388" y="483869"/>
                                </a:lnTo>
                                <a:lnTo>
                                  <a:pt x="953388" y="0"/>
                                </a:lnTo>
                                <a:close/>
                              </a:path>
                              <a:path w="3641725" h="496570">
                                <a:moveTo>
                                  <a:pt x="621919" y="0"/>
                                </a:moveTo>
                                <a:lnTo>
                                  <a:pt x="889254" y="0"/>
                                </a:lnTo>
                                <a:lnTo>
                                  <a:pt x="889254" y="90804"/>
                                </a:lnTo>
                                <a:lnTo>
                                  <a:pt x="801116" y="90804"/>
                                </a:lnTo>
                                <a:lnTo>
                                  <a:pt x="801116" y="483869"/>
                                </a:lnTo>
                                <a:lnTo>
                                  <a:pt x="707770" y="483869"/>
                                </a:lnTo>
                                <a:lnTo>
                                  <a:pt x="707770" y="90804"/>
                                </a:lnTo>
                                <a:lnTo>
                                  <a:pt x="621919" y="90804"/>
                                </a:lnTo>
                                <a:lnTo>
                                  <a:pt x="621919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678299pt;margin-top:84.59211pt;width:302.5pt;height:42.7pt;mso-position-horizontal-relative:page;mso-position-vertical-relative:paragraph;z-index:-15727616;mso-wrap-distance-left:0;mso-wrap-distance-right:0" id="docshapegroup20" coordorigin="2674,1692" coordsize="6050,854">
                <v:shape style="position:absolute;left:2673;top:2182;width:6013;height:364" type="#_x0000_t75" id="docshape21" stroked="false">
                  <v:imagedata r:id="rId14" o:title=""/>
                </v:shape>
                <v:shape style="position:absolute;left:2980;top:1699;width:5735;height:782" id="docshape22" coordorigin="2981,1699" coordsize="5735,782" path="m3229,1731l3187,1734,3150,1744,3118,1761,3091,1785,3070,1813,3055,1841,3046,1869,3043,1897,3047,1936,3061,1978,3061,1979,3084,2024,3116,2072,3082,2100,3053,2128,3029,2156,3011,2183,2998,2211,2988,2238,2988,2239,2983,2268,2981,2298,2984,2336,2994,2371,3011,2402,3035,2429,3064,2452,3097,2468,3135,2477,3176,2481,3229,2476,3284,2463,3341,2441,3400,2410,3577,2410,3520,2350,3190,2350,3175,2348,3161,2345,3148,2339,3137,2331,3128,2321,3122,2311,3118,2301,3116,2290,3121,2265,3136,2238,3160,2209,3193,2179,3362,2179,3333,2146,3291,2096,3327,2059,3356,2028,3378,2000,3382,1994,3219,1994,3203,1971,3192,1949,3185,1928,3183,1909,3183,1897,3187,1886,3206,1867,3217,1863,3410,1863,3402,1840,3387,1812,3366,1785,3340,1761,3308,1744,3308,1744,3271,1734,3271,1734,3229,1731xm3577,2410l3400,2410,3450,2461,3626,2461,3577,2410xm3362,2179l3193,2179,3227,2221,3258,2257,3284,2286,3306,2309,3273,2327,3242,2339,3215,2347,3190,2350,3520,2350,3503,2332,3581,2261,3556,2232,3411,2232,3393,2214,3367,2185,3362,2179xm3495,2162l3440,2209,3422,2223,3411,2232,3556,2232,3495,2162xm3410,1863l3244,1863,3255,1867,3264,1875,3273,1883,3277,1894,3277,1907,3273,1927,3263,1948,3245,1970,3219,1994,3382,1994,3392,1978,3402,1958,3409,1937,3413,1916,3414,1897,3414,1894,3411,1869,3411,1867,3410,1863xm7698,1699l7551,1699,7551,1767,7480,1776,7415,1795,7357,1823,7305,1860,7263,1905,7233,1956,7215,2013,7209,2076,7209,2077,7214,2140,7231,2196,7259,2246,7299,2289,7348,2325,7407,2353,7474,2373,7551,2385,7551,2461,7698,2461,7698,2385,7774,2378,7841,2361,7899,2335,7949,2299,7989,2254,7991,2252,7551,2252,7466,2233,7405,2198,7369,2146,7357,2077,7356,2076,7368,2006,7369,2005,7405,1952,7466,1917,7551,1900,7983,1900,7947,1861,7896,1824,7838,1796,7772,1777,7698,1767,7698,1699xm7698,1900l7551,1900,7551,2252,7698,2252,7698,1900xm7983,1900l7698,1900,7783,1918,7844,1953,7881,2006,7893,2076,7881,2146,7881,2146,7844,2199,7783,2234,7698,2252,7991,2252,8018,2202,8035,2143,8041,2077,8041,2076,8035,2013,8035,2012,8017,1956,7988,1905,7988,1905,7983,1900xm6521,1699l6367,1699,6367,2461,6512,2461,6512,2139,6563,2138,6606,2136,6640,2132,6665,2127,6699,2114,6729,2098,6756,2078,6778,2053,6797,2025,6808,1997,6512,1997,6512,1841,6808,1841,6802,1824,6788,1797,6771,1773,6751,1753,6727,1736,6701,1723,6669,1712,6629,1705,6579,1701,6521,1699xm6808,1841l6553,1841,6584,1842,6610,1845,6630,1849,6645,1856,6660,1868,6671,1882,6677,1900,6680,1921,6679,1933,6677,1944,6673,1954,6667,1964,6661,1972,6653,1979,6644,1985,6634,1990,6621,1993,6604,1995,6583,1997,6558,1997,6808,1997,6810,1994,6817,1959,6820,1921,6818,1886,6812,1854,6808,1841xm8314,1699l8167,1699,8167,2461,8314,2461,8314,2127,8715,2127,8715,1987,8314,1987,8314,1699xm8715,2127l8569,2127,8569,2461,8715,2461,8715,2127xm8715,1699l8569,1699,8569,1987,8715,1987,8715,1699xm7094,1699l6950,1699,6950,2461,7094,2461,7094,1699xm6232,1699l5816,1699,5816,2461,6232,2461,6232,2319,5960,2319,5960,2119,6232,2119,6232,1979,5960,1979,5960,1841,6232,1841,6232,1699xm5171,1699l5032,1699,5032,2461,5177,2461,5177,1962,5341,1962,5171,1699xm5341,1962l5177,1962,5502,2461,5642,2461,5642,2201,5497,2201,5341,1962xm5642,1699l5497,1699,5497,2201,5642,2201,5642,1699xm4898,1699l4482,1699,4482,2461,4898,2461,4898,2319,4626,2319,4626,2119,4898,2119,4898,1979,4626,1979,4626,1841,4898,1841,4898,1699xm4242,1842l4095,1842,4095,2461,4242,2461,4242,1842xm4381,1699l3960,1699,3960,1842,4381,1842,4381,1699xe" filled="true" fillcolor="#00893c" stroked="false">
                  <v:path arrowok="t"/>
                  <v:fill type="solid"/>
                </v:shape>
                <v:shape style="position:absolute;left:3108;top:2171;width:205;height:186" type="#_x0000_t75" id="docshape23" stroked="false">
                  <v:imagedata r:id="rId15" o:title=""/>
                </v:shape>
                <v:shape style="position:absolute;left:7690;top:1892;width:210;height:367" type="#_x0000_t75" id="docshape24" stroked="false">
                  <v:imagedata r:id="rId16" o:title=""/>
                </v:shape>
                <v:shape style="position:absolute;left:7348;top:1892;width:210;height:367" type="#_x0000_t75" id="docshape25" stroked="false">
                  <v:imagedata r:id="rId17" o:title=""/>
                </v:shape>
                <v:shape style="position:absolute;left:3175;top:1855;width:110;height:147" type="#_x0000_t75" id="docshape26" stroked="false">
                  <v:imagedata r:id="rId18" o:title=""/>
                </v:shape>
                <v:shape style="position:absolute;left:6504;top:1833;width:183;height:172" type="#_x0000_t75" id="docshape27" stroked="false">
                  <v:imagedata r:id="rId19" o:title=""/>
                </v:shape>
                <v:shape style="position:absolute;left:2980;top:1699;width:5735;height:782" id="docshape28" coordorigin="2981,1699" coordsize="5735,782" path="m3229,1731l3271,1734,3308,1744,3340,1761,3366,1785,3387,1812,3402,1840,3411,1867,3414,1895,3413,1916,3409,1937,3402,1958,3392,1978,3378,2000,3356,2028,3327,2059,3291,2096,3333,2146,3367,2185,3393,2214,3411,2232,3422,2223,3440,2209,3464,2188,3495,2162,3581,2261,3542,2297,3503,2332,3626,2461,3450,2461,3400,2410,3341,2441,3284,2463,3229,2476,3176,2481,3135,2477,3097,2468,3064,2452,3035,2429,3011,2402,2994,2371,2984,2336,2981,2298,2983,2268,2988,2239,2998,2211,3011,2183,3029,2156,3053,2128,3082,2100,3116,2072,3084,2024,3061,1979,3047,1936,3043,1897,3046,1869,3055,1841,3070,1813,3091,1785,3118,1761,3150,1744,3187,1734,3229,1731xm8167,1699l8314,1699,8314,1987,8569,1987,8569,1699,8715,1699,8715,2461,8569,2461,8569,2127,8314,2127,8314,2461,8167,2461,8167,1699xm7551,1699l7698,1699,7698,1767,7772,1777,7838,1796,7896,1824,7947,1861,7988,1905,8017,1956,8035,2012,8041,2076,8035,2143,8018,2202,7989,2254,7949,2299,7899,2335,7841,2361,7774,2378,7698,2385,7698,2461,7551,2461,7551,2385,7474,2373,7407,2353,7348,2325,7299,2289,7259,2246,7231,2196,7214,2140,7209,2077,7215,2013,7233,1956,7263,1905,7305,1860,7357,1823,7415,1795,7480,1776,7551,1767,7551,1699xm6950,1699l7094,1699,7094,2461,6950,2461,6950,1699xm6367,1699l6521,1699,6579,1701,6629,1705,6669,1712,6701,1723,6727,1736,6751,1753,6771,1773,6788,1797,6802,1824,6812,1854,6818,1886,6820,1921,6817,1959,6810,1994,6797,2025,6778,2053,6756,2078,6729,2098,6699,2114,6665,2127,6640,2132,6606,2136,6563,2138,6512,2139,6512,2461,6367,2461,6367,1699xm5816,1699l6232,1699,6232,1841,5960,1841,5960,1979,6232,1979,6232,2119,5960,2119,5960,2319,6232,2319,6232,2461,5816,2461,5816,1699xm5032,1699l5171,1699,5497,2201,5497,1699,5642,1699,5642,2461,5502,2461,5177,1962,5177,2461,5032,2461,5032,1699xm4482,1699l4898,1699,4898,1841,4626,1841,4626,1979,4898,1979,4898,2119,4626,2119,4626,2319,4898,2319,4898,2461,4482,2461,4482,1699xm3960,1699l4381,1699,4381,1842,4242,1842,4242,2461,4095,2461,4095,1842,3960,1842,3960,1699xe" filled="false" stroked="true" strokeweight=".75pt" strokecolor="#ffc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667384</wp:posOffset>
                </wp:positionH>
                <wp:positionV relativeFrom="paragraph">
                  <wp:posOffset>1867425</wp:posOffset>
                </wp:positionV>
                <wp:extent cx="6169025" cy="398145"/>
                <wp:effectExtent l="0" t="0" r="0" b="0"/>
                <wp:wrapTopAndBottom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6169025" cy="3981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8327" w:val="left" w:leader="none"/>
                              </w:tabs>
                              <w:spacing w:before="152"/>
                              <w:ind w:left="240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2"/>
                              </w:rPr>
                              <w:t>ΑΝΑΧΩΡΗΣΕΙΣ</w:t>
                            </w:r>
                            <w:r>
                              <w:rPr>
                                <w:b/>
                                <w:color w:val="C0000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2"/>
                              </w:rPr>
                              <w:t>2026:</w:t>
                            </w:r>
                            <w:r>
                              <w:rPr>
                                <w:b/>
                                <w:color w:val="C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2"/>
                              </w:rPr>
                              <w:t>17.06,</w:t>
                            </w:r>
                            <w:r>
                              <w:rPr>
                                <w:b/>
                                <w:color w:val="C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2"/>
                              </w:rPr>
                              <w:t>01.07,</w:t>
                            </w:r>
                            <w:r>
                              <w:rPr>
                                <w:b/>
                                <w:color w:val="C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2"/>
                              </w:rPr>
                              <w:t>08.07,</w:t>
                            </w:r>
                            <w:r>
                              <w:rPr>
                                <w:b/>
                                <w:color w:val="C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2"/>
                              </w:rPr>
                              <w:t>12.08,</w:t>
                            </w:r>
                            <w:r>
                              <w:rPr>
                                <w:b/>
                                <w:color w:val="C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2"/>
                              </w:rPr>
                              <w:t>22.10,</w:t>
                            </w:r>
                            <w:r>
                              <w:rPr>
                                <w:b/>
                                <w:color w:val="C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2"/>
                              </w:rPr>
                              <w:t>19.12</w:t>
                            </w:r>
                            <w:r>
                              <w:rPr>
                                <w:b/>
                                <w:color w:val="C00000"/>
                                <w:sz w:val="22"/>
                              </w:rPr>
                              <w:tab/>
                              <w:t>8</w:t>
                            </w:r>
                            <w:r>
                              <w:rPr>
                                <w:b/>
                                <w:color w:val="C0000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2"/>
                              </w:rPr>
                              <w:t>ημέρες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2.549999pt;margin-top:147.041412pt;width:485.75pt;height:31.35pt;mso-position-horizontal-relative:page;mso-position-vertical-relative:paragraph;z-index:-15727104;mso-wrap-distance-left:0;mso-wrap-distance-right:0" type="#_x0000_t202" id="docshape29" filled="true" fillcolor="#d9d9d9" stroked="false">
                <v:textbox inset="0,0,0,0">
                  <w:txbxContent>
                    <w:p>
                      <w:pPr>
                        <w:tabs>
                          <w:tab w:pos="8327" w:val="left" w:leader="none"/>
                        </w:tabs>
                        <w:spacing w:before="152"/>
                        <w:ind w:left="240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C00000"/>
                          <w:sz w:val="22"/>
                        </w:rPr>
                        <w:t>ΑΝΑΧΩΡΗΣΕΙΣ</w:t>
                      </w:r>
                      <w:r>
                        <w:rPr>
                          <w:b/>
                          <w:color w:val="C00000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C00000"/>
                          <w:sz w:val="22"/>
                        </w:rPr>
                        <w:t>2026:</w:t>
                      </w:r>
                      <w:r>
                        <w:rPr>
                          <w:b/>
                          <w:color w:val="C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C00000"/>
                          <w:sz w:val="22"/>
                        </w:rPr>
                        <w:t>17.06,</w:t>
                      </w:r>
                      <w:r>
                        <w:rPr>
                          <w:b/>
                          <w:color w:val="C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C00000"/>
                          <w:sz w:val="22"/>
                        </w:rPr>
                        <w:t>01.07,</w:t>
                      </w:r>
                      <w:r>
                        <w:rPr>
                          <w:b/>
                          <w:color w:val="C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C00000"/>
                          <w:sz w:val="22"/>
                        </w:rPr>
                        <w:t>08.07,</w:t>
                      </w:r>
                      <w:r>
                        <w:rPr>
                          <w:b/>
                          <w:color w:val="C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C00000"/>
                          <w:sz w:val="22"/>
                        </w:rPr>
                        <w:t>12.08,</w:t>
                      </w:r>
                      <w:r>
                        <w:rPr>
                          <w:b/>
                          <w:color w:val="C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C00000"/>
                          <w:sz w:val="22"/>
                        </w:rPr>
                        <w:t>22.10,</w:t>
                      </w:r>
                      <w:r>
                        <w:rPr>
                          <w:b/>
                          <w:color w:val="C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C00000"/>
                          <w:spacing w:val="-2"/>
                          <w:sz w:val="22"/>
                        </w:rPr>
                        <w:t>19.12</w:t>
                      </w:r>
                      <w:r>
                        <w:rPr>
                          <w:b/>
                          <w:color w:val="C00000"/>
                          <w:sz w:val="22"/>
                        </w:rPr>
                        <w:tab/>
                        <w:t>8</w:t>
                      </w:r>
                      <w:r>
                        <w:rPr>
                          <w:b/>
                          <w:color w:val="C00000"/>
                          <w:spacing w:val="-1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C00000"/>
                          <w:spacing w:val="-2"/>
                          <w:sz w:val="22"/>
                        </w:rPr>
                        <w:t>ημέρες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97"/>
        <w:rPr>
          <w:rFonts w:ascii="Times New Roman"/>
        </w:rPr>
      </w:pPr>
    </w:p>
    <w:p>
      <w:pPr>
        <w:pStyle w:val="BodyText"/>
        <w:spacing w:before="141"/>
        <w:rPr>
          <w:rFonts w:ascii="Times New Roman"/>
        </w:rPr>
      </w:pPr>
    </w:p>
    <w:p>
      <w:pPr>
        <w:pStyle w:val="BodyText"/>
        <w:spacing w:after="0"/>
        <w:rPr>
          <w:rFonts w:ascii="Times New Roman"/>
        </w:rPr>
        <w:sectPr>
          <w:type w:val="continuous"/>
          <w:pgSz w:w="11910" w:h="16840"/>
          <w:pgMar w:top="120" w:bottom="280" w:left="283" w:right="283"/>
        </w:sectPr>
      </w:pPr>
    </w:p>
    <w:p>
      <w:pPr>
        <w:tabs>
          <w:tab w:pos="10721" w:val="left" w:leader="none"/>
        </w:tabs>
        <w:spacing w:line="240" w:lineRule="auto"/>
        <w:ind w:left="11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47424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42240" id="docshape30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Times New Roman"/>
          <w:position w:val="124"/>
          <w:sz w:val="20"/>
        </w:rPr>
        <w:drawing>
          <wp:inline distT="0" distB="0" distL="0" distR="0">
            <wp:extent cx="5768986" cy="8252079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8986" cy="825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24"/>
          <w:sz w:val="20"/>
        </w:rPr>
      </w:r>
      <w:r>
        <w:rPr>
          <w:rFonts w:ascii="Times New Roman"/>
          <w:position w:val="124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24460" cy="9687560"/>
                <wp:effectExtent l="0" t="0" r="0" b="8890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24460" cy="9687560"/>
                          <a:chExt cx="124460" cy="968756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669524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.8pt;height:762.8pt;mso-position-horizontal-relative:char;mso-position-vertical-relative:line" id="docshapegroup31" coordorigin="0,0" coordsize="196,15256">
                <v:rect style="position:absolute;left:0;top:0;width:196;height:10544" id="docshape32" filled="true" fillcolor="#3c5185" stroked="false">
                  <v:fill type="solid"/>
                </v:rect>
                <v:rect style="position:absolute;left:0;top:10543;width:182;height:4712" id="docshape33" filled="true" fillcolor="#d1282d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760" w:bottom="280" w:left="283" w:right="283"/>
        </w:sectPr>
      </w:pPr>
    </w:p>
    <w:p>
      <w:pPr>
        <w:tabs>
          <w:tab w:pos="10721" w:val="left" w:leader="none"/>
        </w:tabs>
        <w:spacing w:line="240" w:lineRule="auto"/>
        <w:ind w:left="149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47526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41216" id="docshape34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Times New Roman"/>
          <w:position w:val="94"/>
          <w:sz w:val="20"/>
        </w:rPr>
        <w:drawing>
          <wp:inline distT="0" distB="0" distL="0" distR="0">
            <wp:extent cx="5299606" cy="8285607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606" cy="828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4"/>
          <w:sz w:val="20"/>
        </w:rPr>
      </w:r>
      <w:r>
        <w:rPr>
          <w:rFonts w:ascii="Times New Roman"/>
          <w:position w:val="94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124460" cy="9687560"/>
                <wp:effectExtent l="0" t="0" r="0" b="8890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124460" cy="9687560"/>
                          <a:chExt cx="124460" cy="968756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669524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.8pt;height:762.8pt;mso-position-horizontal-relative:char;mso-position-vertical-relative:line" id="docshapegroup35" coordorigin="0,0" coordsize="196,15256">
                <v:rect style="position:absolute;left:0;top:0;width:196;height:10544" id="docshape36" filled="true" fillcolor="#3c5185" stroked="false">
                  <v:fill type="solid"/>
                </v:rect>
                <v:rect style="position:absolute;left:0;top:10543;width:182;height:4712" id="docshape37" filled="true" fillcolor="#d1282d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760" w:bottom="280" w:left="283" w:right="283"/>
        </w:sectPr>
      </w:pPr>
    </w:p>
    <w:tbl>
      <w:tblPr>
        <w:tblW w:w="0" w:type="auto"/>
        <w:jc w:val="left"/>
        <w:tblInd w:w="4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41"/>
        <w:gridCol w:w="230"/>
        <w:gridCol w:w="5403"/>
        <w:gridCol w:w="234"/>
      </w:tblGrid>
      <w:tr>
        <w:trPr>
          <w:trHeight w:val="10231" w:hRule="atLeast"/>
        </w:trPr>
        <w:tc>
          <w:tcPr>
            <w:tcW w:w="4741" w:type="dxa"/>
            <w:vMerge w:val="restart"/>
            <w:tcBorders>
              <w:right w:val="single" w:sz="18" w:space="0" w:color="F1F1F1"/>
            </w:tcBorders>
          </w:tcPr>
          <w:p>
            <w:pPr>
              <w:pStyle w:val="TableParagraph"/>
              <w:spacing w:before="14"/>
              <w:rPr>
                <w:rFonts w:ascii="Times New Roman"/>
                <w:sz w:val="60"/>
              </w:rPr>
            </w:pPr>
          </w:p>
          <w:p>
            <w:pPr>
              <w:pStyle w:val="TableParagraph"/>
              <w:ind w:left="1453" w:right="1149" w:hanging="329"/>
              <w:rPr>
                <w:b/>
                <w:sz w:val="60"/>
              </w:rPr>
            </w:pPr>
            <w:r>
              <w:rPr>
                <w:b/>
                <w:sz w:val="60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6800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-49837</wp:posOffset>
                      </wp:positionV>
                      <wp:extent cx="2759075" cy="8938895"/>
                      <wp:effectExtent l="0" t="0" r="0" b="0"/>
                      <wp:wrapNone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2759075" cy="8938895"/>
                                <a:chExt cx="2759075" cy="893889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2759075" cy="8938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9075" h="8938895">
                                      <a:moveTo>
                                        <a:pt x="27590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938895"/>
                                      </a:lnTo>
                                      <a:lnTo>
                                        <a:pt x="2759075" y="8938895"/>
                                      </a:lnTo>
                                      <a:lnTo>
                                        <a:pt x="27590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CE1E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7.65pt;margin-top:-3.924212pt;width:217.25pt;height:703.85pt;mso-position-horizontal-relative:column;mso-position-vertical-relative:paragraph;z-index:-16839680" id="docshapegroup38" coordorigin="153,-78" coordsize="4345,14077">
                      <v:rect style="position:absolute;left:153;top:-79;width:4345;height:14077" id="docshape39" filled="true" fillcolor="#dce1ee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006FC0"/>
                <w:spacing w:val="-2"/>
                <w:sz w:val="60"/>
              </w:rPr>
              <w:t>Κανάρια</w:t>
            </w:r>
            <w:r>
              <w:rPr>
                <w:b/>
                <w:color w:val="006FC0"/>
                <w:spacing w:val="-2"/>
                <w:sz w:val="60"/>
              </w:rPr>
              <w:t> Νησιά</w:t>
            </w:r>
          </w:p>
          <w:p>
            <w:pPr>
              <w:pStyle w:val="TableParagraph"/>
              <w:spacing w:line="288" w:lineRule="auto" w:before="203"/>
              <w:ind w:left="318" w:right="345"/>
              <w:jc w:val="both"/>
              <w:rPr>
                <w:sz w:val="20"/>
              </w:rPr>
            </w:pPr>
            <w:r>
              <w:rPr>
                <w:sz w:val="20"/>
              </w:rPr>
              <w:t>Ζήστε μαζί μας αξέχαστες, εξωτ</w:t>
            </w:r>
            <w:r>
              <w:rPr>
                <w:sz w:val="20"/>
              </w:rPr>
              <w:t>ικές</w:t>
            </w:r>
            <w:r>
              <w:rPr>
                <w:sz w:val="20"/>
              </w:rPr>
              <w:t> διακοπές στην Ευρώπη με αυτό τ</w:t>
            </w:r>
            <w:r>
              <w:rPr>
                <w:sz w:val="20"/>
              </w:rPr>
              <w:t>ο</w:t>
            </w:r>
            <w:r>
              <w:rPr>
                <w:sz w:val="20"/>
              </w:rPr>
              <w:t> χορταστικό ταξίδι 8 ημερών στα Καν</w:t>
            </w:r>
            <w:r>
              <w:rPr>
                <w:sz w:val="20"/>
              </w:rPr>
              <w:t>άρια</w:t>
            </w:r>
            <w:r>
              <w:rPr>
                <w:sz w:val="20"/>
              </w:rPr>
              <w:t> Νησιά, τα ηφαιστειογενή μαργαριτ</w:t>
            </w:r>
            <w:r>
              <w:rPr>
                <w:sz w:val="20"/>
              </w:rPr>
              <w:t>άρια</w:t>
            </w:r>
            <w:r>
              <w:rPr>
                <w:sz w:val="20"/>
              </w:rPr>
              <w:t> της Ισπανίας! Το Versus για μία ακό</w:t>
            </w:r>
            <w:r>
              <w:rPr>
                <w:sz w:val="20"/>
              </w:rPr>
              <w:t>μη</w:t>
            </w:r>
            <w:r>
              <w:rPr>
                <w:sz w:val="20"/>
              </w:rPr>
              <w:t> φορά καινοτομεί, και προσφέρει τ</w:t>
            </w:r>
            <w:r>
              <w:rPr>
                <w:sz w:val="20"/>
              </w:rPr>
              <w:t>ο</w:t>
            </w:r>
            <w:r>
              <w:rPr>
                <w:sz w:val="20"/>
              </w:rPr>
              <w:t> μοναδικό οργανωμένο ταξίδι της αγο</w:t>
            </w:r>
            <w:r>
              <w:rPr>
                <w:sz w:val="20"/>
              </w:rPr>
              <w:t>ράς</w:t>
            </w:r>
            <w:r>
              <w:rPr>
                <w:sz w:val="20"/>
              </w:rPr>
              <w:t> σε αυτόν τον επίγειο παράδεισο </w:t>
            </w:r>
            <w:r>
              <w:rPr>
                <w:sz w:val="20"/>
              </w:rPr>
              <w:t>και</w:t>
            </w:r>
            <w:r>
              <w:rPr>
                <w:sz w:val="20"/>
              </w:rPr>
              <w:t> μάλιστα σε εξαιρετική τιμή πο</w:t>
            </w:r>
            <w:r>
              <w:rPr>
                <w:sz w:val="20"/>
              </w:rPr>
              <w:t>υ</w:t>
            </w:r>
            <w:r>
              <w:rPr>
                <w:sz w:val="20"/>
              </w:rPr>
              <w:t> περιλαμβάνει τα πάντα. Το τονίζουμε διότ</w:t>
            </w:r>
            <w:r>
              <w:rPr>
                <w:sz w:val="20"/>
              </w:rPr>
              <w:t>ι</w:t>
            </w:r>
            <w:r>
              <w:rPr>
                <w:sz w:val="20"/>
              </w:rPr>
              <w:t> τα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ταξίδια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στα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Κανάρια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οργανώνονταν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ως</w:t>
            </w:r>
            <w:r>
              <w:rPr>
                <w:sz w:val="20"/>
              </w:rPr>
              <w:t> τώρα μόνο ατομικά.</w:t>
            </w:r>
          </w:p>
          <w:p>
            <w:pPr>
              <w:pStyle w:val="TableParagraph"/>
              <w:spacing w:line="288" w:lineRule="auto" w:before="201"/>
              <w:ind w:left="318" w:right="350"/>
              <w:jc w:val="both"/>
              <w:rPr>
                <w:sz w:val="20"/>
              </w:rPr>
            </w:pPr>
            <w:r>
              <w:rPr>
                <w:sz w:val="20"/>
              </w:rPr>
              <w:t>Αντιθέτως, σε αυτή την πρόταση το</w:t>
            </w:r>
            <w:r>
              <w:rPr>
                <w:sz w:val="20"/>
              </w:rPr>
              <w:t>υ</w:t>
            </w:r>
            <w:r>
              <w:rPr>
                <w:sz w:val="20"/>
              </w:rPr>
              <w:t> Versus Travel μπορείτε να επισκεφτείτ</w:t>
            </w:r>
            <w:r>
              <w:rPr>
                <w:sz w:val="20"/>
              </w:rPr>
              <w:t>ε</w:t>
            </w:r>
            <w:r>
              <w:rPr>
                <w:sz w:val="20"/>
              </w:rPr>
              <w:t> αυτόν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τον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εξαιρετικό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προορισμό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συνοδε</w:t>
            </w:r>
            <w:r>
              <w:rPr>
                <w:sz w:val="20"/>
              </w:rPr>
              <w:t>ία</w:t>
            </w:r>
            <w:r>
              <w:rPr>
                <w:sz w:val="20"/>
              </w:rPr>
              <w:t> πολύ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καταρτισμένου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Έλληνα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αρχηγού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πο</w:t>
            </w:r>
            <w:r>
              <w:rPr>
                <w:sz w:val="20"/>
              </w:rPr>
              <w:t>υ</w:t>
            </w:r>
            <w:r>
              <w:rPr>
                <w:sz w:val="20"/>
              </w:rPr>
              <w:t> θα σας συνοδεύει σε όλη τη διάρκεια το</w:t>
            </w:r>
            <w:r>
              <w:rPr>
                <w:sz w:val="20"/>
              </w:rPr>
              <w:t>υ</w:t>
            </w:r>
            <w:r>
              <w:rPr>
                <w:sz w:val="20"/>
              </w:rPr>
              <w:t> ταξιδιού με πολύ εμπεριστατωμένε</w:t>
            </w:r>
            <w:r>
              <w:rPr>
                <w:sz w:val="20"/>
              </w:rPr>
              <w:t>ς</w:t>
            </w:r>
            <w:r>
              <w:rPr>
                <w:sz w:val="20"/>
              </w:rPr>
              <w:t> ξεναγήσεις αλλά και με ενδιαφέρουσ</w:t>
            </w:r>
            <w:r>
              <w:rPr>
                <w:sz w:val="20"/>
              </w:rPr>
              <w:t>ες</w:t>
            </w:r>
            <w:r>
              <w:rPr>
                <w:sz w:val="20"/>
              </w:rPr>
              <w:t> προτάσεις για να απολαύσετε το</w:t>
            </w:r>
            <w:r>
              <w:rPr>
                <w:sz w:val="20"/>
              </w:rPr>
              <w:t>ν</w:t>
            </w:r>
            <w:r>
              <w:rPr>
                <w:sz w:val="20"/>
              </w:rPr>
              <w:t> ελεύθερο χρόνο σας.</w:t>
            </w:r>
          </w:p>
          <w:p>
            <w:pPr>
              <w:pStyle w:val="TableParagraph"/>
              <w:spacing w:line="288" w:lineRule="auto" w:before="201"/>
              <w:ind w:left="318" w:right="347"/>
              <w:jc w:val="both"/>
              <w:rPr>
                <w:sz w:val="20"/>
              </w:rPr>
            </w:pPr>
            <w:r>
              <w:rPr>
                <w:sz w:val="20"/>
              </w:rPr>
              <w:t>Σε απόσταση αναπνοής, λοιπόν, από τ</w:t>
            </w:r>
            <w:r>
              <w:rPr>
                <w:sz w:val="20"/>
              </w:rPr>
              <w:t>ις</w:t>
            </w:r>
            <w:r>
              <w:rPr>
                <w:sz w:val="20"/>
              </w:rPr>
              <w:t> αφρικανικές ακτές, στον Ατλαντ</w:t>
            </w:r>
            <w:r>
              <w:rPr>
                <w:sz w:val="20"/>
              </w:rPr>
              <w:t>ικό</w:t>
            </w:r>
            <w:r>
              <w:rPr>
                <w:sz w:val="20"/>
              </w:rPr>
              <w:t> Ωκεανό, τα Κανάρια Νησιά σ</w:t>
            </w:r>
            <w:r>
              <w:rPr>
                <w:sz w:val="20"/>
              </w:rPr>
              <w:t>ας</w:t>
            </w:r>
            <w:r>
              <w:rPr>
                <w:sz w:val="20"/>
              </w:rPr>
              <w:t> περιμένουν να τα ανακαλύψετε! Μ</w:t>
            </w:r>
            <w:r>
              <w:rPr>
                <w:sz w:val="20"/>
              </w:rPr>
              <w:t>ια</w:t>
            </w:r>
            <w:r>
              <w:rPr>
                <w:sz w:val="20"/>
              </w:rPr>
              <w:t> συστάδα 13 ισπανικών νησιών πο</w:t>
            </w:r>
            <w:r>
              <w:rPr>
                <w:sz w:val="20"/>
              </w:rPr>
              <w:t>υ</w:t>
            </w:r>
            <w:r>
              <w:rPr>
                <w:sz w:val="20"/>
              </w:rPr>
              <w:t> μοιάζουν σαν τη μικρογραφία </w:t>
            </w:r>
            <w:r>
              <w:rPr>
                <w:sz w:val="20"/>
              </w:rPr>
              <w:t>μιας</w:t>
            </w:r>
            <w:r>
              <w:rPr>
                <w:sz w:val="20"/>
              </w:rPr>
              <w:t> ολόκληρης ηπείρου. Αμμώδεις έρημο</w:t>
            </w:r>
            <w:r>
              <w:rPr>
                <w:sz w:val="20"/>
              </w:rPr>
              <w:t>ι,</w:t>
            </w:r>
            <w:r>
              <w:rPr>
                <w:sz w:val="20"/>
              </w:rPr>
              <w:t> ηλιόλουστες παραλίες, καλντέρες </w:t>
            </w:r>
            <w:r>
              <w:rPr>
                <w:sz w:val="20"/>
              </w:rPr>
              <w:t>και</w:t>
            </w:r>
            <w:r>
              <w:rPr>
                <w:sz w:val="20"/>
              </w:rPr>
              <w:t> ηφαιστειακές εκτάσεις, τροπικά δάση </w:t>
            </w:r>
            <w:r>
              <w:rPr>
                <w:sz w:val="20"/>
              </w:rPr>
              <w:t>και</w:t>
            </w:r>
            <w:r>
              <w:rPr>
                <w:sz w:val="20"/>
              </w:rPr>
              <w:t> αλπικές βουνοκορφές, ατμοσ</w:t>
            </w:r>
            <w:r>
              <w:rPr>
                <w:sz w:val="20"/>
              </w:rPr>
              <w:t>φαιρικές</w:t>
            </w:r>
            <w:r>
              <w:rPr>
                <w:sz w:val="20"/>
              </w:rPr>
              <w:t> πόλεις, χρώματα και αρώματα από τ</w:t>
            </w:r>
            <w:r>
              <w:rPr>
                <w:sz w:val="20"/>
              </w:rPr>
              <w:t>η</w:t>
            </w:r>
            <w:r>
              <w:rPr>
                <w:sz w:val="20"/>
              </w:rPr>
              <w:t> Βόρεια Αφρική, μια απίθανη σύνθ</w:t>
            </w:r>
            <w:r>
              <w:rPr>
                <w:sz w:val="20"/>
              </w:rPr>
              <w:t>εση</w:t>
            </w:r>
            <w:r>
              <w:rPr>
                <w:sz w:val="20"/>
              </w:rPr>
              <w:t> μεσογειακών και αφρικανικών τοπίων </w:t>
            </w:r>
            <w:r>
              <w:rPr>
                <w:sz w:val="20"/>
              </w:rPr>
              <w:t>και</w:t>
            </w:r>
            <w:r>
              <w:rPr>
                <w:sz w:val="20"/>
              </w:rPr>
              <w:t> το… ελαφρύ αεράκι του Ατλαντικού. Τ</w:t>
            </w:r>
            <w:r>
              <w:rPr>
                <w:sz w:val="20"/>
              </w:rPr>
              <w:t>α</w:t>
            </w:r>
            <w:r>
              <w:rPr>
                <w:sz w:val="20"/>
              </w:rPr>
              <w:t> Κανάρια Νησιά, τρεις ώρες μακριά </w:t>
            </w:r>
            <w:r>
              <w:rPr>
                <w:sz w:val="20"/>
              </w:rPr>
              <w:t>από</w:t>
            </w:r>
            <w:r>
              <w:rPr>
                <w:sz w:val="20"/>
              </w:rPr>
              <w:t> την υπόλοιπη ηπειρωτική Ισπανία, θ</w:t>
            </w:r>
            <w:r>
              <w:rPr>
                <w:sz w:val="20"/>
              </w:rPr>
              <w:t>α</w:t>
            </w:r>
            <w:r>
              <w:rPr>
                <w:sz w:val="20"/>
              </w:rPr>
              <w:t> ανοίξουν τους ορίζοντές σας και θα σ</w:t>
            </w:r>
            <w:r>
              <w:rPr>
                <w:sz w:val="20"/>
              </w:rPr>
              <w:t>ας</w:t>
            </w:r>
            <w:r>
              <w:rPr>
                <w:sz w:val="20"/>
              </w:rPr>
              <w:t> αποκαλύψουν ένα ασύλληπτο </w:t>
            </w:r>
            <w:r>
              <w:rPr>
                <w:sz w:val="20"/>
              </w:rPr>
              <w:t>μωσαϊκό</w:t>
            </w:r>
            <w:r>
              <w:rPr>
                <w:sz w:val="20"/>
              </w:rPr>
              <w:t> εικόνων και χρωμάτων…</w:t>
            </w:r>
          </w:p>
        </w:tc>
        <w:tc>
          <w:tcPr>
            <w:tcW w:w="230" w:type="dxa"/>
            <w:tcBorders>
              <w:top w:val="single" w:sz="6" w:space="0" w:color="F1F1F1"/>
              <w:left w:val="single" w:sz="18" w:space="0" w:color="F1F1F1"/>
              <w:bottom w:val="single" w:sz="18" w:space="0" w:color="F1F1F1"/>
              <w:right w:val="single" w:sz="18" w:space="0" w:color="F1F1F1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single" w:sz="24" w:space="0" w:color="F1F1F1"/>
              <w:left w:val="single" w:sz="18" w:space="0" w:color="F1F1F1"/>
              <w:bottom w:val="single" w:sz="18" w:space="0" w:color="F1F1F1"/>
              <w:right w:val="single" w:sz="18" w:space="0" w:color="F1F1F1"/>
            </w:tcBorders>
            <w:shd w:val="clear" w:color="auto" w:fill="FFD43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  <w:p>
            <w:pPr>
              <w:pStyle w:val="TableParagraph"/>
              <w:spacing w:before="20"/>
              <w:rPr>
                <w:rFonts w:ascii="Times New Roman"/>
                <w:sz w:val="32"/>
              </w:rPr>
            </w:pPr>
          </w:p>
          <w:p>
            <w:pPr>
              <w:pStyle w:val="TableParagraph"/>
              <w:ind w:left="1542" w:right="709" w:hanging="788"/>
              <w:rPr>
                <w:rFonts w:ascii="Arial Black" w:hAnsi="Arial Black"/>
                <w:sz w:val="32"/>
              </w:rPr>
            </w:pPr>
            <w:r>
              <w:rPr>
                <w:rFonts w:ascii="Arial Black" w:hAnsi="Arial Black"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5776">
                      <wp:simplePos x="0" y="0"/>
                      <wp:positionH relativeFrom="column">
                        <wp:posOffset>-145795</wp:posOffset>
                      </wp:positionH>
                      <wp:positionV relativeFrom="paragraph">
                        <wp:posOffset>-474606</wp:posOffset>
                      </wp:positionV>
                      <wp:extent cx="146050" cy="9659620"/>
                      <wp:effectExtent l="0" t="0" r="0" b="0"/>
                      <wp:wrapNone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146050" cy="9659620"/>
                                <a:chExt cx="146050" cy="965962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6505702"/>
                                  <a:ext cx="146050" cy="3154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050" h="3154045">
                                      <a:moveTo>
                                        <a:pt x="0" y="3153918"/>
                                      </a:moveTo>
                                      <a:lnTo>
                                        <a:pt x="145796" y="3153918"/>
                                      </a:lnTo>
                                      <a:lnTo>
                                        <a:pt x="1457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539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46050" cy="6505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050" h="6505575">
                                      <a:moveTo>
                                        <a:pt x="0" y="6505575"/>
                                      </a:moveTo>
                                      <a:lnTo>
                                        <a:pt x="145796" y="6505575"/>
                                      </a:lnTo>
                                      <a:lnTo>
                                        <a:pt x="1457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505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1.48pt;margin-top:-37.370594pt;width:11.5pt;height:760.6pt;mso-position-horizontal-relative:column;mso-position-vertical-relative:paragraph;z-index:-16840704" id="docshapegroup40" coordorigin="-230,-747" coordsize="230,15212">
                      <v:rect style="position:absolute;left:-230;top:9497;width:230;height:4967" id="docshape41" filled="true" fillcolor="#ffffff" stroked="false">
                        <v:fill type="solid"/>
                      </v:rect>
                      <v:rect style="position:absolute;left:-230;top:-748;width:230;height:10245" id="docshape42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 w:hAnsi="Arial Black"/>
                <w:sz w:val="3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76288">
                      <wp:simplePos x="0" y="0"/>
                      <wp:positionH relativeFrom="column">
                        <wp:posOffset>3430523</wp:posOffset>
                      </wp:positionH>
                      <wp:positionV relativeFrom="paragraph">
                        <wp:posOffset>-474606</wp:posOffset>
                      </wp:positionV>
                      <wp:extent cx="147955" cy="9659620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147955" cy="9659620"/>
                                <a:chExt cx="147955" cy="965962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6505702"/>
                                  <a:ext cx="147955" cy="3154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3154045">
                                      <a:moveTo>
                                        <a:pt x="0" y="3153918"/>
                                      </a:moveTo>
                                      <a:lnTo>
                                        <a:pt x="147954" y="3153918"/>
                                      </a:lnTo>
                                      <a:lnTo>
                                        <a:pt x="1479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15391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147955" cy="6505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 h="6505575">
                                      <a:moveTo>
                                        <a:pt x="0" y="6505575"/>
                                      </a:moveTo>
                                      <a:lnTo>
                                        <a:pt x="147954" y="6505575"/>
                                      </a:lnTo>
                                      <a:lnTo>
                                        <a:pt x="1479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505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70.119995pt;margin-top:-37.370594pt;width:11.65pt;height:760.6pt;mso-position-horizontal-relative:column;mso-position-vertical-relative:paragraph;z-index:-16840192" id="docshapegroup43" coordorigin="5402,-747" coordsize="233,15212">
                      <v:rect style="position:absolute;left:5402;top:9497;width:233;height:4967" id="docshape44" filled="true" fillcolor="#ffffff" stroked="false">
                        <v:fill type="solid"/>
                      </v:rect>
                      <v:rect style="position:absolute;left:5402;top:-748;width:233;height:10245" id="docshape45" filled="true" fillcolor="#ffffff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 w:hAnsi="Arial Black"/>
                <w:color w:val="00893D"/>
                <w:sz w:val="32"/>
              </w:rPr>
              <w:t>Η</w:t>
            </w:r>
            <w:r>
              <w:rPr>
                <w:rFonts w:ascii="Arial Black" w:hAnsi="Arial Black"/>
                <w:color w:val="00893D"/>
                <w:spacing w:val="-27"/>
                <w:sz w:val="32"/>
              </w:rPr>
              <w:t> </w:t>
            </w:r>
            <w:r>
              <w:rPr>
                <w:rFonts w:ascii="Arial Black" w:hAnsi="Arial Black"/>
                <w:color w:val="00893D"/>
                <w:sz w:val="32"/>
              </w:rPr>
              <w:t>ΔΙΑΦΟΡΕΤΙΚΟΤΗΤ</w:t>
            </w:r>
            <w:r>
              <w:rPr>
                <w:rFonts w:ascii="Arial Black" w:hAnsi="Arial Black"/>
                <w:color w:val="00893D"/>
                <w:sz w:val="32"/>
              </w:rPr>
              <w:t>Α</w:t>
            </w:r>
            <w:r>
              <w:rPr>
                <w:rFonts w:ascii="Arial Black" w:hAnsi="Arial Black"/>
                <w:color w:val="00893D"/>
                <w:sz w:val="32"/>
              </w:rPr>
              <w:t> ΤΟΥ VERSUS</w:t>
            </w:r>
          </w:p>
          <w:p>
            <w:pPr>
              <w:pStyle w:val="TableParagraph"/>
              <w:spacing w:line="285" w:lineRule="auto" w:before="204"/>
              <w:ind w:left="164" w:right="123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Μία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αποκλειστικότητα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Versus,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από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τη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συλλογή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μας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με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ταξίδια στα ευρωπαϊκά νησιά του Ατλαντικο</w:t>
            </w:r>
            <w:r>
              <w:rPr>
                <w:b/>
                <w:sz w:val="20"/>
              </w:rPr>
              <w:t>ύ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Ωκεανού.</w:t>
            </w:r>
          </w:p>
          <w:p>
            <w:pPr>
              <w:pStyle w:val="TableParagraph"/>
              <w:spacing w:line="288" w:lineRule="auto" w:before="207"/>
              <w:ind w:left="164" w:right="11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Σε αυτό το ταξίδι επικεντρωνόμαστε στα Κανά</w:t>
            </w:r>
            <w:r>
              <w:rPr>
                <w:b/>
                <w:sz w:val="20"/>
              </w:rPr>
              <w:t>ρια</w:t>
            </w:r>
            <w:r>
              <w:rPr>
                <w:b/>
                <w:sz w:val="20"/>
              </w:rPr>
              <w:t> Νησιά και εστιάζουμε στα δύο σημαντικότερα, τ</w:t>
            </w:r>
            <w:r>
              <w:rPr>
                <w:b/>
                <w:sz w:val="20"/>
              </w:rPr>
              <w:t>ην</w:t>
            </w:r>
            <w:r>
              <w:rPr>
                <w:b/>
                <w:sz w:val="20"/>
              </w:rPr>
              <w:t> Τενερίφη και την Γκραν Κανάρια, τα οποία θ</w:t>
            </w:r>
            <w:r>
              <w:rPr>
                <w:b/>
                <w:sz w:val="20"/>
              </w:rPr>
              <w:t>α</w:t>
            </w:r>
            <w:r>
              <w:rPr>
                <w:b/>
                <w:sz w:val="20"/>
              </w:rPr>
              <w:t> γνωρίσουμε με τον αποκλειστικό τρόπο του Versus</w:t>
            </w:r>
            <w:r>
              <w:rPr>
                <w:b/>
                <w:sz w:val="20"/>
              </w:rPr>
              <w:t>:</w:t>
            </w:r>
            <w:r>
              <w:rPr>
                <w:b/>
                <w:sz w:val="20"/>
              </w:rPr>
              <w:t> με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πλούσιες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και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εμπεριστατωμένες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ξεναγήσεις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πάντ</w:t>
            </w:r>
            <w:r>
              <w:rPr>
                <w:b/>
                <w:sz w:val="20"/>
              </w:rPr>
              <w:t>α</w:t>
            </w:r>
            <w:r>
              <w:rPr>
                <w:b/>
                <w:sz w:val="20"/>
              </w:rPr>
              <w:t> με πολύ καταρτισμένο Έλληνα αρχηγό και όχι </w:t>
            </w:r>
            <w:r>
              <w:rPr>
                <w:b/>
                <w:sz w:val="20"/>
              </w:rPr>
              <w:t>με</w:t>
            </w:r>
            <w:r>
              <w:rPr>
                <w:b/>
                <w:sz w:val="20"/>
              </w:rPr>
              <w:t> τοπικό ελληνόφωνο, όπως συμβαίνει συνήθω</w:t>
            </w:r>
            <w:r>
              <w:rPr>
                <w:b/>
                <w:sz w:val="20"/>
              </w:rPr>
              <w:t>ς.</w:t>
            </w:r>
            <w:r>
              <w:rPr>
                <w:b/>
                <w:sz w:val="20"/>
              </w:rPr>
              <w:t> Όμως θα υπάρχει και ελεύθερος χρόνος, για </w:t>
            </w:r>
            <w:r>
              <w:rPr>
                <w:b/>
                <w:sz w:val="20"/>
              </w:rPr>
              <w:t>να</w:t>
            </w:r>
            <w:r>
              <w:rPr>
                <w:b/>
                <w:sz w:val="20"/>
              </w:rPr>
              <w:t> απολαύσουμε αυτά τα παραδεισένια νησιά όπ</w:t>
            </w:r>
            <w:r>
              <w:rPr>
                <w:b/>
                <w:sz w:val="20"/>
              </w:rPr>
              <w:t>ως</w:t>
            </w:r>
            <w:r>
              <w:rPr>
                <w:b/>
                <w:sz w:val="20"/>
              </w:rPr>
              <w:t> θέλουμε, μαζί με τον αρχηγό μας που θα εί</w:t>
            </w:r>
            <w:r>
              <w:rPr>
                <w:b/>
                <w:sz w:val="20"/>
              </w:rPr>
              <w:t>ναι</w:t>
            </w:r>
            <w:r>
              <w:rPr>
                <w:b/>
                <w:sz w:val="20"/>
              </w:rPr>
              <w:t> συνεχώς δίπλα μας.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42" w:val="left" w:leader="none"/>
              </w:tabs>
              <w:spacing w:line="288" w:lineRule="auto" w:before="200" w:after="0"/>
              <w:ind w:left="164" w:right="111" w:firstLine="360"/>
              <w:jc w:val="both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Ένα σπάνιο πρόγραμμα και μια μοναδικ</w:t>
            </w:r>
            <w:r>
              <w:rPr>
                <w:sz w:val="20"/>
              </w:rPr>
              <w:t>ή</w:t>
            </w:r>
            <w:r>
              <w:rPr>
                <w:sz w:val="20"/>
              </w:rPr>
              <w:t> ευκαιρία για να </w:t>
            </w:r>
            <w:r>
              <w:rPr>
                <w:b/>
                <w:sz w:val="20"/>
              </w:rPr>
              <w:t>γνωρίσετε τα Κανάρια Νησιά </w:t>
            </w:r>
            <w:r>
              <w:rPr>
                <w:b/>
                <w:sz w:val="20"/>
              </w:rPr>
              <w:t>με</w:t>
            </w:r>
            <w:r>
              <w:rPr>
                <w:b/>
                <w:sz w:val="20"/>
              </w:rPr>
              <w:t> αρχηγό-συνοδό</w:t>
            </w:r>
            <w:r>
              <w:rPr>
                <w:sz w:val="20"/>
              </w:rPr>
              <w:t>, και μάλιστα σε εξαιρετικά χαμ</w:t>
            </w:r>
            <w:r>
              <w:rPr>
                <w:sz w:val="20"/>
              </w:rPr>
              <w:t>ηλή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τιμή.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42" w:val="left" w:leader="none"/>
              </w:tabs>
              <w:spacing w:line="276" w:lineRule="auto" w:before="0" w:after="0"/>
              <w:ind w:left="164" w:right="111" w:firstLine="360"/>
              <w:jc w:val="both"/>
              <w:rPr>
                <w:rFonts w:ascii="Wingdings" w:hAnsi="Wingdings"/>
                <w:color w:val="C00000"/>
                <w:sz w:val="20"/>
              </w:rPr>
            </w:pPr>
            <w:r>
              <w:rPr>
                <w:b/>
                <w:color w:val="C00000"/>
                <w:sz w:val="20"/>
              </w:rPr>
              <w:t>Το μοναδικό οργανωμένο πρόγραμμα στ</w:t>
            </w:r>
            <w:r>
              <w:rPr>
                <w:b/>
                <w:color w:val="C00000"/>
                <w:sz w:val="20"/>
              </w:rPr>
              <w:t>α</w:t>
            </w:r>
            <w:r>
              <w:rPr>
                <w:b/>
                <w:color w:val="C00000"/>
                <w:sz w:val="20"/>
              </w:rPr>
              <w:t> Κανάρια Νησιά!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42" w:val="left" w:leader="none"/>
              </w:tabs>
              <w:spacing w:line="240" w:lineRule="auto" w:before="0" w:after="0"/>
              <w:ind w:left="842" w:right="0" w:hanging="318"/>
              <w:jc w:val="both"/>
              <w:rPr>
                <w:rFonts w:ascii="Wingdings" w:hAnsi="Wingdings"/>
                <w:sz w:val="20"/>
              </w:rPr>
            </w:pPr>
            <w:r>
              <w:rPr>
                <w:sz w:val="20"/>
              </w:rPr>
              <w:t>Πολύ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καλές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πτήσεις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με</w:t>
            </w:r>
            <w:r>
              <w:rPr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Luftansa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Swiss</w:t>
            </w:r>
            <w:r>
              <w:rPr>
                <w:spacing w:val="-2"/>
                <w:sz w:val="20"/>
              </w:rPr>
              <w:t>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42" w:val="left" w:leader="none"/>
              </w:tabs>
              <w:spacing w:line="276" w:lineRule="auto" w:before="35" w:after="0"/>
              <w:ind w:left="164" w:right="121" w:firstLine="360"/>
              <w:jc w:val="both"/>
              <w:rPr>
                <w:rFonts w:ascii="Wingdings" w:hAnsi="Wingdings"/>
                <w:sz w:val="20"/>
              </w:rPr>
            </w:pPr>
            <w:r>
              <w:rPr>
                <w:b/>
                <w:color w:val="C00000"/>
                <w:sz w:val="20"/>
              </w:rPr>
              <w:t>Τέσσερις</w:t>
            </w:r>
            <w:r>
              <w:rPr>
                <w:b/>
                <w:color w:val="C00000"/>
                <w:spacing w:val="-14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(4)</w:t>
            </w:r>
            <w:r>
              <w:rPr>
                <w:b/>
                <w:color w:val="C00000"/>
                <w:spacing w:val="-14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διανυκτερεύσεις</w:t>
            </w:r>
            <w:r>
              <w:rPr>
                <w:b/>
                <w:color w:val="C00000"/>
                <w:spacing w:val="-14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στην</w:t>
            </w:r>
            <w:r>
              <w:rPr>
                <w:b/>
                <w:color w:val="C00000"/>
                <w:spacing w:val="-14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Τενερίφη</w:t>
            </w:r>
            <w:r>
              <w:rPr>
                <w:b/>
                <w:color w:val="C00000"/>
                <w:spacing w:val="-14"/>
                <w:sz w:val="20"/>
              </w:rPr>
              <w:t> </w:t>
            </w:r>
            <w:r>
              <w:rPr>
                <w:sz w:val="20"/>
              </w:rPr>
              <w:t>σ</w:t>
            </w:r>
            <w:r>
              <w:rPr>
                <w:sz w:val="20"/>
              </w:rPr>
              <w:t>ε</w:t>
            </w:r>
            <w:r>
              <w:rPr>
                <w:sz w:val="20"/>
              </w:rPr>
              <w:t> ξενοδοχείο 4* με ημιδιατροφή. Αφιερώνουμε στ</w:t>
            </w:r>
            <w:r>
              <w:rPr>
                <w:sz w:val="20"/>
              </w:rPr>
              <w:t>ο</w:t>
            </w:r>
            <w:r>
              <w:rPr>
                <w:sz w:val="20"/>
              </w:rPr>
              <w:t> πανέμορφο αυτό νησί τον χρόνο του αξίζει για να τ</w:t>
            </w:r>
            <w:r>
              <w:rPr>
                <w:sz w:val="20"/>
              </w:rPr>
              <w:t>ο</w:t>
            </w:r>
            <w:r>
              <w:rPr>
                <w:sz w:val="20"/>
              </w:rPr>
              <w:t> απολαύσουμε με άνεση.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42" w:val="left" w:leader="none"/>
              </w:tabs>
              <w:spacing w:line="276" w:lineRule="auto" w:before="0" w:after="0"/>
              <w:ind w:left="164" w:right="121" w:firstLine="360"/>
              <w:jc w:val="both"/>
              <w:rPr>
                <w:rFonts w:ascii="Wingdings" w:hAnsi="Wingdings"/>
                <w:sz w:val="20"/>
              </w:rPr>
            </w:pPr>
            <w:r>
              <w:rPr>
                <w:b/>
                <w:color w:val="C00000"/>
                <w:sz w:val="20"/>
              </w:rPr>
              <w:t>Τρεις (3) διανυκτερεύσεις στη Λας Πάλμας </w:t>
            </w:r>
            <w:r>
              <w:rPr>
                <w:sz w:val="20"/>
              </w:rPr>
              <w:t>σ</w:t>
            </w:r>
            <w:r>
              <w:rPr>
                <w:sz w:val="20"/>
              </w:rPr>
              <w:t>ε</w:t>
            </w:r>
            <w:r>
              <w:rPr>
                <w:sz w:val="20"/>
              </w:rPr>
              <w:t> ξενοδοχείο 4* με πρωινό.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42" w:val="left" w:leader="none"/>
              </w:tabs>
              <w:spacing w:line="116" w:lineRule="exact" w:before="0" w:after="0"/>
              <w:ind w:left="842" w:right="0" w:hanging="318"/>
              <w:jc w:val="both"/>
              <w:rPr>
                <w:rFonts w:ascii="Wingdings" w:hAnsi="Wingdings"/>
                <w:sz w:val="20"/>
              </w:rPr>
            </w:pPr>
            <w:r>
              <w:rPr>
                <w:b/>
                <w:sz w:val="20"/>
              </w:rPr>
              <w:t>Διπλή</w:t>
            </w:r>
            <w:r>
              <w:rPr>
                <w:b/>
                <w:spacing w:val="58"/>
                <w:sz w:val="20"/>
              </w:rPr>
              <w:t> </w:t>
            </w:r>
            <w:r>
              <w:rPr>
                <w:b/>
                <w:sz w:val="20"/>
              </w:rPr>
              <w:t>διαδρομή</w:t>
            </w:r>
            <w:r>
              <w:rPr>
                <w:b/>
                <w:spacing w:val="59"/>
                <w:sz w:val="20"/>
              </w:rPr>
              <w:t> </w:t>
            </w:r>
            <w:r>
              <w:rPr>
                <w:b/>
                <w:sz w:val="20"/>
              </w:rPr>
              <w:t>με</w:t>
            </w:r>
            <w:r>
              <w:rPr>
                <w:b/>
                <w:spacing w:val="58"/>
                <w:sz w:val="20"/>
              </w:rPr>
              <w:t> </w:t>
            </w:r>
            <w:r>
              <w:rPr>
                <w:b/>
                <w:sz w:val="20"/>
              </w:rPr>
              <w:t>φέρι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sz w:val="20"/>
              </w:rPr>
              <w:t>από</w:t>
            </w:r>
            <w:r>
              <w:rPr>
                <w:spacing w:val="58"/>
                <w:sz w:val="20"/>
              </w:rPr>
              <w:t> </w:t>
            </w:r>
            <w:r>
              <w:rPr>
                <w:sz w:val="20"/>
              </w:rPr>
              <w:t>Λας</w:t>
            </w:r>
            <w:r>
              <w:rPr>
                <w:spacing w:val="58"/>
                <w:sz w:val="20"/>
              </w:rPr>
              <w:t> </w:t>
            </w:r>
            <w:r>
              <w:rPr>
                <w:spacing w:val="-2"/>
                <w:sz w:val="20"/>
              </w:rPr>
              <w:t>Πάλμας</w:t>
            </w:r>
          </w:p>
        </w:tc>
        <w:tc>
          <w:tcPr>
            <w:tcW w:w="234" w:type="dxa"/>
            <w:tcBorders>
              <w:top w:val="single" w:sz="24" w:space="0" w:color="F1F1F1"/>
              <w:left w:val="single" w:sz="18" w:space="0" w:color="F1F1F1"/>
              <w:bottom w:val="single" w:sz="18" w:space="0" w:color="F1F1F1"/>
              <w:right w:val="single" w:sz="18" w:space="0" w:color="F1F1F1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12" w:hRule="atLeast"/>
        </w:trPr>
        <w:tc>
          <w:tcPr>
            <w:tcW w:w="4741" w:type="dxa"/>
            <w:vMerge/>
            <w:tcBorders>
              <w:top w:val="nil"/>
              <w:right w:val="single" w:sz="18" w:space="0" w:color="F1F1F1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0" w:type="dxa"/>
            <w:tcBorders>
              <w:top w:val="single" w:sz="18" w:space="0" w:color="F1F1F1"/>
              <w:left w:val="single" w:sz="18" w:space="0" w:color="F1F1F1"/>
              <w:bottom w:val="single" w:sz="18" w:space="0" w:color="F1F1F1"/>
              <w:right w:val="single" w:sz="18" w:space="0" w:color="F1F1F1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03" w:type="dxa"/>
            <w:tcBorders>
              <w:top w:val="single" w:sz="18" w:space="0" w:color="F1F1F1"/>
              <w:left w:val="single" w:sz="18" w:space="0" w:color="F1F1F1"/>
              <w:bottom w:val="single" w:sz="24" w:space="0" w:color="F1F1F1"/>
              <w:right w:val="single" w:sz="18" w:space="0" w:color="F1F1F1"/>
            </w:tcBorders>
            <w:shd w:val="clear" w:color="auto" w:fill="FFD43A"/>
          </w:tcPr>
          <w:p>
            <w:pPr>
              <w:pStyle w:val="TableParagraph"/>
              <w:spacing w:line="276" w:lineRule="auto" w:before="99"/>
              <w:ind w:left="164" w:right="125"/>
              <w:jc w:val="both"/>
              <w:rPr>
                <w:sz w:val="20"/>
              </w:rPr>
            </w:pPr>
            <w:r>
              <w:rPr>
                <w:sz w:val="20"/>
              </w:rPr>
              <w:t>προς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Τενερίφη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και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με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επιστροφή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στη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Λας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Πάλμας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τ</w:t>
            </w:r>
            <w:r>
              <w:rPr>
                <w:sz w:val="20"/>
              </w:rPr>
              <w:t>ην</w:t>
            </w:r>
            <w:r>
              <w:rPr>
                <w:sz w:val="20"/>
              </w:rPr>
              <w:t> τελευταία ημέρα.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98" w:val="left" w:leader="none"/>
              </w:tabs>
              <w:spacing w:line="276" w:lineRule="auto" w:before="0" w:after="0"/>
              <w:ind w:left="164" w:right="123" w:firstLine="360"/>
              <w:jc w:val="both"/>
              <w:rPr>
                <w:sz w:val="20"/>
              </w:rPr>
            </w:pPr>
            <w:r>
              <w:rPr>
                <w:sz w:val="20"/>
              </w:rPr>
              <w:t>Δύο </w:t>
            </w:r>
            <w:r>
              <w:rPr>
                <w:b/>
                <w:sz w:val="20"/>
              </w:rPr>
              <w:t>ολοήμερες εκδρομές-περιηγήσεις</w:t>
            </w:r>
            <w:r>
              <w:rPr>
                <w:sz w:val="20"/>
              </w:rPr>
              <w:t>, σ</w:t>
            </w:r>
            <w:r>
              <w:rPr>
                <w:sz w:val="20"/>
              </w:rPr>
              <w:t>ε</w:t>
            </w:r>
            <w:r>
              <w:rPr>
                <w:sz w:val="20"/>
              </w:rPr>
              <w:t> Τενερίφη και Λας Πάλμας.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42" w:val="left" w:leader="none"/>
              </w:tabs>
              <w:spacing w:line="276" w:lineRule="auto" w:before="0" w:after="0"/>
              <w:ind w:left="164" w:right="124" w:firstLine="360"/>
              <w:jc w:val="both"/>
              <w:rPr>
                <w:sz w:val="20"/>
              </w:rPr>
            </w:pPr>
            <w:r>
              <w:rPr>
                <w:b/>
                <w:color w:val="C00000"/>
                <w:sz w:val="20"/>
              </w:rPr>
              <w:t>Ημέρες</w:t>
            </w:r>
            <w:r>
              <w:rPr>
                <w:b/>
                <w:color w:val="C00000"/>
                <w:spacing w:val="-14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ελεύθερες</w:t>
            </w:r>
            <w:r>
              <w:rPr>
                <w:b/>
                <w:color w:val="C00000"/>
                <w:spacing w:val="-14"/>
                <w:sz w:val="20"/>
              </w:rPr>
              <w:t> </w:t>
            </w:r>
            <w:r>
              <w:rPr>
                <w:sz w:val="20"/>
              </w:rPr>
              <w:t>για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να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απολαύσετε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τα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νησ</w:t>
            </w:r>
            <w:r>
              <w:rPr>
                <w:sz w:val="20"/>
              </w:rPr>
              <w:t>ιά</w:t>
            </w:r>
            <w:r>
              <w:rPr>
                <w:sz w:val="20"/>
              </w:rPr>
              <w:t> και τις διακοπές σας μέσα σε ένα υπέροχο τρο</w:t>
            </w:r>
            <w:r>
              <w:rPr>
                <w:sz w:val="20"/>
              </w:rPr>
              <w:t>πικό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περιβάλλον.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42" w:val="left" w:leader="none"/>
              </w:tabs>
              <w:spacing w:line="240" w:lineRule="auto" w:before="2" w:after="0"/>
              <w:ind w:left="842" w:right="0" w:hanging="318"/>
              <w:jc w:val="both"/>
              <w:rPr>
                <w:sz w:val="20"/>
              </w:rPr>
            </w:pPr>
            <w:r>
              <w:rPr>
                <w:sz w:val="20"/>
              </w:rPr>
              <w:t>Προσφέρεται</w:t>
            </w:r>
            <w:r>
              <w:rPr>
                <w:spacing w:val="68"/>
                <w:w w:val="150"/>
                <w:sz w:val="20"/>
              </w:rPr>
              <w:t>  </w:t>
            </w:r>
            <w:r>
              <w:rPr>
                <w:sz w:val="20"/>
              </w:rPr>
              <w:t>ταξιδιωτικός</w:t>
            </w:r>
            <w:r>
              <w:rPr>
                <w:spacing w:val="68"/>
                <w:w w:val="150"/>
                <w:sz w:val="20"/>
              </w:rPr>
              <w:t>  </w:t>
            </w:r>
            <w:r>
              <w:rPr>
                <w:sz w:val="20"/>
              </w:rPr>
              <w:t>οδηγός-</w:t>
            </w:r>
            <w:r>
              <w:rPr>
                <w:spacing w:val="-2"/>
                <w:sz w:val="20"/>
              </w:rPr>
              <w:t>βιβλίο</w:t>
            </w:r>
          </w:p>
          <w:p>
            <w:pPr>
              <w:pStyle w:val="TableParagraph"/>
              <w:spacing w:before="36"/>
              <w:ind w:left="164"/>
              <w:jc w:val="both"/>
              <w:rPr>
                <w:sz w:val="20"/>
              </w:rPr>
            </w:pPr>
            <w:r>
              <w:rPr>
                <w:sz w:val="20"/>
              </w:rPr>
              <w:t>Versus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Travel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στα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Ελληνικά.</w:t>
            </w:r>
          </w:p>
          <w:p>
            <w:pPr>
              <w:pStyle w:val="TableParagraph"/>
              <w:spacing w:before="88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76" w:lineRule="auto" w:before="1"/>
              <w:ind w:left="164" w:right="12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Προσοχή: Οι φόροι των πόλεων και τ</w:t>
            </w:r>
            <w:r>
              <w:rPr>
                <w:b/>
                <w:sz w:val="20"/>
              </w:rPr>
              <w:t>ων</w:t>
            </w:r>
            <w:r>
              <w:rPr>
                <w:b/>
                <w:sz w:val="20"/>
              </w:rPr>
              <w:t> ξενοδοχείων, checkpoints, καθώς και τ</w:t>
            </w:r>
            <w:r>
              <w:rPr>
                <w:b/>
                <w:sz w:val="20"/>
              </w:rPr>
              <w:t>α</w:t>
            </w:r>
            <w:r>
              <w:rPr>
                <w:b/>
                <w:sz w:val="20"/>
              </w:rPr>
              <w:t> φιλοδωρήματα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περιλαμβάνονται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στην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τελική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τιμή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κ</w:t>
            </w:r>
            <w:r>
              <w:rPr>
                <w:b/>
                <w:sz w:val="20"/>
              </w:rPr>
              <w:t>αι</w:t>
            </w:r>
            <w:r>
              <w:rPr>
                <w:b/>
                <w:sz w:val="20"/>
              </w:rPr>
              <w:t> δεν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πληρώνονται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τοπικά,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όπως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συμβαίνει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συνήθως.</w:t>
            </w:r>
          </w:p>
        </w:tc>
        <w:tc>
          <w:tcPr>
            <w:tcW w:w="234" w:type="dxa"/>
            <w:tcBorders>
              <w:top w:val="single" w:sz="18" w:space="0" w:color="F1F1F1"/>
              <w:left w:val="single" w:sz="18" w:space="0" w:color="F1F1F1"/>
              <w:bottom w:val="single" w:sz="18" w:space="0" w:color="F1F1F1"/>
              <w:right w:val="single" w:sz="18" w:space="0" w:color="F1F1F1"/>
            </w:tcBorders>
            <w:shd w:val="clear" w:color="auto" w:fill="FFFFF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1910" w:h="16840"/>
          <w:pgMar w:top="720" w:bottom="280" w:left="283" w:right="283"/>
        </w:sectPr>
      </w:pPr>
    </w:p>
    <w:p>
      <w:pPr>
        <w:pStyle w:val="BodyText"/>
        <w:rPr>
          <w:rFonts w:ascii="Times New Roman"/>
          <w:sz w:val="28"/>
        </w:rPr>
      </w:pPr>
      <w:r>
        <w:rPr>
          <w:rFonts w:ascii="Times New Roman"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47731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39168" id="docshape46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Times New Roman"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47782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38656" id="docshape47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rFonts w:ascii="Times New Roman"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478336">
                <wp:simplePos x="0" y="0"/>
                <wp:positionH relativeFrom="page">
                  <wp:posOffset>13971</wp:posOffset>
                </wp:positionH>
                <wp:positionV relativeFrom="page">
                  <wp:posOffset>-1</wp:posOffset>
                </wp:positionV>
                <wp:extent cx="7546975" cy="10679430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7546975" cy="10679430"/>
                          <a:chExt cx="7546975" cy="1067943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6973696" y="498095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973696" y="7193344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6594" cy="10679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551178" y="958851"/>
                            <a:ext cx="6370320" cy="856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0320" h="8564880">
                                <a:moveTo>
                                  <a:pt x="63703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564880"/>
                                </a:lnTo>
                                <a:lnTo>
                                  <a:pt x="6370320" y="8564880"/>
                                </a:lnTo>
                                <a:lnTo>
                                  <a:pt x="6370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>
                              <a:alpha val="87841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51178" y="958851"/>
                            <a:ext cx="6370320" cy="8564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0320" h="8564880">
                                <a:moveTo>
                                  <a:pt x="0" y="8564880"/>
                                </a:moveTo>
                                <a:lnTo>
                                  <a:pt x="6370320" y="8564880"/>
                                </a:lnTo>
                                <a:lnTo>
                                  <a:pt x="63703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56488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ED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.1001pt;margin-top:-.000117pt;width:594.25pt;height:840.9pt;mso-position-horizontal-relative:page;mso-position-vertical-relative:page;z-index:-16838144" id="docshapegroup48" coordorigin="22,0" coordsize="11885,16818">
                <v:rect style="position:absolute;left:11004;top:784;width:196;height:10544" id="docshape49" filled="true" fillcolor="#3c5185" stroked="false">
                  <v:fill type="solid"/>
                </v:rect>
                <v:rect style="position:absolute;left:11004;top:11328;width:182;height:4712" id="docshape50" filled="true" fillcolor="#d1282d" stroked="false">
                  <v:fill type="solid"/>
                </v:rect>
                <v:shape style="position:absolute;left:22;top:0;width:11885;height:16818" type="#_x0000_t75" id="docshape51" stroked="false">
                  <v:imagedata r:id="rId22" o:title=""/>
                </v:shape>
                <v:rect style="position:absolute;left:890;top:1510;width:10032;height:13488" id="docshape52" filled="true" fillcolor="#f1f1f1" stroked="false">
                  <v:fill opacity="57568f" type="solid"/>
                </v:rect>
                <v:rect style="position:absolute;left:890;top:1510;width:10032;height:13488" id="docshape53" filled="false" stroked="true" strokeweight="2.25pt" strokecolor="#ed0000">
                  <v:stroke dashstyl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30"/>
        <w:rPr>
          <w:rFonts w:ascii="Times New Roman"/>
          <w:sz w:val="28"/>
        </w:rPr>
      </w:pPr>
    </w:p>
    <w:p>
      <w:pPr>
        <w:pStyle w:val="Heading3"/>
        <w:spacing w:before="1"/>
      </w:pPr>
      <w:r>
        <w:rPr>
          <w:color w:val="C00000"/>
        </w:rPr>
        <w:t>Γιατί</w:t>
      </w:r>
      <w:r>
        <w:rPr>
          <w:color w:val="C00000"/>
          <w:spacing w:val="-2"/>
        </w:rPr>
        <w:t> </w:t>
      </w:r>
      <w:r>
        <w:rPr>
          <w:color w:val="C00000"/>
        </w:rPr>
        <w:t>με</w:t>
      </w:r>
      <w:r>
        <w:rPr>
          <w:color w:val="C00000"/>
          <w:spacing w:val="-6"/>
        </w:rPr>
        <w:t> </w:t>
      </w:r>
      <w:r>
        <w:rPr>
          <w:color w:val="C00000"/>
        </w:rPr>
        <w:t>το</w:t>
      </w:r>
      <w:r>
        <w:rPr>
          <w:color w:val="C00000"/>
          <w:spacing w:val="-4"/>
        </w:rPr>
        <w:t> </w:t>
      </w:r>
      <w:r>
        <w:rPr>
          <w:color w:val="C00000"/>
        </w:rPr>
        <w:t>Versus</w:t>
      </w:r>
      <w:r>
        <w:rPr>
          <w:color w:val="C00000"/>
          <w:spacing w:val="-4"/>
        </w:rPr>
        <w:t> </w:t>
      </w:r>
      <w:r>
        <w:rPr>
          <w:color w:val="C00000"/>
        </w:rPr>
        <w:t>στα</w:t>
      </w:r>
      <w:r>
        <w:rPr>
          <w:color w:val="C00000"/>
          <w:spacing w:val="-5"/>
        </w:rPr>
        <w:t> </w:t>
      </w:r>
      <w:r>
        <w:rPr>
          <w:color w:val="C00000"/>
        </w:rPr>
        <w:t>Κανάρια</w:t>
      </w:r>
      <w:r>
        <w:rPr>
          <w:color w:val="C00000"/>
          <w:spacing w:val="-6"/>
        </w:rPr>
        <w:t> </w:t>
      </w:r>
      <w:r>
        <w:rPr>
          <w:color w:val="C00000"/>
          <w:spacing w:val="-4"/>
        </w:rPr>
        <w:t>Νησιά</w:t>
      </w:r>
    </w:p>
    <w:p>
      <w:pPr>
        <w:pStyle w:val="BodyText"/>
        <w:spacing w:line="288" w:lineRule="auto" w:before="73"/>
        <w:ind w:left="1200" w:right="1213"/>
        <w:jc w:val="both"/>
      </w:pPr>
      <w:r>
        <w:rPr/>
        <w:t>Το Versus για μία ακόμη φορά καινοτομεί, και προσφέρει το μοναδικό οργανωμένο ταξίδι τ</w:t>
      </w:r>
      <w:r>
        <w:rPr/>
        <w:t>ης</w:t>
      </w:r>
      <w:r>
        <w:rPr/>
        <w:t> αγοράς σε αυτόν τον επίγειο παράδεισο, και μάλιστα σε εξαιρετική τιμή που περιλαμβάνει τ</w:t>
      </w:r>
      <w:r>
        <w:rPr/>
        <w:t>α</w:t>
      </w:r>
      <w:r>
        <w:rPr/>
        <w:t> πάντα. Το τονίζουμε διότι τα ταξίδια στα Κανάρια οργανώνονταν έως τώρα μόνο ατο</w:t>
      </w:r>
      <w:r>
        <w:rPr/>
        <w:t>μικά.</w:t>
      </w:r>
      <w:r>
        <w:rPr/>
        <w:t> Αντιθέτως, με αυτό το πρόγραμμα του Versus Travel μπορείτε να επισκεφτείτε αυτόν το</w:t>
      </w:r>
      <w:r>
        <w:rPr/>
        <w:t>ν</w:t>
      </w:r>
      <w:r>
        <w:rPr/>
        <w:t> εξαιρετικό</w:t>
      </w:r>
      <w:r>
        <w:rPr>
          <w:spacing w:val="-3"/>
        </w:rPr>
        <w:t> </w:t>
      </w:r>
      <w:r>
        <w:rPr/>
        <w:t>προορισμό</w:t>
      </w:r>
      <w:r>
        <w:rPr>
          <w:spacing w:val="-3"/>
        </w:rPr>
        <w:t> </w:t>
      </w:r>
      <w:r>
        <w:rPr/>
        <w:t>συνοδεία</w:t>
      </w:r>
      <w:r>
        <w:rPr>
          <w:spacing w:val="-2"/>
        </w:rPr>
        <w:t> </w:t>
      </w:r>
      <w:r>
        <w:rPr/>
        <w:t>πολύ</w:t>
      </w:r>
      <w:r>
        <w:rPr>
          <w:spacing w:val="-4"/>
        </w:rPr>
        <w:t> </w:t>
      </w:r>
      <w:r>
        <w:rPr/>
        <w:t>καταρτισμένου</w:t>
      </w:r>
      <w:r>
        <w:rPr>
          <w:spacing w:val="-2"/>
        </w:rPr>
        <w:t> </w:t>
      </w:r>
      <w:r>
        <w:rPr/>
        <w:t>Έλληνα</w:t>
      </w:r>
      <w:r>
        <w:rPr>
          <w:spacing w:val="-2"/>
        </w:rPr>
        <w:t> </w:t>
      </w:r>
      <w:r>
        <w:rPr/>
        <w:t>αρχηγού</w:t>
      </w:r>
      <w:r>
        <w:rPr>
          <w:spacing w:val="-4"/>
        </w:rPr>
        <w:t> </w:t>
      </w:r>
      <w:r>
        <w:rPr/>
        <w:t>που</w:t>
      </w:r>
      <w:r>
        <w:rPr>
          <w:spacing w:val="-2"/>
        </w:rPr>
        <w:t> </w:t>
      </w:r>
      <w:r>
        <w:rPr/>
        <w:t>θα</w:t>
      </w:r>
      <w:r>
        <w:rPr>
          <w:spacing w:val="-2"/>
        </w:rPr>
        <w:t> </w:t>
      </w:r>
      <w:r>
        <w:rPr/>
        <w:t>σας</w:t>
      </w:r>
      <w:r>
        <w:rPr>
          <w:spacing w:val="-1"/>
        </w:rPr>
        <w:t> </w:t>
      </w:r>
      <w:r>
        <w:rPr/>
        <w:t>συνοδεύ</w:t>
      </w:r>
      <w:r>
        <w:rPr/>
        <w:t>ει</w:t>
      </w:r>
      <w:r>
        <w:rPr/>
        <w:t> σε όλη τη διάρκεια του ταξιδιού, με εμπεριστατωμένες ξεναγήσεις αλλά και με ενδιαφέρουσ</w:t>
      </w:r>
      <w:r>
        <w:rPr/>
        <w:t>ες</w:t>
      </w:r>
      <w:r>
        <w:rPr/>
        <w:t> προτάσεις για να απολαύσετε τον ελεύθερο χρόνο σας.</w:t>
      </w:r>
    </w:p>
    <w:p>
      <w:pPr>
        <w:pStyle w:val="BodyText"/>
        <w:spacing w:line="288" w:lineRule="auto"/>
        <w:ind w:left="1200" w:right="1220"/>
        <w:jc w:val="both"/>
      </w:pPr>
      <w:r>
        <w:rPr/>
        <w:t>Σε απόσταση αναπνοής από τις αφρικανικές ακτές, τα Κανάρια Νησιά σας περιμένουν να τ</w:t>
      </w:r>
      <w:r>
        <w:rPr/>
        <w:t>α</w:t>
      </w:r>
      <w:r>
        <w:rPr/>
        <w:t> ανακαλύψετε. Μια συστάδα 13 ισπανικών νησιών που μοιάζουν σαν τη μικρογραφία μ</w:t>
      </w:r>
      <w:r>
        <w:rPr/>
        <w:t>ιας</w:t>
      </w:r>
      <w:r>
        <w:rPr/>
        <w:t> ολόκληρης ηπείρου. Αμμώδεις έρημοι, ηλιόλουστες παραλίες, καλντέρες και ηφαιστε</w:t>
      </w:r>
      <w:r>
        <w:rPr/>
        <w:t>ιακές</w:t>
      </w:r>
      <w:r>
        <w:rPr/>
        <w:t> εκτάσεις, τροπικά δάση και αλπικές βουνοκορφές, ατμοσφαιρικές πόλεις, χρώματα </w:t>
      </w:r>
      <w:r>
        <w:rPr/>
        <w:t>και</w:t>
      </w:r>
      <w:r>
        <w:rPr/>
        <w:t> αρώματα</w:t>
      </w:r>
      <w:r>
        <w:rPr>
          <w:spacing w:val="-2"/>
        </w:rPr>
        <w:t> </w:t>
      </w:r>
      <w:r>
        <w:rPr/>
        <w:t>από</w:t>
      </w:r>
      <w:r>
        <w:rPr>
          <w:spacing w:val="-3"/>
        </w:rPr>
        <w:t> </w:t>
      </w:r>
      <w:r>
        <w:rPr/>
        <w:t>τη</w:t>
      </w:r>
      <w:r>
        <w:rPr>
          <w:spacing w:val="-2"/>
        </w:rPr>
        <w:t> </w:t>
      </w:r>
      <w:r>
        <w:rPr/>
        <w:t>Βόρεια Αφρική,</w:t>
      </w:r>
      <w:r>
        <w:rPr>
          <w:spacing w:val="-2"/>
        </w:rPr>
        <w:t> </w:t>
      </w:r>
      <w:r>
        <w:rPr/>
        <w:t>μια</w:t>
      </w:r>
      <w:r>
        <w:rPr>
          <w:spacing w:val="-2"/>
        </w:rPr>
        <w:t> </w:t>
      </w:r>
      <w:r>
        <w:rPr/>
        <w:t>απίθανη</w:t>
      </w:r>
      <w:r>
        <w:rPr>
          <w:spacing w:val="-2"/>
        </w:rPr>
        <w:t> </w:t>
      </w:r>
      <w:r>
        <w:rPr/>
        <w:t>σύνθεση</w:t>
      </w:r>
      <w:r>
        <w:rPr>
          <w:spacing w:val="-2"/>
        </w:rPr>
        <w:t> </w:t>
      </w:r>
      <w:r>
        <w:rPr/>
        <w:t>μεσογειακών</w:t>
      </w:r>
      <w:r>
        <w:rPr>
          <w:spacing w:val="-3"/>
        </w:rPr>
        <w:t> </w:t>
      </w:r>
      <w:r>
        <w:rPr/>
        <w:t>και</w:t>
      </w:r>
      <w:r>
        <w:rPr>
          <w:spacing w:val="-2"/>
        </w:rPr>
        <w:t> </w:t>
      </w:r>
      <w:r>
        <w:rPr/>
        <w:t>αφρικανικών</w:t>
      </w:r>
      <w:r>
        <w:rPr>
          <w:spacing w:val="-3"/>
        </w:rPr>
        <w:t> </w:t>
      </w:r>
      <w:r>
        <w:rPr/>
        <w:t>τοπί</w:t>
      </w:r>
      <w:r>
        <w:rPr/>
        <w:t>ων</w:t>
      </w:r>
      <w:r>
        <w:rPr/>
        <w:t> και το… ελαφρύ αεράκι του Ατλαντικού. Τα Κανάρια Νησιά, τρεις ώρες μακριά από τ</w:t>
      </w:r>
      <w:r>
        <w:rPr/>
        <w:t>ην</w:t>
      </w:r>
      <w:r>
        <w:rPr/>
        <w:t> υπόλοιπη</w:t>
      </w:r>
      <w:r>
        <w:rPr>
          <w:spacing w:val="-7"/>
        </w:rPr>
        <w:t> </w:t>
      </w:r>
      <w:r>
        <w:rPr/>
        <w:t>ηπειρωτική</w:t>
      </w:r>
      <w:r>
        <w:rPr>
          <w:spacing w:val="-7"/>
        </w:rPr>
        <w:t> </w:t>
      </w:r>
      <w:r>
        <w:rPr/>
        <w:t>Ισπανία,</w:t>
      </w:r>
      <w:r>
        <w:rPr>
          <w:spacing w:val="-7"/>
        </w:rPr>
        <w:t> </w:t>
      </w:r>
      <w:r>
        <w:rPr/>
        <w:t>θα</w:t>
      </w:r>
      <w:r>
        <w:rPr>
          <w:spacing w:val="-7"/>
        </w:rPr>
        <w:t> </w:t>
      </w:r>
      <w:r>
        <w:rPr/>
        <w:t>ανοίξουν</w:t>
      </w:r>
      <w:r>
        <w:rPr>
          <w:spacing w:val="-6"/>
        </w:rPr>
        <w:t> </w:t>
      </w:r>
      <w:r>
        <w:rPr/>
        <w:t>τους</w:t>
      </w:r>
      <w:r>
        <w:rPr>
          <w:spacing w:val="-7"/>
        </w:rPr>
        <w:t> </w:t>
      </w:r>
      <w:r>
        <w:rPr/>
        <w:t>ορίζοντές</w:t>
      </w:r>
      <w:r>
        <w:rPr>
          <w:spacing w:val="-8"/>
        </w:rPr>
        <w:t> </w:t>
      </w:r>
      <w:r>
        <w:rPr/>
        <w:t>σας</w:t>
      </w:r>
      <w:r>
        <w:rPr>
          <w:spacing w:val="-7"/>
        </w:rPr>
        <w:t> </w:t>
      </w:r>
      <w:r>
        <w:rPr/>
        <w:t>και</w:t>
      </w:r>
      <w:r>
        <w:rPr>
          <w:spacing w:val="-7"/>
        </w:rPr>
        <w:t> </w:t>
      </w:r>
      <w:r>
        <w:rPr/>
        <w:t>θα</w:t>
      </w:r>
      <w:r>
        <w:rPr>
          <w:spacing w:val="-7"/>
        </w:rPr>
        <w:t> </w:t>
      </w:r>
      <w:r>
        <w:rPr/>
        <w:t>σας</w:t>
      </w:r>
      <w:r>
        <w:rPr>
          <w:spacing w:val="-7"/>
        </w:rPr>
        <w:t> </w:t>
      </w:r>
      <w:r>
        <w:rPr/>
        <w:t>αποκαλύψουν</w:t>
      </w:r>
      <w:r>
        <w:rPr>
          <w:spacing w:val="-8"/>
        </w:rPr>
        <w:t> </w:t>
      </w:r>
      <w:r>
        <w:rPr/>
        <w:t>ένα</w:t>
      </w:r>
      <w:r>
        <w:rPr/>
        <w:t> ασύλληπτο μωσαϊκό εικόνων και χρωμάτων.</w:t>
      </w:r>
    </w:p>
    <w:p>
      <w:pPr>
        <w:pStyle w:val="BodyText"/>
        <w:spacing w:before="46"/>
      </w:pPr>
    </w:p>
    <w:p>
      <w:pPr>
        <w:pStyle w:val="Heading3"/>
      </w:pPr>
      <w:r>
        <w:rPr>
          <w:color w:val="C00000"/>
        </w:rPr>
        <w:t>Επιλέγουμε</w:t>
      </w:r>
      <w:r>
        <w:rPr>
          <w:color w:val="C00000"/>
          <w:spacing w:val="-7"/>
        </w:rPr>
        <w:t> </w:t>
      </w:r>
      <w:r>
        <w:rPr>
          <w:color w:val="C00000"/>
        </w:rPr>
        <w:t>διαμονή</w:t>
      </w:r>
      <w:r>
        <w:rPr>
          <w:color w:val="C00000"/>
          <w:spacing w:val="-6"/>
        </w:rPr>
        <w:t> </w:t>
      </w:r>
      <w:r>
        <w:rPr>
          <w:color w:val="C00000"/>
        </w:rPr>
        <w:t>στη</w:t>
      </w:r>
      <w:r>
        <w:rPr>
          <w:color w:val="C00000"/>
          <w:spacing w:val="-6"/>
        </w:rPr>
        <w:t> </w:t>
      </w:r>
      <w:r>
        <w:rPr>
          <w:color w:val="C00000"/>
        </w:rPr>
        <w:t>Λας</w:t>
      </w:r>
      <w:r>
        <w:rPr>
          <w:color w:val="C00000"/>
          <w:spacing w:val="-6"/>
        </w:rPr>
        <w:t> </w:t>
      </w:r>
      <w:r>
        <w:rPr>
          <w:color w:val="C00000"/>
          <w:spacing w:val="-2"/>
        </w:rPr>
        <w:t>Πάλμας</w:t>
      </w:r>
    </w:p>
    <w:p>
      <w:pPr>
        <w:pStyle w:val="BodyText"/>
        <w:spacing w:line="288" w:lineRule="auto" w:before="71"/>
        <w:ind w:left="1200" w:right="1219"/>
        <w:jc w:val="both"/>
      </w:pPr>
      <w:r>
        <w:rPr/>
        <w:t>Πρώτος μας σταθμός στα Κανάρια Νησιά, η πανέμορφη Λας Πάλμας στο νησί Γ</w:t>
      </w:r>
      <w:r>
        <w:rPr/>
        <w:t>κραν</w:t>
      </w:r>
      <w:r>
        <w:rPr/>
        <w:t> Κανάρια, με 3 διανυκτερεύσεις σε ξενοδοχείο 4*. Χαλαρώνουμε στη χρυσή αμμουδιά τ</w:t>
      </w:r>
      <w:r>
        <w:rPr/>
        <w:t>ης</w:t>
      </w:r>
      <w:r>
        <w:rPr/>
        <w:t> διάσημης</w:t>
      </w:r>
      <w:r>
        <w:rPr>
          <w:spacing w:val="-11"/>
        </w:rPr>
        <w:t> </w:t>
      </w:r>
      <w:r>
        <w:rPr/>
        <w:t>παραλίας</w:t>
      </w:r>
      <w:r>
        <w:rPr>
          <w:spacing w:val="-11"/>
        </w:rPr>
        <w:t> </w:t>
      </w:r>
      <w:r>
        <w:rPr/>
        <w:t>Ντε</w:t>
      </w:r>
      <w:r>
        <w:rPr>
          <w:spacing w:val="-11"/>
        </w:rPr>
        <w:t> </w:t>
      </w:r>
      <w:r>
        <w:rPr/>
        <w:t>λας</w:t>
      </w:r>
      <w:r>
        <w:rPr>
          <w:spacing w:val="-11"/>
        </w:rPr>
        <w:t> </w:t>
      </w:r>
      <w:r>
        <w:rPr/>
        <w:t>Καντέρας</w:t>
      </w:r>
      <w:r>
        <w:rPr>
          <w:spacing w:val="-7"/>
        </w:rPr>
        <w:t> </w:t>
      </w:r>
      <w:r>
        <w:rPr/>
        <w:t>αλλά</w:t>
      </w:r>
      <w:r>
        <w:rPr>
          <w:spacing w:val="-10"/>
        </w:rPr>
        <w:t> </w:t>
      </w:r>
      <w:r>
        <w:rPr/>
        <w:t>ξεναγούμαστε,</w:t>
      </w:r>
      <w:r>
        <w:rPr>
          <w:spacing w:val="-9"/>
        </w:rPr>
        <w:t> </w:t>
      </w:r>
      <w:r>
        <w:rPr/>
        <w:t>μαζί</w:t>
      </w:r>
      <w:r>
        <w:rPr>
          <w:spacing w:val="-10"/>
        </w:rPr>
        <w:t> </w:t>
      </w:r>
      <w:r>
        <w:rPr/>
        <w:t>με</w:t>
      </w:r>
      <w:r>
        <w:rPr>
          <w:spacing w:val="-11"/>
        </w:rPr>
        <w:t> </w:t>
      </w:r>
      <w:r>
        <w:rPr/>
        <w:t>τον</w:t>
      </w:r>
      <w:r>
        <w:rPr>
          <w:spacing w:val="-11"/>
        </w:rPr>
        <w:t> </w:t>
      </w:r>
      <w:r>
        <w:rPr/>
        <w:t>αρχηγό</w:t>
      </w:r>
      <w:r>
        <w:rPr>
          <w:spacing w:val="-12"/>
        </w:rPr>
        <w:t> </w:t>
      </w:r>
      <w:r>
        <w:rPr/>
        <w:t>μας,</w:t>
      </w:r>
      <w:r>
        <w:rPr>
          <w:spacing w:val="-11"/>
        </w:rPr>
        <w:t> </w:t>
      </w:r>
      <w:r>
        <w:rPr/>
        <w:t>σε</w:t>
      </w:r>
      <w:r>
        <w:rPr>
          <w:spacing w:val="-9"/>
        </w:rPr>
        <w:t> </w:t>
      </w:r>
      <w:r>
        <w:rPr/>
        <w:t>όλα</w:t>
      </w:r>
      <w:r>
        <w:rPr>
          <w:spacing w:val="-10"/>
        </w:rPr>
        <w:t> </w:t>
      </w:r>
      <w:r>
        <w:rPr/>
        <w:t>τ</w:t>
      </w:r>
      <w:r>
        <w:rPr/>
        <w:t>α</w:t>
      </w:r>
      <w:r>
        <w:rPr/>
        <w:t> σημαντικά αξιοθέατα και στις πολύ γραφικές γειτονιές της πρωτεύουσας του νησιού. Έτσ</w:t>
      </w:r>
      <w:r>
        <w:rPr/>
        <w:t>ι</w:t>
      </w:r>
      <w:r>
        <w:rPr/>
        <w:t> ζούμε την αληθινή ατμόσφαιρα της πόλης όπως της αξίζει.</w:t>
      </w:r>
    </w:p>
    <w:p>
      <w:pPr>
        <w:pStyle w:val="BodyText"/>
        <w:spacing w:line="288" w:lineRule="auto"/>
        <w:ind w:left="1200" w:right="1221"/>
        <w:jc w:val="both"/>
      </w:pPr>
      <w:r>
        <w:rPr/>
        <w:t>Επιπλέον όμως, με ορμητήριό μας τη Λας Πάλμας, έχουμε την ευκαιρία να δούμε όλα τ</w:t>
      </w:r>
      <w:r>
        <w:rPr/>
        <w:t>α</w:t>
      </w:r>
      <w:r>
        <w:rPr/>
        <w:t> ξεχωριστά τοπόσημα του νησιού Γκραν Κανάρια, άνετα και ξεκούραστα. Επισκεπτόμαστε το</w:t>
      </w:r>
      <w:r>
        <w:rPr/>
        <w:t>ν</w:t>
      </w:r>
      <w:r>
        <w:rPr/>
        <w:t> όμορφο παραθαλάσσιο οικισμό Μογκάν, το οικοσύστημα Μας Παλόμας που μοιάζει με τ</w:t>
      </w:r>
      <w:r>
        <w:rPr/>
        <w:t>η</w:t>
      </w:r>
      <w:r>
        <w:rPr/>
        <w:t> Σαχάρα με τις χαρακτηριστικές αμμοθίνες του, το ιστορικό χωριό Τερόρ με τη βασιλική τ</w:t>
      </w:r>
      <w:r>
        <w:rPr/>
        <w:t>ης</w:t>
      </w:r>
      <w:r>
        <w:rPr/>
        <w:t> Παναγίας ντελ Πίνο και το εντυπωσιακό χωριό Αρούκας με την εκκλησία του Αγίου Ιωάν</w:t>
      </w:r>
      <w:r>
        <w:rPr/>
        <w:t>νη</w:t>
      </w:r>
      <w:r>
        <w:rPr/>
        <w:t> Βαπτιστή. Με</w:t>
      </w:r>
      <w:r>
        <w:rPr>
          <w:spacing w:val="40"/>
        </w:rPr>
        <w:t> </w:t>
      </w:r>
      <w:r>
        <w:rPr/>
        <w:t>αυτόν τον τρόπο καλύπτουμε ολόκληρο το νησί και απολαμβάνουμε </w:t>
      </w:r>
      <w:r>
        <w:rPr/>
        <w:t>μια</w:t>
      </w:r>
      <w:r>
        <w:rPr/>
        <w:t> ξεχωριστή εμπειρία</w:t>
      </w:r>
    </w:p>
    <w:p>
      <w:pPr>
        <w:pStyle w:val="BodyText"/>
        <w:spacing w:before="46"/>
      </w:pPr>
    </w:p>
    <w:p>
      <w:pPr>
        <w:pStyle w:val="Heading3"/>
      </w:pPr>
      <w:r>
        <w:rPr>
          <w:color w:val="C00000"/>
        </w:rPr>
        <w:t>Επιλέγουμε</w:t>
      </w:r>
      <w:r>
        <w:rPr>
          <w:color w:val="C00000"/>
          <w:spacing w:val="-8"/>
        </w:rPr>
        <w:t> </w:t>
      </w:r>
      <w:r>
        <w:rPr>
          <w:color w:val="C00000"/>
        </w:rPr>
        <w:t>διαμονή</w:t>
      </w:r>
      <w:r>
        <w:rPr>
          <w:color w:val="C00000"/>
          <w:spacing w:val="-6"/>
        </w:rPr>
        <w:t> </w:t>
      </w:r>
      <w:r>
        <w:rPr>
          <w:color w:val="C00000"/>
        </w:rPr>
        <w:t>στην</w:t>
      </w:r>
      <w:r>
        <w:rPr>
          <w:color w:val="C00000"/>
          <w:spacing w:val="-7"/>
        </w:rPr>
        <w:t> </w:t>
      </w:r>
      <w:r>
        <w:rPr>
          <w:color w:val="C00000"/>
          <w:spacing w:val="-2"/>
        </w:rPr>
        <w:t>Τενερίφη</w:t>
      </w:r>
    </w:p>
    <w:p>
      <w:pPr>
        <w:pStyle w:val="BodyText"/>
        <w:spacing w:line="288" w:lineRule="auto" w:before="73"/>
        <w:ind w:left="1200" w:right="1217"/>
        <w:jc w:val="both"/>
      </w:pPr>
      <w:r>
        <w:rPr/>
        <w:t>Αφιερώνουμε</w:t>
      </w:r>
      <w:r>
        <w:rPr>
          <w:spacing w:val="-8"/>
        </w:rPr>
        <w:t> </w:t>
      </w:r>
      <w:r>
        <w:rPr/>
        <w:t>τέσσερα</w:t>
      </w:r>
      <w:r>
        <w:rPr>
          <w:spacing w:val="-10"/>
        </w:rPr>
        <w:t> </w:t>
      </w:r>
      <w:r>
        <w:rPr/>
        <w:t>βράδια</w:t>
      </w:r>
      <w:r>
        <w:rPr>
          <w:spacing w:val="-10"/>
        </w:rPr>
        <w:t> </w:t>
      </w:r>
      <w:r>
        <w:rPr/>
        <w:t>σε</w:t>
      </w:r>
      <w:r>
        <w:rPr>
          <w:spacing w:val="-11"/>
        </w:rPr>
        <w:t> </w:t>
      </w:r>
      <w:r>
        <w:rPr/>
        <w:t>ξενοδοχείο</w:t>
      </w:r>
      <w:r>
        <w:rPr>
          <w:spacing w:val="-7"/>
        </w:rPr>
        <w:t> </w:t>
      </w:r>
      <w:r>
        <w:rPr/>
        <w:t>4*</w:t>
      </w:r>
      <w:r>
        <w:rPr>
          <w:spacing w:val="-12"/>
        </w:rPr>
        <w:t> </w:t>
      </w:r>
      <w:r>
        <w:rPr/>
        <w:t>στην</w:t>
      </w:r>
      <w:r>
        <w:rPr>
          <w:spacing w:val="-11"/>
        </w:rPr>
        <w:t> </w:t>
      </w:r>
      <w:r>
        <w:rPr/>
        <w:t>Τενερίφη</w:t>
      </w:r>
      <w:r>
        <w:rPr>
          <w:spacing w:val="-10"/>
        </w:rPr>
        <w:t> </w:t>
      </w:r>
      <w:r>
        <w:rPr/>
        <w:t>ή</w:t>
      </w:r>
      <w:r>
        <w:rPr>
          <w:spacing w:val="-10"/>
        </w:rPr>
        <w:t> </w:t>
      </w:r>
      <w:r>
        <w:rPr/>
        <w:t>«το</w:t>
      </w:r>
      <w:r>
        <w:rPr>
          <w:spacing w:val="-12"/>
        </w:rPr>
        <w:t> </w:t>
      </w:r>
      <w:r>
        <w:rPr/>
        <w:t>νησί</w:t>
      </w:r>
      <w:r>
        <w:rPr>
          <w:spacing w:val="-10"/>
        </w:rPr>
        <w:t> </w:t>
      </w:r>
      <w:r>
        <w:rPr/>
        <w:t>της</w:t>
      </w:r>
      <w:r>
        <w:rPr>
          <w:spacing w:val="-6"/>
        </w:rPr>
        <w:t> </w:t>
      </w:r>
      <w:r>
        <w:rPr/>
        <w:t>αιώνιας</w:t>
      </w:r>
      <w:r>
        <w:rPr>
          <w:spacing w:val="-11"/>
        </w:rPr>
        <w:t> </w:t>
      </w:r>
      <w:r>
        <w:rPr/>
        <w:t>άνοιξης»</w:t>
      </w:r>
      <w:r>
        <w:rPr/>
        <w:t>.</w:t>
      </w:r>
      <w:r>
        <w:rPr/>
        <w:t> Εκεί</w:t>
      </w:r>
      <w:r>
        <w:rPr>
          <w:spacing w:val="-14"/>
        </w:rPr>
        <w:t> </w:t>
      </w:r>
      <w:r>
        <w:rPr/>
        <w:t>θα</w:t>
      </w:r>
      <w:r>
        <w:rPr>
          <w:spacing w:val="-13"/>
        </w:rPr>
        <w:t> </w:t>
      </w:r>
      <w:r>
        <w:rPr/>
        <w:t>πάμε</w:t>
      </w:r>
      <w:r>
        <w:rPr>
          <w:spacing w:val="-14"/>
        </w:rPr>
        <w:t> </w:t>
      </w:r>
      <w:r>
        <w:rPr/>
        <w:t>στο</w:t>
      </w:r>
      <w:r>
        <w:rPr>
          <w:spacing w:val="-14"/>
        </w:rPr>
        <w:t> </w:t>
      </w:r>
      <w:r>
        <w:rPr/>
        <w:t>Πουέρτο</w:t>
      </w:r>
      <w:r>
        <w:rPr>
          <w:spacing w:val="-12"/>
        </w:rPr>
        <w:t> </w:t>
      </w:r>
      <w:r>
        <w:rPr/>
        <w:t>ντε</w:t>
      </w:r>
      <w:r>
        <w:rPr>
          <w:spacing w:val="-13"/>
        </w:rPr>
        <w:t> </w:t>
      </w:r>
      <w:r>
        <w:rPr/>
        <w:t>Λα</w:t>
      </w:r>
      <w:r>
        <w:rPr>
          <w:spacing w:val="-13"/>
        </w:rPr>
        <w:t> </w:t>
      </w:r>
      <w:r>
        <w:rPr/>
        <w:t>Κρουθ,</w:t>
      </w:r>
      <w:r>
        <w:rPr>
          <w:spacing w:val="-13"/>
        </w:rPr>
        <w:t> </w:t>
      </w:r>
      <w:r>
        <w:rPr/>
        <w:t>το</w:t>
      </w:r>
      <w:r>
        <w:rPr>
          <w:spacing w:val="-14"/>
        </w:rPr>
        <w:t> </w:t>
      </w:r>
      <w:r>
        <w:rPr/>
        <w:t>πιο</w:t>
      </w:r>
      <w:r>
        <w:rPr>
          <w:spacing w:val="-14"/>
        </w:rPr>
        <w:t> </w:t>
      </w:r>
      <w:r>
        <w:rPr/>
        <w:t>ζωντανό</w:t>
      </w:r>
      <w:r>
        <w:rPr>
          <w:spacing w:val="-14"/>
        </w:rPr>
        <w:t> </w:t>
      </w:r>
      <w:r>
        <w:rPr/>
        <w:t>τμήμα</w:t>
      </w:r>
      <w:r>
        <w:rPr>
          <w:spacing w:val="-13"/>
        </w:rPr>
        <w:t> </w:t>
      </w:r>
      <w:r>
        <w:rPr/>
        <w:t>του</w:t>
      </w:r>
      <w:r>
        <w:rPr>
          <w:spacing w:val="-14"/>
        </w:rPr>
        <w:t> </w:t>
      </w:r>
      <w:r>
        <w:rPr/>
        <w:t>νησιού,</w:t>
      </w:r>
      <w:r>
        <w:rPr>
          <w:spacing w:val="-13"/>
        </w:rPr>
        <w:t> </w:t>
      </w:r>
      <w:r>
        <w:rPr/>
        <w:t>με</w:t>
      </w:r>
      <w:r>
        <w:rPr>
          <w:spacing w:val="-13"/>
        </w:rPr>
        <w:t> </w:t>
      </w:r>
      <w:r>
        <w:rPr/>
        <w:t>την</w:t>
      </w:r>
      <w:r>
        <w:rPr>
          <w:spacing w:val="-13"/>
        </w:rPr>
        <w:t> </w:t>
      </w:r>
      <w:r>
        <w:rPr/>
        <w:t>ατμόσ</w:t>
      </w:r>
      <w:r>
        <w:rPr/>
        <w:t>φαιρα</w:t>
      </w:r>
      <w:r>
        <w:rPr/>
        <w:t> </w:t>
      </w:r>
      <w:r>
        <w:rPr>
          <w:spacing w:val="-2"/>
        </w:rPr>
        <w:t>παλιάς</w:t>
      </w:r>
      <w:r>
        <w:rPr>
          <w:spacing w:val="-5"/>
        </w:rPr>
        <w:t> </w:t>
      </w:r>
      <w:r>
        <w:rPr>
          <w:spacing w:val="-2"/>
        </w:rPr>
        <w:t>ισπανικής</w:t>
      </w:r>
      <w:r>
        <w:rPr>
          <w:spacing w:val="-5"/>
        </w:rPr>
        <w:t> </w:t>
      </w:r>
      <w:r>
        <w:rPr>
          <w:spacing w:val="-2"/>
        </w:rPr>
        <w:t>αποικίας</w:t>
      </w:r>
      <w:r>
        <w:rPr>
          <w:spacing w:val="-5"/>
        </w:rPr>
        <w:t> </w:t>
      </w:r>
      <w:r>
        <w:rPr>
          <w:spacing w:val="-2"/>
        </w:rPr>
        <w:t>αλλά</w:t>
      </w:r>
      <w:r>
        <w:rPr>
          <w:spacing w:val="-4"/>
        </w:rPr>
        <w:t> </w:t>
      </w:r>
      <w:r>
        <w:rPr>
          <w:spacing w:val="-2"/>
        </w:rPr>
        <w:t>και</w:t>
      </w:r>
      <w:r>
        <w:rPr>
          <w:spacing w:val="-4"/>
        </w:rPr>
        <w:t> </w:t>
      </w:r>
      <w:r>
        <w:rPr>
          <w:spacing w:val="-2"/>
        </w:rPr>
        <w:t>στη</w:t>
      </w:r>
      <w:r>
        <w:rPr>
          <w:spacing w:val="-4"/>
        </w:rPr>
        <w:t> </w:t>
      </w:r>
      <w:r>
        <w:rPr>
          <w:spacing w:val="-2"/>
        </w:rPr>
        <w:t>γειτονική</w:t>
      </w:r>
      <w:r>
        <w:rPr>
          <w:spacing w:val="-4"/>
        </w:rPr>
        <w:t> </w:t>
      </w:r>
      <w:r>
        <w:rPr>
          <w:spacing w:val="-2"/>
        </w:rPr>
        <w:t>πόλη</w:t>
      </w:r>
      <w:r>
        <w:rPr>
          <w:spacing w:val="-4"/>
        </w:rPr>
        <w:t> </w:t>
      </w:r>
      <w:r>
        <w:rPr>
          <w:spacing w:val="-2"/>
        </w:rPr>
        <w:t>Οροτάβα</w:t>
      </w:r>
      <w:r>
        <w:rPr>
          <w:spacing w:val="-4"/>
        </w:rPr>
        <w:t> </w:t>
      </w:r>
      <w:r>
        <w:rPr>
          <w:spacing w:val="-2"/>
        </w:rPr>
        <w:t>με</w:t>
      </w:r>
      <w:r>
        <w:rPr>
          <w:spacing w:val="-5"/>
        </w:rPr>
        <w:t> </w:t>
      </w:r>
      <w:r>
        <w:rPr>
          <w:spacing w:val="-2"/>
        </w:rPr>
        <w:t>την</w:t>
      </w:r>
      <w:r>
        <w:rPr>
          <w:spacing w:val="-5"/>
        </w:rPr>
        <w:t> </w:t>
      </w:r>
      <w:r>
        <w:rPr>
          <w:spacing w:val="-2"/>
        </w:rPr>
        <w:t>ιδιαίτερη</w:t>
      </w:r>
      <w:r>
        <w:rPr>
          <w:spacing w:val="-4"/>
        </w:rPr>
        <w:t> </w:t>
      </w:r>
      <w:r>
        <w:rPr>
          <w:spacing w:val="-2"/>
        </w:rPr>
        <w:t>παραδοσ</w:t>
      </w:r>
      <w:r>
        <w:rPr>
          <w:spacing w:val="-2"/>
        </w:rPr>
        <w:t>ιακή</w:t>
      </w:r>
      <w:r>
        <w:rPr>
          <w:spacing w:val="-2"/>
        </w:rPr>
        <w:t> </w:t>
      </w:r>
      <w:r>
        <w:rPr/>
        <w:t>αρχιτεκτονική και τα σπίτια με τα περίτεχνα μπαλκόνια.</w:t>
      </w:r>
    </w:p>
    <w:p>
      <w:pPr>
        <w:pStyle w:val="BodyText"/>
        <w:spacing w:line="288" w:lineRule="auto"/>
        <w:ind w:left="1200" w:right="1215"/>
        <w:jc w:val="both"/>
      </w:pPr>
      <w:r>
        <w:rPr/>
        <w:t>Θα περάσουμε την ομώνυμη κοιλάδα Οροτάβα, με τη χαρακτηριστική τροπική βλάστηση κα</w:t>
      </w:r>
      <w:r>
        <w:rPr/>
        <w:t>ι</w:t>
      </w:r>
      <w:r>
        <w:rPr/>
        <w:t> θα μπούμε στο Εθνικό Πάρκο Κανιάδας για να προσεγγίσουμε το θρυλικό ηφαίστειο Τέιδ</w:t>
      </w:r>
      <w:r>
        <w:rPr/>
        <w:t>ε.</w:t>
      </w:r>
      <w:r>
        <w:rPr/>
        <w:t> Βρίσκεται στο ψηλότερο βουνό της Ισπανίας. Λόγω του απόκοσμου τοπίου πολλοί λένε </w:t>
      </w:r>
      <w:r>
        <w:rPr/>
        <w:t>πως</w:t>
      </w:r>
      <w:r>
        <w:rPr/>
        <w:t> είναι</w:t>
      </w:r>
      <w:r>
        <w:rPr>
          <w:spacing w:val="-4"/>
        </w:rPr>
        <w:t> </w:t>
      </w:r>
      <w:r>
        <w:rPr/>
        <w:t>η</w:t>
      </w:r>
      <w:r>
        <w:rPr>
          <w:spacing w:val="-4"/>
        </w:rPr>
        <w:t> </w:t>
      </w:r>
      <w:r>
        <w:rPr/>
        <w:t>Χαμένη</w:t>
      </w:r>
      <w:r>
        <w:rPr>
          <w:spacing w:val="-4"/>
        </w:rPr>
        <w:t> </w:t>
      </w:r>
      <w:r>
        <w:rPr/>
        <w:t>Ατλαντίδα. Στο</w:t>
      </w:r>
      <w:r>
        <w:rPr>
          <w:spacing w:val="-5"/>
        </w:rPr>
        <w:t> </w:t>
      </w:r>
      <w:r>
        <w:rPr/>
        <w:t>πρόγραμμα</w:t>
      </w:r>
      <w:r>
        <w:rPr>
          <w:spacing w:val="-4"/>
        </w:rPr>
        <w:t> </w:t>
      </w:r>
      <w:r>
        <w:rPr/>
        <w:t>περιλαμβάνεται</w:t>
      </w:r>
      <w:r>
        <w:rPr>
          <w:spacing w:val="-4"/>
        </w:rPr>
        <w:t> </w:t>
      </w:r>
      <w:r>
        <w:rPr/>
        <w:t>και</w:t>
      </w:r>
      <w:r>
        <w:rPr>
          <w:spacing w:val="-4"/>
        </w:rPr>
        <w:t> </w:t>
      </w:r>
      <w:r>
        <w:rPr/>
        <w:t>ελεύθερη</w:t>
      </w:r>
      <w:r>
        <w:rPr>
          <w:spacing w:val="-4"/>
        </w:rPr>
        <w:t> </w:t>
      </w:r>
      <w:r>
        <w:rPr/>
        <w:t>ημέρα</w:t>
      </w:r>
      <w:r>
        <w:rPr>
          <w:spacing w:val="-4"/>
        </w:rPr>
        <w:t> </w:t>
      </w:r>
      <w:r>
        <w:rPr/>
        <w:t>για</w:t>
      </w:r>
      <w:r>
        <w:rPr>
          <w:spacing w:val="-4"/>
        </w:rPr>
        <w:t> </w:t>
      </w:r>
      <w:r>
        <w:rPr/>
        <w:t>ανεξάρτητ</w:t>
      </w:r>
      <w:r>
        <w:rPr/>
        <w:t>η</w:t>
      </w:r>
      <w:r>
        <w:rPr/>
        <w:t> περιήγηση αλλά και για κολύμπι στις διάσημες παραλίες του νησιού.</w:t>
      </w:r>
    </w:p>
    <w:p>
      <w:pPr>
        <w:pStyle w:val="BodyText"/>
        <w:spacing w:after="0" w:line="288" w:lineRule="auto"/>
        <w:jc w:val="both"/>
        <w:sectPr>
          <w:pgSz w:w="11910" w:h="16840"/>
          <w:pgMar w:top="760" w:bottom="280" w:left="283" w:right="283"/>
        </w:sectPr>
      </w:pPr>
    </w:p>
    <w:p>
      <w:pPr>
        <w:pStyle w:val="BodyText"/>
        <w:rPr>
          <w:sz w:val="32"/>
        </w:rPr>
      </w:pP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647884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37632" id="docshape54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6987667</wp:posOffset>
                </wp:positionH>
                <wp:positionV relativeFrom="page">
                  <wp:posOffset>498093</wp:posOffset>
                </wp:positionV>
                <wp:extent cx="124460" cy="9687560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124460" cy="9687560"/>
                          <a:chExt cx="124460" cy="968756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669524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0.210022pt;margin-top:39.219982pt;width:9.8pt;height:762.8pt;mso-position-horizontal-relative:page;mso-position-vertical-relative:page;z-index:15736832" id="docshapegroup55" coordorigin="11004,784" coordsize="196,15256">
                <v:rect style="position:absolute;left:11004;top:784;width:196;height:10544" id="docshape56" filled="true" fillcolor="#3c5185" stroked="false">
                  <v:fill type="solid"/>
                </v:rect>
                <v:rect style="position:absolute;left:11004;top:11328;width:182;height:4712" id="docshape57" filled="true" fillcolor="#d1282d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0" distR="0" allowOverlap="1" layoutInCell="1" locked="0" behindDoc="1" simplePos="0" relativeHeight="486479872">
                <wp:simplePos x="0" y="0"/>
                <wp:positionH relativeFrom="page">
                  <wp:posOffset>606425</wp:posOffset>
                </wp:positionH>
                <wp:positionV relativeFrom="page">
                  <wp:posOffset>662304</wp:posOffset>
                </wp:positionV>
                <wp:extent cx="6274435" cy="9404350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6274435" cy="9404350"/>
                          <a:chExt cx="6274435" cy="9404350"/>
                        </a:xfrm>
                      </wpg:grpSpPr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4434" cy="94043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719" y="6593471"/>
                            <a:ext cx="2888742" cy="4564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7023239"/>
                            <a:ext cx="5869686" cy="278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7195451"/>
                            <a:ext cx="5872734" cy="278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7366139"/>
                            <a:ext cx="5871210" cy="278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7538351"/>
                            <a:ext cx="5872734" cy="278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7710563"/>
                            <a:ext cx="5872734" cy="278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7881251"/>
                            <a:ext cx="5869686" cy="278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8053463"/>
                            <a:ext cx="5869686" cy="278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8224151"/>
                            <a:ext cx="5869686" cy="278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8396363"/>
                            <a:ext cx="5871210" cy="278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8568563"/>
                            <a:ext cx="5872734" cy="2781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486" y="8740775"/>
                            <a:ext cx="5474970" cy="2781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75pt;margin-top:52.149982pt;width:494.05pt;height:740.5pt;mso-position-horizontal-relative:page;mso-position-vertical-relative:page;z-index:-16836608" id="docshapegroup58" coordorigin="955,1043" coordsize="9881,14810">
                <v:shape style="position:absolute;left:955;top:1043;width:9881;height:14810" type="#_x0000_t75" id="docshape59" stroked="false">
                  <v:imagedata r:id="rId23" o:title=""/>
                </v:shape>
                <v:shape style="position:absolute;left:1214;top:11426;width:4550;height:719" type="#_x0000_t75" id="docshape60" stroked="false">
                  <v:imagedata r:id="rId24" o:title=""/>
                </v:shape>
                <v:shape style="position:absolute;left:1291;top:12103;width:9244;height:438" type="#_x0000_t75" id="docshape61" stroked="false">
                  <v:imagedata r:id="rId25" o:title=""/>
                </v:shape>
                <v:shape style="position:absolute;left:1291;top:12374;width:9249;height:438" type="#_x0000_t75" id="docshape62" stroked="false">
                  <v:imagedata r:id="rId26" o:title=""/>
                </v:shape>
                <v:shape style="position:absolute;left:1291;top:12643;width:9246;height:438" type="#_x0000_t75" id="docshape63" stroked="false">
                  <v:imagedata r:id="rId27" o:title=""/>
                </v:shape>
                <v:shape style="position:absolute;left:1291;top:12914;width:9249;height:438" type="#_x0000_t75" id="docshape64" stroked="false">
                  <v:imagedata r:id="rId28" o:title=""/>
                </v:shape>
                <v:shape style="position:absolute;left:1291;top:13185;width:9249;height:438" type="#_x0000_t75" id="docshape65" stroked="false">
                  <v:imagedata r:id="rId29" o:title=""/>
                </v:shape>
                <v:shape style="position:absolute;left:1291;top:13454;width:9244;height:438" type="#_x0000_t75" id="docshape66" stroked="false">
                  <v:imagedata r:id="rId30" o:title=""/>
                </v:shape>
                <v:shape style="position:absolute;left:1291;top:13725;width:9244;height:438" type="#_x0000_t75" id="docshape67" stroked="false">
                  <v:imagedata r:id="rId31" o:title=""/>
                </v:shape>
                <v:shape style="position:absolute;left:1291;top:13994;width:9244;height:438" type="#_x0000_t75" id="docshape68" stroked="false">
                  <v:imagedata r:id="rId32" o:title=""/>
                </v:shape>
                <v:shape style="position:absolute;left:1291;top:14265;width:9246;height:438" type="#_x0000_t75" id="docshape69" stroked="false">
                  <v:imagedata r:id="rId33" o:title=""/>
                </v:shape>
                <v:shape style="position:absolute;left:1291;top:14536;width:9249;height:438" type="#_x0000_t75" id="docshape70" stroked="false">
                  <v:imagedata r:id="rId34" o:title=""/>
                </v:shape>
                <v:shape style="position:absolute;left:1291;top:14808;width:8622;height:438" type="#_x0000_t75" id="docshape71" stroked="false">
                  <v:imagedata r:id="rId3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54"/>
        <w:rPr>
          <w:sz w:val="32"/>
        </w:rPr>
      </w:pPr>
    </w:p>
    <w:p>
      <w:pPr>
        <w:spacing w:before="0"/>
        <w:ind w:left="1135" w:right="0" w:firstLine="0"/>
        <w:jc w:val="left"/>
        <w:rPr>
          <w:b/>
          <w:sz w:val="32"/>
        </w:rPr>
      </w:pPr>
      <w:r>
        <w:rPr>
          <w:b/>
          <w:color w:val="99CCFF"/>
          <w:sz w:val="32"/>
        </w:rPr>
        <w:t>Αποκλειστικά</w:t>
      </w:r>
      <w:r>
        <w:rPr>
          <w:b/>
          <w:color w:val="99CCFF"/>
          <w:spacing w:val="-15"/>
          <w:sz w:val="32"/>
        </w:rPr>
        <w:t> </w:t>
      </w:r>
      <w:r>
        <w:rPr>
          <w:b/>
          <w:color w:val="99CCFF"/>
          <w:sz w:val="32"/>
        </w:rPr>
        <w:t>στο</w:t>
      </w:r>
      <w:r>
        <w:rPr>
          <w:b/>
          <w:color w:val="99CCFF"/>
          <w:spacing w:val="-16"/>
          <w:sz w:val="32"/>
        </w:rPr>
        <w:t> </w:t>
      </w:r>
      <w:r>
        <w:rPr>
          <w:b/>
          <w:color w:val="99CCFF"/>
          <w:spacing w:val="-2"/>
          <w:sz w:val="32"/>
        </w:rPr>
        <w:t>Versus!</w:t>
      </w:r>
    </w:p>
    <w:p>
      <w:pPr>
        <w:pStyle w:val="BodyText"/>
        <w:spacing w:before="19"/>
        <w:rPr>
          <w:b/>
          <w:sz w:val="19"/>
        </w:rPr>
      </w:pPr>
    </w:p>
    <w:p>
      <w:pPr>
        <w:spacing w:line="278" w:lineRule="auto" w:before="0"/>
        <w:ind w:left="1135" w:right="1277" w:firstLine="0"/>
        <w:jc w:val="both"/>
        <w:rPr>
          <w:sz w:val="19"/>
        </w:rPr>
      </w:pPr>
      <w:r>
        <w:rPr>
          <w:color w:val="FFFFFF"/>
          <w:sz w:val="19"/>
        </w:rPr>
        <w:t>Το μοναδικό οργανωμένο πρόγραμμα από την Ελλάδα στα Κανάρια Νησιά! Και μάλιστα σ</w:t>
      </w:r>
      <w:r>
        <w:rPr>
          <w:color w:val="FFFFFF"/>
          <w:sz w:val="19"/>
        </w:rPr>
        <w:t>ε</w:t>
      </w:r>
      <w:r>
        <w:rPr>
          <w:color w:val="FFFFFF"/>
          <w:sz w:val="19"/>
        </w:rPr>
        <w:t> εξαιρετική</w:t>
      </w:r>
      <w:r>
        <w:rPr>
          <w:color w:val="FFFFFF"/>
          <w:spacing w:val="-6"/>
          <w:sz w:val="19"/>
        </w:rPr>
        <w:t> </w:t>
      </w:r>
      <w:r>
        <w:rPr>
          <w:color w:val="FFFFFF"/>
          <w:sz w:val="19"/>
        </w:rPr>
        <w:t>τιμή.</w:t>
      </w:r>
      <w:r>
        <w:rPr>
          <w:color w:val="FFFFFF"/>
          <w:spacing w:val="-6"/>
          <w:sz w:val="19"/>
        </w:rPr>
        <w:t> </w:t>
      </w:r>
      <w:r>
        <w:rPr>
          <w:color w:val="FFFFFF"/>
          <w:sz w:val="19"/>
        </w:rPr>
        <w:t>Μία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αποκλειστικότητα</w:t>
      </w:r>
      <w:r>
        <w:rPr>
          <w:color w:val="FFFFFF"/>
          <w:spacing w:val="-2"/>
          <w:sz w:val="19"/>
        </w:rPr>
        <w:t> </w:t>
      </w:r>
      <w:r>
        <w:rPr>
          <w:color w:val="FFFFFF"/>
          <w:sz w:val="19"/>
        </w:rPr>
        <w:t>Versus,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από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τη</w:t>
      </w:r>
      <w:r>
        <w:rPr>
          <w:color w:val="FFFFFF"/>
          <w:spacing w:val="-6"/>
          <w:sz w:val="19"/>
        </w:rPr>
        <w:t> </w:t>
      </w:r>
      <w:r>
        <w:rPr>
          <w:color w:val="FFFFFF"/>
          <w:sz w:val="19"/>
        </w:rPr>
        <w:t>συλλογή</w:t>
      </w:r>
      <w:r>
        <w:rPr>
          <w:color w:val="FFFFFF"/>
          <w:spacing w:val="-6"/>
          <w:sz w:val="19"/>
        </w:rPr>
        <w:t> </w:t>
      </w:r>
      <w:r>
        <w:rPr>
          <w:color w:val="FFFFFF"/>
          <w:sz w:val="19"/>
        </w:rPr>
        <w:t>μας</w:t>
      </w:r>
      <w:r>
        <w:rPr>
          <w:color w:val="FFFFFF"/>
          <w:spacing w:val="-4"/>
          <w:sz w:val="19"/>
        </w:rPr>
        <w:t> </w:t>
      </w:r>
      <w:r>
        <w:rPr>
          <w:color w:val="FFFFFF"/>
          <w:sz w:val="19"/>
        </w:rPr>
        <w:t>με</w:t>
      </w:r>
      <w:r>
        <w:rPr>
          <w:color w:val="FFFFFF"/>
          <w:spacing w:val="-7"/>
          <w:sz w:val="19"/>
        </w:rPr>
        <w:t> </w:t>
      </w:r>
      <w:r>
        <w:rPr>
          <w:color w:val="FFFFFF"/>
          <w:sz w:val="19"/>
        </w:rPr>
        <w:t>ταξίδια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στα</w:t>
      </w:r>
      <w:r>
        <w:rPr>
          <w:color w:val="FFFFFF"/>
          <w:spacing w:val="-2"/>
          <w:sz w:val="19"/>
        </w:rPr>
        <w:t> </w:t>
      </w:r>
      <w:r>
        <w:rPr>
          <w:color w:val="FFFFFF"/>
          <w:sz w:val="19"/>
        </w:rPr>
        <w:t>Eυρωπαϊκά</w:t>
      </w:r>
      <w:r>
        <w:rPr>
          <w:color w:val="FFFFFF"/>
          <w:spacing w:val="-4"/>
          <w:sz w:val="19"/>
        </w:rPr>
        <w:t> </w:t>
      </w:r>
      <w:r>
        <w:rPr>
          <w:color w:val="FFFFFF"/>
          <w:sz w:val="19"/>
        </w:rPr>
        <w:t>Nησ</w:t>
      </w:r>
      <w:r>
        <w:rPr>
          <w:color w:val="FFFFFF"/>
          <w:sz w:val="19"/>
        </w:rPr>
        <w:t>ιά</w:t>
      </w:r>
      <w:r>
        <w:rPr>
          <w:color w:val="FFFFFF"/>
          <w:sz w:val="19"/>
        </w:rPr>
        <w:t> του Ατλαντικού Ωκεανού. Σε αυτό το ταξίδι επικεντρωνόμαστε στα Κανάρια Νησιά και εστιάζουμ</w:t>
      </w:r>
      <w:r>
        <w:rPr>
          <w:color w:val="FFFFFF"/>
          <w:sz w:val="19"/>
        </w:rPr>
        <w:t>ε</w:t>
      </w:r>
      <w:r>
        <w:rPr>
          <w:color w:val="FFFFFF"/>
          <w:sz w:val="19"/>
        </w:rPr>
        <w:t> στα δύο σημαντικότερα, την Τενερίφη και τη Γκραν Κανάρια. Τα οποία θα γνωρίσουμε με </w:t>
      </w:r>
      <w:r>
        <w:rPr>
          <w:color w:val="FFFFFF"/>
          <w:sz w:val="19"/>
        </w:rPr>
        <w:t>τον</w:t>
      </w:r>
      <w:r>
        <w:rPr>
          <w:color w:val="FFFFFF"/>
          <w:sz w:val="19"/>
        </w:rPr>
        <w:t> αποκλειστικό</w:t>
      </w:r>
      <w:r>
        <w:rPr>
          <w:color w:val="FFFFFF"/>
          <w:spacing w:val="-3"/>
          <w:sz w:val="19"/>
        </w:rPr>
        <w:t> </w:t>
      </w:r>
      <w:r>
        <w:rPr>
          <w:color w:val="FFFFFF"/>
          <w:sz w:val="19"/>
        </w:rPr>
        <w:t>τρόπο</w:t>
      </w:r>
      <w:r>
        <w:rPr>
          <w:color w:val="FFFFFF"/>
          <w:spacing w:val="-3"/>
          <w:sz w:val="19"/>
        </w:rPr>
        <w:t> </w:t>
      </w:r>
      <w:r>
        <w:rPr>
          <w:color w:val="FFFFFF"/>
          <w:sz w:val="19"/>
        </w:rPr>
        <w:t>του</w:t>
      </w:r>
      <w:r>
        <w:rPr>
          <w:color w:val="FFFFFF"/>
          <w:spacing w:val="-2"/>
          <w:sz w:val="19"/>
        </w:rPr>
        <w:t> </w:t>
      </w:r>
      <w:r>
        <w:rPr>
          <w:color w:val="FFFFFF"/>
          <w:sz w:val="19"/>
        </w:rPr>
        <w:t>Versus:</w:t>
      </w:r>
      <w:r>
        <w:rPr>
          <w:color w:val="FFFFFF"/>
          <w:spacing w:val="-4"/>
          <w:sz w:val="19"/>
        </w:rPr>
        <w:t> </w:t>
      </w:r>
      <w:r>
        <w:rPr>
          <w:color w:val="FFFFFF"/>
          <w:sz w:val="19"/>
        </w:rPr>
        <w:t>με</w:t>
      </w:r>
      <w:r>
        <w:rPr>
          <w:color w:val="FFFFFF"/>
          <w:spacing w:val="-4"/>
          <w:sz w:val="19"/>
        </w:rPr>
        <w:t> </w:t>
      </w:r>
      <w:r>
        <w:rPr>
          <w:color w:val="FFFFFF"/>
          <w:sz w:val="19"/>
        </w:rPr>
        <w:t>σπάνια</w:t>
      </w:r>
      <w:r>
        <w:rPr>
          <w:color w:val="FFFFFF"/>
          <w:spacing w:val="-3"/>
          <w:sz w:val="19"/>
        </w:rPr>
        <w:t> </w:t>
      </w:r>
      <w:r>
        <w:rPr>
          <w:color w:val="FFFFFF"/>
          <w:sz w:val="19"/>
        </w:rPr>
        <w:t>διαμονή</w:t>
      </w:r>
      <w:r>
        <w:rPr>
          <w:color w:val="FFFFFF"/>
          <w:spacing w:val="-4"/>
          <w:sz w:val="19"/>
        </w:rPr>
        <w:t> </w:t>
      </w:r>
      <w:r>
        <w:rPr>
          <w:color w:val="FFFFFF"/>
          <w:sz w:val="19"/>
        </w:rPr>
        <w:t>σε</w:t>
      </w:r>
      <w:r>
        <w:rPr>
          <w:color w:val="FFFFFF"/>
          <w:spacing w:val="-4"/>
          <w:sz w:val="19"/>
        </w:rPr>
        <w:t> </w:t>
      </w:r>
      <w:r>
        <w:rPr>
          <w:color w:val="FFFFFF"/>
          <w:sz w:val="19"/>
        </w:rPr>
        <w:t>εξαιρετικές</w:t>
      </w:r>
      <w:r>
        <w:rPr>
          <w:color w:val="FFFFFF"/>
          <w:spacing w:val="-3"/>
          <w:sz w:val="19"/>
        </w:rPr>
        <w:t> </w:t>
      </w:r>
      <w:r>
        <w:rPr>
          <w:color w:val="FFFFFF"/>
          <w:sz w:val="19"/>
        </w:rPr>
        <w:t>και</w:t>
      </w:r>
      <w:r>
        <w:rPr>
          <w:color w:val="FFFFFF"/>
          <w:spacing w:val="-3"/>
          <w:sz w:val="19"/>
        </w:rPr>
        <w:t> </w:t>
      </w:r>
      <w:r>
        <w:rPr>
          <w:color w:val="FFFFFF"/>
          <w:sz w:val="19"/>
        </w:rPr>
        <w:t>ακριβές</w:t>
      </w:r>
      <w:r>
        <w:rPr>
          <w:color w:val="FFFFFF"/>
          <w:spacing w:val="-3"/>
          <w:sz w:val="19"/>
        </w:rPr>
        <w:t> </w:t>
      </w:r>
      <w:r>
        <w:rPr>
          <w:color w:val="FFFFFF"/>
          <w:sz w:val="19"/>
        </w:rPr>
        <w:t>πόλεις-ορμητήρια</w:t>
      </w:r>
      <w:r>
        <w:rPr>
          <w:color w:val="FFFFFF"/>
          <w:spacing w:val="-3"/>
          <w:sz w:val="19"/>
        </w:rPr>
        <w:t> </w:t>
      </w:r>
      <w:r>
        <w:rPr>
          <w:color w:val="FFFFFF"/>
          <w:sz w:val="19"/>
        </w:rPr>
        <w:t>κ</w:t>
      </w:r>
      <w:r>
        <w:rPr>
          <w:color w:val="FFFFFF"/>
          <w:sz w:val="19"/>
        </w:rPr>
        <w:t>αι</w:t>
      </w:r>
      <w:r>
        <w:rPr>
          <w:color w:val="FFFFFF"/>
          <w:sz w:val="19"/>
        </w:rPr>
        <w:t> με</w:t>
      </w:r>
      <w:r>
        <w:rPr>
          <w:color w:val="FFFFFF"/>
          <w:spacing w:val="-3"/>
          <w:sz w:val="19"/>
        </w:rPr>
        <w:t> </w:t>
      </w:r>
      <w:r>
        <w:rPr>
          <w:color w:val="FFFFFF"/>
          <w:sz w:val="19"/>
        </w:rPr>
        <w:t>πλούσιες</w:t>
      </w:r>
      <w:r>
        <w:rPr>
          <w:color w:val="FFFFFF"/>
          <w:spacing w:val="-1"/>
          <w:sz w:val="19"/>
        </w:rPr>
        <w:t> </w:t>
      </w:r>
      <w:r>
        <w:rPr>
          <w:color w:val="FFFFFF"/>
          <w:sz w:val="19"/>
        </w:rPr>
        <w:t>και</w:t>
      </w:r>
      <w:r>
        <w:rPr>
          <w:color w:val="FFFFFF"/>
          <w:spacing w:val="-2"/>
          <w:sz w:val="19"/>
        </w:rPr>
        <w:t> </w:t>
      </w:r>
      <w:r>
        <w:rPr>
          <w:color w:val="FFFFFF"/>
          <w:sz w:val="19"/>
        </w:rPr>
        <w:t>εμπεριστατωμένες</w:t>
      </w:r>
      <w:r>
        <w:rPr>
          <w:color w:val="FFFFFF"/>
          <w:spacing w:val="-1"/>
          <w:sz w:val="19"/>
        </w:rPr>
        <w:t> </w:t>
      </w:r>
      <w:r>
        <w:rPr>
          <w:color w:val="FFFFFF"/>
          <w:sz w:val="19"/>
        </w:rPr>
        <w:t>ξεναγήσεις</w:t>
      </w:r>
      <w:r>
        <w:rPr>
          <w:color w:val="FFFFFF"/>
          <w:spacing w:val="-1"/>
          <w:sz w:val="19"/>
        </w:rPr>
        <w:t> </w:t>
      </w:r>
      <w:r>
        <w:rPr>
          <w:color w:val="FFFFFF"/>
          <w:sz w:val="19"/>
        </w:rPr>
        <w:t>πάντα με</w:t>
      </w:r>
      <w:r>
        <w:rPr>
          <w:color w:val="FFFFFF"/>
          <w:spacing w:val="-3"/>
          <w:sz w:val="19"/>
        </w:rPr>
        <w:t> </w:t>
      </w:r>
      <w:r>
        <w:rPr>
          <w:color w:val="FFFFFF"/>
          <w:sz w:val="19"/>
        </w:rPr>
        <w:t>πολύ</w:t>
      </w:r>
      <w:r>
        <w:rPr>
          <w:color w:val="FFFFFF"/>
          <w:spacing w:val="-1"/>
          <w:sz w:val="19"/>
        </w:rPr>
        <w:t> </w:t>
      </w:r>
      <w:r>
        <w:rPr>
          <w:color w:val="FFFFFF"/>
          <w:sz w:val="19"/>
        </w:rPr>
        <w:t>καταρτισμένο Έλληνα</w:t>
      </w:r>
      <w:r>
        <w:rPr>
          <w:color w:val="FFFFFF"/>
          <w:spacing w:val="-1"/>
          <w:sz w:val="19"/>
        </w:rPr>
        <w:t> </w:t>
      </w:r>
      <w:r>
        <w:rPr>
          <w:color w:val="FFFFFF"/>
          <w:sz w:val="19"/>
        </w:rPr>
        <w:t>αρχηγό</w:t>
      </w:r>
      <w:r>
        <w:rPr>
          <w:color w:val="FFFFFF"/>
          <w:spacing w:val="-1"/>
          <w:sz w:val="19"/>
        </w:rPr>
        <w:t> </w:t>
      </w:r>
      <w:r>
        <w:rPr>
          <w:color w:val="FFFFFF"/>
          <w:sz w:val="19"/>
        </w:rPr>
        <w:t>και</w:t>
      </w:r>
      <w:r>
        <w:rPr>
          <w:color w:val="FFFFFF"/>
          <w:spacing w:val="-1"/>
          <w:sz w:val="19"/>
        </w:rPr>
        <w:t> </w:t>
      </w:r>
      <w:r>
        <w:rPr>
          <w:color w:val="FFFFFF"/>
          <w:sz w:val="19"/>
        </w:rPr>
        <w:t>ό</w:t>
      </w:r>
      <w:r>
        <w:rPr>
          <w:color w:val="FFFFFF"/>
          <w:sz w:val="19"/>
        </w:rPr>
        <w:t>χι</w:t>
      </w:r>
      <w:r>
        <w:rPr>
          <w:color w:val="FFFFFF"/>
          <w:sz w:val="19"/>
        </w:rPr>
        <w:t> με</w:t>
      </w:r>
      <w:r>
        <w:rPr>
          <w:color w:val="FFFFFF"/>
          <w:spacing w:val="-7"/>
          <w:sz w:val="19"/>
        </w:rPr>
        <w:t> </w:t>
      </w:r>
      <w:r>
        <w:rPr>
          <w:color w:val="FFFFFF"/>
          <w:sz w:val="19"/>
        </w:rPr>
        <w:t>τοπικό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ελληνόφωνο,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όπως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συμβαίνει</w:t>
      </w:r>
      <w:r>
        <w:rPr>
          <w:color w:val="FFFFFF"/>
          <w:spacing w:val="-6"/>
          <w:sz w:val="19"/>
        </w:rPr>
        <w:t> </w:t>
      </w:r>
      <w:r>
        <w:rPr>
          <w:color w:val="FFFFFF"/>
          <w:sz w:val="19"/>
        </w:rPr>
        <w:t>συνήθως.</w:t>
      </w:r>
      <w:r>
        <w:rPr>
          <w:color w:val="FFFFFF"/>
          <w:spacing w:val="-8"/>
          <w:sz w:val="19"/>
        </w:rPr>
        <w:t> </w:t>
      </w:r>
      <w:r>
        <w:rPr>
          <w:color w:val="FFFFFF"/>
          <w:sz w:val="19"/>
        </w:rPr>
        <w:t>Όμως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θα</w:t>
      </w:r>
      <w:r>
        <w:rPr>
          <w:color w:val="FFFFFF"/>
          <w:spacing w:val="-6"/>
          <w:sz w:val="19"/>
        </w:rPr>
        <w:t> </w:t>
      </w:r>
      <w:r>
        <w:rPr>
          <w:color w:val="FFFFFF"/>
          <w:sz w:val="19"/>
        </w:rPr>
        <w:t>υπάρχει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και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ελεύθερος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χρόνος,</w:t>
      </w:r>
      <w:r>
        <w:rPr>
          <w:color w:val="FFFFFF"/>
          <w:spacing w:val="-8"/>
          <w:sz w:val="19"/>
        </w:rPr>
        <w:t> </w:t>
      </w:r>
      <w:r>
        <w:rPr>
          <w:color w:val="FFFFFF"/>
          <w:sz w:val="19"/>
        </w:rPr>
        <w:t>για</w:t>
      </w:r>
      <w:r>
        <w:rPr>
          <w:color w:val="FFFFFF"/>
          <w:spacing w:val="-6"/>
          <w:sz w:val="19"/>
        </w:rPr>
        <w:t> </w:t>
      </w:r>
      <w:r>
        <w:rPr>
          <w:color w:val="FFFFFF"/>
          <w:sz w:val="19"/>
        </w:rPr>
        <w:t>ν</w:t>
      </w:r>
      <w:r>
        <w:rPr>
          <w:color w:val="FFFFFF"/>
          <w:sz w:val="19"/>
        </w:rPr>
        <w:t>α</w:t>
      </w:r>
      <w:r>
        <w:rPr>
          <w:color w:val="FFFFFF"/>
          <w:sz w:val="19"/>
        </w:rPr>
        <w:t> απολαύσουμε αυτά τα παραδεισένια νησιά όπως θέλουμε, μαζί με τον αρχηγό μας που θα είν</w:t>
      </w:r>
      <w:r>
        <w:rPr>
          <w:color w:val="FFFFFF"/>
          <w:sz w:val="19"/>
        </w:rPr>
        <w:t>αι</w:t>
      </w:r>
      <w:r>
        <w:rPr>
          <w:color w:val="FFFFFF"/>
          <w:sz w:val="19"/>
        </w:rPr>
        <w:t> συνεχώς</w:t>
      </w:r>
      <w:r>
        <w:rPr>
          <w:color w:val="FFFFFF"/>
          <w:spacing w:val="-14"/>
          <w:sz w:val="19"/>
        </w:rPr>
        <w:t> </w:t>
      </w:r>
      <w:r>
        <w:rPr>
          <w:color w:val="FFFFFF"/>
          <w:sz w:val="19"/>
        </w:rPr>
        <w:t>δίπλα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μας.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Ένα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σπάνιο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πρόγραμμα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και</w:t>
      </w:r>
      <w:r>
        <w:rPr>
          <w:color w:val="FFFFFF"/>
          <w:spacing w:val="-14"/>
          <w:sz w:val="19"/>
        </w:rPr>
        <w:t> </w:t>
      </w:r>
      <w:r>
        <w:rPr>
          <w:color w:val="FFFFFF"/>
          <w:sz w:val="19"/>
        </w:rPr>
        <w:t>μια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μοναδική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ευκαιρία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για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να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γνωρίσετε</w:t>
      </w:r>
      <w:r>
        <w:rPr>
          <w:color w:val="FFFFFF"/>
          <w:spacing w:val="-13"/>
          <w:sz w:val="19"/>
        </w:rPr>
        <w:t> </w:t>
      </w:r>
      <w:r>
        <w:rPr>
          <w:color w:val="FFFFFF"/>
          <w:sz w:val="19"/>
        </w:rPr>
        <w:t>τα</w:t>
      </w:r>
      <w:r>
        <w:rPr>
          <w:color w:val="FFFFFF"/>
          <w:spacing w:val="-14"/>
          <w:sz w:val="19"/>
        </w:rPr>
        <w:t> </w:t>
      </w:r>
      <w:r>
        <w:rPr>
          <w:color w:val="FFFFFF"/>
          <w:sz w:val="19"/>
        </w:rPr>
        <w:t>Κανάρ</w:t>
      </w:r>
      <w:r>
        <w:rPr>
          <w:color w:val="FFFFFF"/>
          <w:sz w:val="19"/>
        </w:rPr>
        <w:t>ια</w:t>
      </w:r>
      <w:r>
        <w:rPr>
          <w:color w:val="FFFFFF"/>
          <w:sz w:val="19"/>
        </w:rPr>
        <w:t> Νησιά</w:t>
      </w:r>
      <w:r>
        <w:rPr>
          <w:color w:val="FFFFFF"/>
          <w:spacing w:val="-8"/>
          <w:sz w:val="19"/>
        </w:rPr>
        <w:t> </w:t>
      </w:r>
      <w:r>
        <w:rPr>
          <w:color w:val="FFFFFF"/>
          <w:sz w:val="19"/>
        </w:rPr>
        <w:t>με</w:t>
      </w:r>
      <w:r>
        <w:rPr>
          <w:color w:val="FFFFFF"/>
          <w:spacing w:val="-7"/>
          <w:sz w:val="19"/>
        </w:rPr>
        <w:t> </w:t>
      </w:r>
      <w:r>
        <w:rPr>
          <w:color w:val="FFFFFF"/>
          <w:sz w:val="19"/>
        </w:rPr>
        <w:t>αρχηγό-συνοδό</w:t>
      </w:r>
      <w:r>
        <w:rPr>
          <w:color w:val="FFFFFF"/>
          <w:spacing w:val="-5"/>
          <w:sz w:val="19"/>
        </w:rPr>
        <w:t> </w:t>
      </w:r>
      <w:r>
        <w:rPr>
          <w:color w:val="FFFFFF"/>
          <w:sz w:val="19"/>
        </w:rPr>
        <w:t>και</w:t>
      </w:r>
      <w:r>
        <w:rPr>
          <w:color w:val="FFFFFF"/>
          <w:spacing w:val="-8"/>
          <w:sz w:val="19"/>
        </w:rPr>
        <w:t> </w:t>
      </w:r>
      <w:r>
        <w:rPr>
          <w:color w:val="FFFFFF"/>
          <w:sz w:val="19"/>
        </w:rPr>
        <w:t>σε</w:t>
      </w:r>
      <w:r>
        <w:rPr>
          <w:color w:val="FFFFFF"/>
          <w:spacing w:val="-9"/>
          <w:sz w:val="19"/>
        </w:rPr>
        <w:t> </w:t>
      </w:r>
      <w:r>
        <w:rPr>
          <w:color w:val="FFFFFF"/>
          <w:sz w:val="19"/>
        </w:rPr>
        <w:t>πραγματικά</w:t>
      </w:r>
      <w:r>
        <w:rPr>
          <w:color w:val="FFFFFF"/>
          <w:spacing w:val="-8"/>
          <w:sz w:val="19"/>
        </w:rPr>
        <w:t> </w:t>
      </w:r>
      <w:r>
        <w:rPr>
          <w:color w:val="FFFFFF"/>
          <w:sz w:val="19"/>
        </w:rPr>
        <w:t>χαμηλή</w:t>
      </w:r>
      <w:r>
        <w:rPr>
          <w:color w:val="FFFFFF"/>
          <w:spacing w:val="-6"/>
          <w:sz w:val="19"/>
        </w:rPr>
        <w:t> </w:t>
      </w:r>
      <w:r>
        <w:rPr>
          <w:color w:val="FFFFFF"/>
          <w:sz w:val="19"/>
        </w:rPr>
        <w:t>τιμή.</w:t>
      </w:r>
      <w:r>
        <w:rPr>
          <w:color w:val="FFFFFF"/>
          <w:spacing w:val="-8"/>
          <w:sz w:val="19"/>
        </w:rPr>
        <w:t> </w:t>
      </w:r>
      <w:r>
        <w:rPr>
          <w:color w:val="FFFFFF"/>
          <w:sz w:val="19"/>
        </w:rPr>
        <w:t>Επιπλέον,</w:t>
      </w:r>
      <w:r>
        <w:rPr>
          <w:color w:val="FFFFFF"/>
          <w:spacing w:val="-8"/>
          <w:sz w:val="19"/>
        </w:rPr>
        <w:t> </w:t>
      </w:r>
      <w:r>
        <w:rPr>
          <w:color w:val="FFFFFF"/>
          <w:sz w:val="19"/>
        </w:rPr>
        <w:t>μέσα</w:t>
      </w:r>
      <w:r>
        <w:rPr>
          <w:color w:val="FFFFFF"/>
          <w:spacing w:val="-8"/>
          <w:sz w:val="19"/>
        </w:rPr>
        <w:t> </w:t>
      </w:r>
      <w:r>
        <w:rPr>
          <w:color w:val="FFFFFF"/>
          <w:sz w:val="19"/>
        </w:rPr>
        <w:t>στην</w:t>
      </w:r>
      <w:r>
        <w:rPr>
          <w:color w:val="FFFFFF"/>
          <w:spacing w:val="-8"/>
          <w:sz w:val="19"/>
        </w:rPr>
        <w:t> </w:t>
      </w:r>
      <w:r>
        <w:rPr>
          <w:color w:val="FFFFFF"/>
          <w:sz w:val="19"/>
        </w:rPr>
        <w:t>τιμή</w:t>
      </w:r>
      <w:r>
        <w:rPr>
          <w:color w:val="FFFFFF"/>
          <w:spacing w:val="-8"/>
          <w:sz w:val="19"/>
        </w:rPr>
        <w:t> </w:t>
      </w:r>
      <w:r>
        <w:rPr>
          <w:color w:val="FFFFFF"/>
          <w:sz w:val="19"/>
        </w:rPr>
        <w:t>περιλαμβάνετ</w:t>
      </w:r>
      <w:r>
        <w:rPr>
          <w:color w:val="FFFFFF"/>
          <w:sz w:val="19"/>
        </w:rPr>
        <w:t>αι</w:t>
      </w:r>
      <w:r>
        <w:rPr>
          <w:color w:val="FFFFFF"/>
          <w:sz w:val="19"/>
        </w:rPr>
        <w:t> ημιδιατροφή στο ξενοδοχείο 4* που μας φιλοξενεί στο Πουέρτο ντε λα Κρουθ στην Τενερίφη.</w:t>
      </w:r>
    </w:p>
    <w:p>
      <w:pPr>
        <w:spacing w:before="196"/>
        <w:ind w:left="1218" w:right="1442" w:firstLine="0"/>
        <w:jc w:val="center"/>
        <w:rPr>
          <w:b/>
          <w:i/>
          <w:sz w:val="20"/>
        </w:rPr>
      </w:pPr>
      <w:r>
        <w:rPr>
          <w:b/>
          <w:i/>
          <w:color w:val="FFFF00"/>
          <w:sz w:val="20"/>
        </w:rPr>
        <w:t>Γιορτάστε</w:t>
      </w:r>
      <w:r>
        <w:rPr>
          <w:b/>
          <w:i/>
          <w:color w:val="FFFF00"/>
          <w:spacing w:val="-7"/>
          <w:sz w:val="20"/>
        </w:rPr>
        <w:t> </w:t>
      </w:r>
      <w:r>
        <w:rPr>
          <w:b/>
          <w:i/>
          <w:color w:val="FFFF00"/>
          <w:sz w:val="20"/>
        </w:rPr>
        <w:t>τις</w:t>
      </w:r>
      <w:r>
        <w:rPr>
          <w:b/>
          <w:i/>
          <w:color w:val="FFFF00"/>
          <w:spacing w:val="-6"/>
          <w:sz w:val="20"/>
        </w:rPr>
        <w:t> </w:t>
      </w:r>
      <w:r>
        <w:rPr>
          <w:b/>
          <w:i/>
          <w:color w:val="FFFF00"/>
          <w:sz w:val="20"/>
        </w:rPr>
        <w:t>πιο</w:t>
      </w:r>
      <w:r>
        <w:rPr>
          <w:b/>
          <w:i/>
          <w:color w:val="FFFF00"/>
          <w:spacing w:val="-6"/>
          <w:sz w:val="20"/>
        </w:rPr>
        <w:t> </w:t>
      </w:r>
      <w:r>
        <w:rPr>
          <w:b/>
          <w:i/>
          <w:color w:val="FFFF00"/>
          <w:sz w:val="20"/>
        </w:rPr>
        <w:t>ξεχωριστές</w:t>
      </w:r>
      <w:r>
        <w:rPr>
          <w:b/>
          <w:i/>
          <w:color w:val="FFFF00"/>
          <w:spacing w:val="-6"/>
          <w:sz w:val="20"/>
        </w:rPr>
        <w:t> </w:t>
      </w:r>
      <w:r>
        <w:rPr>
          <w:b/>
          <w:i/>
          <w:color w:val="FFFF00"/>
          <w:sz w:val="20"/>
        </w:rPr>
        <w:t>διακοπές</w:t>
      </w:r>
      <w:r>
        <w:rPr>
          <w:b/>
          <w:i/>
          <w:color w:val="FFFF00"/>
          <w:spacing w:val="-6"/>
          <w:sz w:val="20"/>
        </w:rPr>
        <w:t> </w:t>
      </w:r>
      <w:r>
        <w:rPr>
          <w:b/>
          <w:i/>
          <w:color w:val="FFFF00"/>
          <w:sz w:val="20"/>
        </w:rPr>
        <w:t>στα</w:t>
      </w:r>
      <w:r>
        <w:rPr>
          <w:b/>
          <w:i/>
          <w:color w:val="FFFF00"/>
          <w:spacing w:val="-6"/>
          <w:sz w:val="20"/>
        </w:rPr>
        <w:t> </w:t>
      </w:r>
      <w:r>
        <w:rPr>
          <w:b/>
          <w:i/>
          <w:color w:val="FFFF00"/>
          <w:sz w:val="20"/>
        </w:rPr>
        <w:t>νησιά</w:t>
      </w:r>
      <w:r>
        <w:rPr>
          <w:b/>
          <w:i/>
          <w:color w:val="FFFF00"/>
          <w:spacing w:val="-6"/>
          <w:sz w:val="20"/>
        </w:rPr>
        <w:t> </w:t>
      </w:r>
      <w:r>
        <w:rPr>
          <w:b/>
          <w:i/>
          <w:color w:val="FFFF00"/>
          <w:sz w:val="20"/>
        </w:rPr>
        <w:t>με</w:t>
      </w:r>
      <w:r>
        <w:rPr>
          <w:b/>
          <w:i/>
          <w:color w:val="FFFF00"/>
          <w:spacing w:val="-7"/>
          <w:sz w:val="20"/>
        </w:rPr>
        <w:t> </w:t>
      </w:r>
      <w:r>
        <w:rPr>
          <w:b/>
          <w:i/>
          <w:color w:val="FFFF00"/>
          <w:sz w:val="20"/>
        </w:rPr>
        <w:t>την</w:t>
      </w:r>
      <w:r>
        <w:rPr>
          <w:b/>
          <w:i/>
          <w:color w:val="FFFF00"/>
          <w:spacing w:val="-4"/>
          <w:sz w:val="20"/>
        </w:rPr>
        <w:t> </w:t>
      </w:r>
      <w:r>
        <w:rPr>
          <w:b/>
          <w:i/>
          <w:color w:val="FFFF00"/>
          <w:sz w:val="20"/>
        </w:rPr>
        <w:t>«αιώνια</w:t>
      </w:r>
      <w:r>
        <w:rPr>
          <w:b/>
          <w:i/>
          <w:color w:val="FFFF00"/>
          <w:spacing w:val="-6"/>
          <w:sz w:val="20"/>
        </w:rPr>
        <w:t> </w:t>
      </w:r>
      <w:r>
        <w:rPr>
          <w:b/>
          <w:i/>
          <w:color w:val="FFFF00"/>
          <w:spacing w:val="-2"/>
          <w:sz w:val="20"/>
        </w:rPr>
        <w:t>άνοιξη»</w:t>
      </w:r>
    </w:p>
    <w:p>
      <w:pPr>
        <w:spacing w:after="0"/>
        <w:jc w:val="center"/>
        <w:rPr>
          <w:b/>
          <w:i/>
          <w:sz w:val="20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48038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74" name="Graphic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Graphic 74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36096" id="docshape72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6987667</wp:posOffset>
                </wp:positionH>
                <wp:positionV relativeFrom="page">
                  <wp:posOffset>498093</wp:posOffset>
                </wp:positionV>
                <wp:extent cx="124460" cy="9687560"/>
                <wp:effectExtent l="0" t="0" r="0" b="0"/>
                <wp:wrapNone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124460" cy="9687560"/>
                          <a:chExt cx="124460" cy="968756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669524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0.210022pt;margin-top:39.219982pt;width:9.8pt;height:762.8pt;mso-position-horizontal-relative:page;mso-position-vertical-relative:page;z-index:15738368" id="docshapegroup73" coordorigin="11004,784" coordsize="196,15256">
                <v:rect style="position:absolute;left:11004;top:784;width:196;height:10544" id="docshape74" filled="true" fillcolor="#3c5185" stroked="false">
                  <v:fill type="solid"/>
                </v:rect>
                <v:rect style="position:absolute;left:11004;top:11328;width:182;height:4712" id="docshape75" filled="true" fillcolor="#d1282d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i/>
          <w:sz w:val="16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1022050</wp:posOffset>
            </wp:positionH>
            <wp:positionV relativeFrom="page">
              <wp:posOffset>7395279</wp:posOffset>
            </wp:positionV>
            <wp:extent cx="1577877" cy="511016"/>
            <wp:effectExtent l="0" t="0" r="0" b="0"/>
            <wp:wrapNone/>
            <wp:docPr id="78" name="Image 78" descr="highlight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 descr="highlights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877" cy="511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6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1050785</wp:posOffset>
            </wp:positionH>
            <wp:positionV relativeFrom="page">
              <wp:posOffset>805129</wp:posOffset>
            </wp:positionV>
            <wp:extent cx="1952993" cy="534066"/>
            <wp:effectExtent l="0" t="0" r="0" b="0"/>
            <wp:wrapNone/>
            <wp:docPr id="79" name="Image 79" descr="Identity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 descr="Identity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993" cy="534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805180</wp:posOffset>
                </wp:positionH>
                <wp:positionV relativeFrom="page">
                  <wp:posOffset>8037956</wp:posOffset>
                </wp:positionV>
                <wp:extent cx="5775960" cy="1640205"/>
                <wp:effectExtent l="0" t="0" r="0" b="0"/>
                <wp:wrapNone/>
                <wp:docPr id="80" name="Textbox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Textbox 80"/>
                      <wps:cNvSpPr txBox="1"/>
                      <wps:spPr>
                        <a:xfrm>
                          <a:off x="0" y="0"/>
                          <a:ext cx="5775960" cy="164020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F5C200"/>
                          </a:solidFill>
                          <a:prstDash val="sysDash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569" w:val="left" w:leader="none"/>
                              </w:tabs>
                              <w:spacing w:line="240" w:lineRule="auto" w:before="75" w:after="0"/>
                              <w:ind w:left="569" w:right="0" w:hanging="359"/>
                              <w:jc w:val="left"/>
                            </w:pPr>
                            <w:r>
                              <w:rPr/>
                              <w:t>Ο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Εθνικός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Δρυμός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Λας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Κανιάδας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και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το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ηφαίστειο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Τέιδε,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με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την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υψηλότερη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κορυφή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της</w:t>
                            </w:r>
                          </w:p>
                          <w:p>
                            <w:pPr>
                              <w:pStyle w:val="BodyText"/>
                              <w:spacing w:before="19"/>
                              <w:ind w:left="570"/>
                            </w:pPr>
                            <w:r>
                              <w:rPr>
                                <w:spacing w:val="-2"/>
                              </w:rPr>
                              <w:t>Ισπανίας.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569" w:val="left" w:leader="none"/>
                              </w:tabs>
                              <w:spacing w:line="240" w:lineRule="auto" w:before="50" w:after="0"/>
                              <w:ind w:left="569" w:right="0" w:hanging="359"/>
                              <w:jc w:val="left"/>
                            </w:pPr>
                            <w:r>
                              <w:rPr/>
                              <w:t>Ο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πολύχρωμος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παραδοσιακός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οικισμός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του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Πουέρτο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ντε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Μογκάν.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569" w:val="left" w:leader="none"/>
                              </w:tabs>
                              <w:spacing w:line="240" w:lineRule="auto" w:before="15" w:after="0"/>
                              <w:ind w:left="569" w:right="0" w:hanging="359"/>
                              <w:jc w:val="left"/>
                            </w:pPr>
                            <w:r>
                              <w:rPr/>
                              <w:t>Το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«σκηνικό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ερήμου»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με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τις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αμμοθίνες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στο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Μασπαλόμας.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569" w:val="left" w:leader="none"/>
                              </w:tabs>
                              <w:spacing w:line="240" w:lineRule="auto" w:before="18" w:after="0"/>
                              <w:ind w:left="569" w:right="0" w:hanging="359"/>
                              <w:jc w:val="left"/>
                            </w:pPr>
                            <w:r>
                              <w:rPr/>
                              <w:t>Η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παλιά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πόλη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της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Λας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Πάλμας.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pos="569" w:val="left" w:leader="none"/>
                              </w:tabs>
                              <w:spacing w:line="240" w:lineRule="auto" w:before="18" w:after="0"/>
                              <w:ind w:left="569" w:right="0" w:hanging="359"/>
                              <w:jc w:val="left"/>
                            </w:pPr>
                            <w:r>
                              <w:rPr/>
                              <w:t>Οι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παραλίες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μαύρης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άμμου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στην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Τενερίφη,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ιδιαίτερα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στο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νότιο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τμήμα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του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νησιού.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3.400002pt;margin-top:632.909973pt;width:454.8pt;height:129.15pt;mso-position-horizontal-relative:page;mso-position-vertical-relative:page;z-index:15739904" type="#_x0000_t202" id="docshape76" filled="false" stroked="true" strokeweight=".75pt" strokecolor="#f5c200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569" w:val="left" w:leader="none"/>
                        </w:tabs>
                        <w:spacing w:line="240" w:lineRule="auto" w:before="75" w:after="0"/>
                        <w:ind w:left="569" w:right="0" w:hanging="359"/>
                        <w:jc w:val="left"/>
                      </w:pPr>
                      <w:r>
                        <w:rPr/>
                        <w:t>Ο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Εθνικός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Δρυμός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Λας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Κανιάδας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και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το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ηφαίστειο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Τέιδε,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με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την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υψηλότερη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κορυφή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5"/>
                        </w:rPr>
                        <w:t>της</w:t>
                      </w:r>
                    </w:p>
                    <w:p>
                      <w:pPr>
                        <w:pStyle w:val="BodyText"/>
                        <w:spacing w:before="19"/>
                        <w:ind w:left="570"/>
                      </w:pPr>
                      <w:r>
                        <w:rPr>
                          <w:spacing w:val="-2"/>
                        </w:rPr>
                        <w:t>Ισπανίας.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569" w:val="left" w:leader="none"/>
                        </w:tabs>
                        <w:spacing w:line="240" w:lineRule="auto" w:before="50" w:after="0"/>
                        <w:ind w:left="569" w:right="0" w:hanging="359"/>
                        <w:jc w:val="left"/>
                      </w:pPr>
                      <w:r>
                        <w:rPr/>
                        <w:t>Ο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πολύχρωμος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παραδοσιακός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οικισμός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του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Πουέρτο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ντε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Μογκάν.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569" w:val="left" w:leader="none"/>
                        </w:tabs>
                        <w:spacing w:line="240" w:lineRule="auto" w:before="15" w:after="0"/>
                        <w:ind w:left="569" w:right="0" w:hanging="359"/>
                        <w:jc w:val="left"/>
                      </w:pPr>
                      <w:r>
                        <w:rPr/>
                        <w:t>Το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«σκηνικό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ερήμου»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με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τις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αμμοθίνες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στο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Μασπαλόμας.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569" w:val="left" w:leader="none"/>
                        </w:tabs>
                        <w:spacing w:line="240" w:lineRule="auto" w:before="18" w:after="0"/>
                        <w:ind w:left="569" w:right="0" w:hanging="359"/>
                        <w:jc w:val="left"/>
                      </w:pPr>
                      <w:r>
                        <w:rPr/>
                        <w:t>Η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παλιά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πόλη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της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Λας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Πάλμας.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pos="569" w:val="left" w:leader="none"/>
                        </w:tabs>
                        <w:spacing w:line="240" w:lineRule="auto" w:before="18" w:after="0"/>
                        <w:ind w:left="569" w:right="0" w:hanging="359"/>
                        <w:jc w:val="left"/>
                      </w:pPr>
                      <w:r>
                        <w:rPr/>
                        <w:t>Οι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παραλίες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μαύρης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άμμου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στην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Τενερίφη,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ιδιαίτερα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στο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νότιο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τμήμα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του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νησιού.</w:t>
                      </w:r>
                    </w:p>
                  </w:txbxContent>
                </v:textbox>
                <v:stroke dashstyle="shortdash"/>
                <w10:wrap type="none"/>
              </v:shape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832446</wp:posOffset>
                </wp:positionH>
                <wp:positionV relativeFrom="page">
                  <wp:posOffset>4139183</wp:posOffset>
                </wp:positionV>
                <wp:extent cx="5751830" cy="2962910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5751830" cy="2962910"/>
                        </a:xfrm>
                        <a:prstGeom prst="rect">
                          <a:avLst/>
                        </a:prstGeom>
                        <a:solidFill>
                          <a:srgbClr val="99CCFF">
                            <a:alpha val="76077"/>
                          </a:srgbClr>
                        </a:solidFill>
                        <a:ln w="9525">
                          <a:solidFill>
                            <a:srgbClr val="006FC0"/>
                          </a:solidFill>
                          <a:prstDash val="sysDash"/>
                        </a:ln>
                      </wps:spPr>
                      <wps:txbx>
                        <w:txbxContent>
                          <w:p>
                            <w:pPr>
                              <w:spacing w:before="72"/>
                              <w:ind w:left="143" w:right="0" w:firstLine="0"/>
                              <w:jc w:val="both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28"/>
                              </w:rPr>
                              <w:t>Περιπλάνηση</w:t>
                            </w:r>
                            <w:r>
                              <w:rPr>
                                <w:b/>
                                <w:color w:val="006FC0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8"/>
                              </w:rPr>
                              <w:t>και</w:t>
                            </w:r>
                            <w:r>
                              <w:rPr>
                                <w:b/>
                                <w:color w:val="006FC0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28"/>
                              </w:rPr>
                              <w:t>εξερεύνηση</w:t>
                            </w:r>
                          </w:p>
                          <w:p>
                            <w:pPr>
                              <w:spacing w:line="288" w:lineRule="auto" w:before="270"/>
                              <w:ind w:left="143" w:right="138" w:firstLine="0"/>
                              <w:jc w:val="both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000000"/>
                                <w:sz w:val="19"/>
                              </w:rPr>
                              <w:t>Το</w:t>
                            </w:r>
                            <w:r>
                              <w:rPr>
                                <w:color w:val="000000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ταξίδι</w:t>
                            </w:r>
                            <w:r>
                              <w:rPr>
                                <w:color w:val="000000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μας</w:t>
                            </w:r>
                            <w:r>
                              <w:rPr>
                                <w:color w:val="000000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αρχίζει</w:t>
                            </w:r>
                            <w:r>
                              <w:rPr>
                                <w:color w:val="000000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από τη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Λας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Πάλμας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με</w:t>
                            </w:r>
                            <w:r>
                              <w:rPr>
                                <w:color w:val="000000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τα</w:t>
                            </w:r>
                            <w:r>
                              <w:rPr>
                                <w:color w:val="000000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αποικιακού</w:t>
                            </w:r>
                            <w:r>
                              <w:rPr>
                                <w:color w:val="000000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ρυθμού</w:t>
                            </w:r>
                            <w:r>
                              <w:rPr>
                                <w:color w:val="000000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σπίτια,</w:t>
                            </w:r>
                            <w:r>
                              <w:rPr>
                                <w:color w:val="000000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τα</w:t>
                            </w:r>
                            <w:r>
                              <w:rPr>
                                <w:color w:val="000000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στενά</w:t>
                            </w:r>
                            <w:r>
                              <w:rPr>
                                <w:color w:val="000000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δρομάκια</w:t>
                            </w:r>
                            <w:r>
                              <w:rPr>
                                <w:color w:val="000000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κα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ι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 όλα τα αξιοθέατα του ιστορικού κέντρου της. Ακολουθεί ο όμορφος παραθαλάσσιος οικισ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μός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Μογκάν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,</w:t>
                            </w:r>
                            <w:r>
                              <w:rPr>
                                <w:color w:val="00000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η</w:t>
                            </w:r>
                            <w:r>
                              <w:rPr>
                                <w:color w:val="000000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παραλία</w:t>
                            </w:r>
                            <w:r>
                              <w:rPr>
                                <w:color w:val="000000"/>
                                <w:spacing w:val="-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Μας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Παλόμας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με</w:t>
                            </w:r>
                            <w:r>
                              <w:rPr>
                                <w:color w:val="000000"/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τις</w:t>
                            </w:r>
                            <w:r>
                              <w:rPr>
                                <w:color w:val="00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χαρακτηριστικές</w:t>
                            </w:r>
                            <w:r>
                              <w:rPr>
                                <w:color w:val="00000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αμμοθίνες,</w:t>
                            </w:r>
                            <w:r>
                              <w:rPr>
                                <w:color w:val="00000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το</w:t>
                            </w:r>
                            <w:r>
                              <w:rPr>
                                <w:color w:val="00000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ιστορικό</w:t>
                            </w:r>
                            <w:r>
                              <w:rPr>
                                <w:color w:val="000000"/>
                                <w:spacing w:val="-8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χωριό</w:t>
                            </w:r>
                            <w:r>
                              <w:rPr>
                                <w:color w:val="000000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Τερόρ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κα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ι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 το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Αρούκας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. Και φυσικά κολύμπι στην εξωτική παραλία Λας Καντέρας.</w:t>
                            </w:r>
                          </w:p>
                          <w:p>
                            <w:pPr>
                              <w:spacing w:line="288" w:lineRule="auto" w:before="199"/>
                              <w:ind w:left="143" w:right="140" w:firstLine="0"/>
                              <w:jc w:val="both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000000"/>
                                <w:sz w:val="19"/>
                              </w:rPr>
                              <w:t>Ο άλλος κεντρικός σταθμός μας είναι η πανέμορφη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Τενερίφη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. Εκεί θα πάμε στο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Πουέρτο ντε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Λα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 Κρουθ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, το πιο ζωντανό τμήμα του νησιού, με την ατμόσφαιρα παλιάς ισπανικής αποικίας αλλ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ά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 και στη γειτονική πόλη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Οροτάβα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με την ιδιαίτερη παραδοσιακή αρχιτεκτονική και τα σπίτια με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τα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 περίτεχνα</w:t>
                            </w:r>
                            <w:r>
                              <w:rPr>
                                <w:color w:val="000000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μπαλκόνια.</w:t>
                            </w:r>
                            <w:r>
                              <w:rPr>
                                <w:color w:val="000000"/>
                                <w:spacing w:val="-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Θα</w:t>
                            </w:r>
                            <w:r>
                              <w:rPr>
                                <w:color w:val="000000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περάσουμε</w:t>
                            </w:r>
                            <w:r>
                              <w:rPr>
                                <w:color w:val="00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την</w:t>
                            </w:r>
                            <w:r>
                              <w:rPr>
                                <w:color w:val="000000"/>
                                <w:spacing w:val="-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ομώνυμη</w:t>
                            </w:r>
                            <w:r>
                              <w:rPr>
                                <w:color w:val="000000"/>
                                <w:spacing w:val="-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κοιλάδα</w:t>
                            </w:r>
                            <w:r>
                              <w:rPr>
                                <w:color w:val="000000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Οροτάβα,</w:t>
                            </w:r>
                            <w:r>
                              <w:rPr>
                                <w:color w:val="000000"/>
                                <w:spacing w:val="-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και</w:t>
                            </w:r>
                            <w:r>
                              <w:rPr>
                                <w:color w:val="000000"/>
                                <w:spacing w:val="-5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θα</w:t>
                            </w:r>
                            <w:r>
                              <w:rPr>
                                <w:color w:val="000000"/>
                                <w:spacing w:val="-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μπούμε</w:t>
                            </w:r>
                            <w:r>
                              <w:rPr>
                                <w:color w:val="000000"/>
                                <w:spacing w:val="-7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στο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Εθνικό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 Πάρκο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Κανιάδας</w:t>
                            </w:r>
                            <w:r>
                              <w:rPr>
                                <w:b/>
                                <w:color w:val="000000"/>
                                <w:spacing w:val="-1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για</w:t>
                            </w:r>
                            <w:r>
                              <w:rPr>
                                <w:color w:val="000000"/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να</w:t>
                            </w:r>
                            <w:r>
                              <w:rPr>
                                <w:color w:val="000000"/>
                                <w:spacing w:val="-1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προσεγγίσουμε</w:t>
                            </w:r>
                            <w:r>
                              <w:rPr>
                                <w:color w:val="000000"/>
                                <w:spacing w:val="-14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το</w:t>
                            </w:r>
                            <w:r>
                              <w:rPr>
                                <w:color w:val="000000"/>
                                <w:spacing w:val="-1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θρυλικό</w:t>
                            </w:r>
                            <w:r>
                              <w:rPr>
                                <w:color w:val="000000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ηφαίστειο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9"/>
                              </w:rPr>
                              <w:t>Τέιδε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.</w:t>
                            </w:r>
                            <w:r>
                              <w:rPr>
                                <w:color w:val="000000"/>
                                <w:spacing w:val="-1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Λόγω</w:t>
                            </w:r>
                            <w:r>
                              <w:rPr>
                                <w:color w:val="000000"/>
                                <w:spacing w:val="-1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του</w:t>
                            </w:r>
                            <w:r>
                              <w:rPr>
                                <w:color w:val="000000"/>
                                <w:spacing w:val="-1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απόκοσμου</w:t>
                            </w:r>
                            <w:r>
                              <w:rPr>
                                <w:color w:val="000000"/>
                                <w:spacing w:val="-13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τοπ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ίου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 πολλοί λένε πως αυτή είναι η Χαμένη Ατλαντίδα.</w:t>
                            </w:r>
                          </w:p>
                          <w:p>
                            <w:pPr>
                              <w:spacing w:line="288" w:lineRule="auto" w:before="203"/>
                              <w:ind w:left="143" w:right="139" w:firstLine="0"/>
                              <w:jc w:val="both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color w:val="000000"/>
                                <w:sz w:val="19"/>
                              </w:rPr>
                              <w:t>Στο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πρόγραμμα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περιλαμβάνονται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και τρεις</w:t>
                            </w:r>
                            <w:r>
                              <w:rPr>
                                <w:color w:val="000000"/>
                                <w:spacing w:val="-1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ελεύθερες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ημέρες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για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ανεξάρτητη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περιήγηση στη</w:t>
                            </w:r>
                            <w:r>
                              <w:rPr>
                                <w:color w:val="000000"/>
                                <w:spacing w:val="-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Λ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ας</w:t>
                            </w:r>
                            <w:r>
                              <w:rPr>
                                <w:color w:val="000000"/>
                                <w:sz w:val="19"/>
                              </w:rPr>
                              <w:t> Πάλμας και στην Τενερίφη και για κολύμπι σε καταπληκτικές παραλίες.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546997pt;margin-top:325.919983pt;width:452.9pt;height:233.3pt;mso-position-horizontal-relative:page;mso-position-vertical-relative:page;z-index:15740416" type="#_x0000_t202" id="docshape77" filled="true" fillcolor="#99ccff" stroked="true" strokeweight=".75pt" strokecolor="#006fc0">
                <v:textbox inset="0,0,0,0">
                  <w:txbxContent>
                    <w:p>
                      <w:pPr>
                        <w:spacing w:before="72"/>
                        <w:ind w:left="143" w:right="0" w:firstLine="0"/>
                        <w:jc w:val="both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6FC0"/>
                          <w:sz w:val="28"/>
                        </w:rPr>
                        <w:t>Περιπλάνηση</w:t>
                      </w:r>
                      <w:r>
                        <w:rPr>
                          <w:b/>
                          <w:color w:val="006FC0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006FC0"/>
                          <w:sz w:val="28"/>
                        </w:rPr>
                        <w:t>και</w:t>
                      </w:r>
                      <w:r>
                        <w:rPr>
                          <w:b/>
                          <w:color w:val="006FC0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006FC0"/>
                          <w:spacing w:val="-2"/>
                          <w:sz w:val="28"/>
                        </w:rPr>
                        <w:t>εξερεύνηση</w:t>
                      </w:r>
                    </w:p>
                    <w:p>
                      <w:pPr>
                        <w:spacing w:line="288" w:lineRule="auto" w:before="270"/>
                        <w:ind w:left="143" w:right="138" w:firstLine="0"/>
                        <w:jc w:val="both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000000"/>
                          <w:sz w:val="19"/>
                        </w:rPr>
                        <w:t>Το</w:t>
                      </w:r>
                      <w:r>
                        <w:rPr>
                          <w:color w:val="000000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ταξίδι</w:t>
                      </w:r>
                      <w:r>
                        <w:rPr>
                          <w:color w:val="000000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μας</w:t>
                      </w:r>
                      <w:r>
                        <w:rPr>
                          <w:color w:val="000000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αρχίζει</w:t>
                      </w:r>
                      <w:r>
                        <w:rPr>
                          <w:color w:val="000000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από τη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Λας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Πάλμας</w:t>
                      </w:r>
                      <w:r>
                        <w:rPr>
                          <w:b/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με</w:t>
                      </w:r>
                      <w:r>
                        <w:rPr>
                          <w:color w:val="000000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τα</w:t>
                      </w:r>
                      <w:r>
                        <w:rPr>
                          <w:color w:val="000000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αποικιακού</w:t>
                      </w:r>
                      <w:r>
                        <w:rPr>
                          <w:color w:val="000000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ρυθμού</w:t>
                      </w:r>
                      <w:r>
                        <w:rPr>
                          <w:color w:val="000000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σπίτια,</w:t>
                      </w:r>
                      <w:r>
                        <w:rPr>
                          <w:color w:val="000000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τα</w:t>
                      </w:r>
                      <w:r>
                        <w:rPr>
                          <w:color w:val="000000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στενά</w:t>
                      </w:r>
                      <w:r>
                        <w:rPr>
                          <w:color w:val="000000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δρομάκια</w:t>
                      </w:r>
                      <w:r>
                        <w:rPr>
                          <w:color w:val="000000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κα</w:t>
                      </w:r>
                      <w:r>
                        <w:rPr>
                          <w:color w:val="000000"/>
                          <w:sz w:val="19"/>
                        </w:rPr>
                        <w:t>ι</w:t>
                      </w:r>
                      <w:r>
                        <w:rPr>
                          <w:color w:val="000000"/>
                          <w:sz w:val="19"/>
                        </w:rPr>
                        <w:t> όλα τα αξιοθέατα του ιστορικού κέντρου της. Ακολουθεί ο όμορφος παραθαλάσσιος οικισ</w:t>
                      </w:r>
                      <w:r>
                        <w:rPr>
                          <w:color w:val="000000"/>
                          <w:sz w:val="19"/>
                        </w:rPr>
                        <w:t>μός</w:t>
                      </w:r>
                      <w:r>
                        <w:rPr>
                          <w:color w:val="000000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Μογκάν</w:t>
                      </w:r>
                      <w:r>
                        <w:rPr>
                          <w:color w:val="000000"/>
                          <w:sz w:val="19"/>
                        </w:rPr>
                        <w:t>,</w:t>
                      </w:r>
                      <w:r>
                        <w:rPr>
                          <w:color w:val="000000"/>
                          <w:spacing w:val="-8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η</w:t>
                      </w:r>
                      <w:r>
                        <w:rPr>
                          <w:color w:val="000000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παραλία</w:t>
                      </w:r>
                      <w:r>
                        <w:rPr>
                          <w:color w:val="000000"/>
                          <w:spacing w:val="-5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Μας</w:t>
                      </w:r>
                      <w:r>
                        <w:rPr>
                          <w:b/>
                          <w:color w:val="000000"/>
                          <w:spacing w:val="-7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Παλόμας</w:t>
                      </w:r>
                      <w:r>
                        <w:rPr>
                          <w:b/>
                          <w:color w:val="000000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με</w:t>
                      </w:r>
                      <w:r>
                        <w:rPr>
                          <w:color w:val="000000"/>
                          <w:spacing w:val="-10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τις</w:t>
                      </w:r>
                      <w:r>
                        <w:rPr>
                          <w:color w:val="000000"/>
                          <w:spacing w:val="-7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χαρακτηριστικές</w:t>
                      </w:r>
                      <w:r>
                        <w:rPr>
                          <w:color w:val="000000"/>
                          <w:spacing w:val="-8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αμμοθίνες,</w:t>
                      </w:r>
                      <w:r>
                        <w:rPr>
                          <w:color w:val="000000"/>
                          <w:spacing w:val="-8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το</w:t>
                      </w:r>
                      <w:r>
                        <w:rPr>
                          <w:color w:val="000000"/>
                          <w:spacing w:val="-8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ιστορικό</w:t>
                      </w:r>
                      <w:r>
                        <w:rPr>
                          <w:color w:val="000000"/>
                          <w:spacing w:val="-8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χωριό</w:t>
                      </w:r>
                      <w:r>
                        <w:rPr>
                          <w:color w:val="000000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Τερόρ</w:t>
                      </w:r>
                      <w:r>
                        <w:rPr>
                          <w:b/>
                          <w:color w:val="000000"/>
                          <w:spacing w:val="-7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κα</w:t>
                      </w:r>
                      <w:r>
                        <w:rPr>
                          <w:color w:val="000000"/>
                          <w:sz w:val="19"/>
                        </w:rPr>
                        <w:t>ι</w:t>
                      </w:r>
                      <w:r>
                        <w:rPr>
                          <w:color w:val="000000"/>
                          <w:sz w:val="19"/>
                        </w:rPr>
                        <w:t> το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Αρούκας</w:t>
                      </w:r>
                      <w:r>
                        <w:rPr>
                          <w:color w:val="000000"/>
                          <w:sz w:val="19"/>
                        </w:rPr>
                        <w:t>. Και φυσικά κολύμπι στην εξωτική παραλία Λας Καντέρας.</w:t>
                      </w:r>
                    </w:p>
                    <w:p>
                      <w:pPr>
                        <w:spacing w:line="288" w:lineRule="auto" w:before="199"/>
                        <w:ind w:left="143" w:right="140" w:firstLine="0"/>
                        <w:jc w:val="both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000000"/>
                          <w:sz w:val="19"/>
                        </w:rPr>
                        <w:t>Ο άλλος κεντρικός σταθμός μας είναι η πανέμορφη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Τενερίφη</w:t>
                      </w:r>
                      <w:r>
                        <w:rPr>
                          <w:color w:val="000000"/>
                          <w:sz w:val="19"/>
                        </w:rPr>
                        <w:t>. Εκεί θα πάμε στο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Πουέρτο ντε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Λα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 Κρουθ</w:t>
                      </w:r>
                      <w:r>
                        <w:rPr>
                          <w:color w:val="000000"/>
                          <w:sz w:val="19"/>
                        </w:rPr>
                        <w:t>, το πιο ζωντανό τμήμα του νησιού, με την ατμόσφαιρα παλιάς ισπανικής αποικίας αλλ</w:t>
                      </w:r>
                      <w:r>
                        <w:rPr>
                          <w:color w:val="000000"/>
                          <w:sz w:val="19"/>
                        </w:rPr>
                        <w:t>ά</w:t>
                      </w:r>
                      <w:r>
                        <w:rPr>
                          <w:color w:val="000000"/>
                          <w:sz w:val="19"/>
                        </w:rPr>
                        <w:t> και στη γειτονική πόλη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Οροτάβα </w:t>
                      </w:r>
                      <w:r>
                        <w:rPr>
                          <w:color w:val="000000"/>
                          <w:sz w:val="19"/>
                        </w:rPr>
                        <w:t>με την ιδιαίτερη παραδοσιακή αρχιτεκτονική και τα σπίτια με </w:t>
                      </w:r>
                      <w:r>
                        <w:rPr>
                          <w:color w:val="000000"/>
                          <w:sz w:val="19"/>
                        </w:rPr>
                        <w:t>τα</w:t>
                      </w:r>
                      <w:r>
                        <w:rPr>
                          <w:color w:val="000000"/>
                          <w:sz w:val="19"/>
                        </w:rPr>
                        <w:t> περίτεχνα</w:t>
                      </w:r>
                      <w:r>
                        <w:rPr>
                          <w:color w:val="000000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μπαλκόνια.</w:t>
                      </w:r>
                      <w:r>
                        <w:rPr>
                          <w:color w:val="000000"/>
                          <w:spacing w:val="-5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Θα</w:t>
                      </w:r>
                      <w:r>
                        <w:rPr>
                          <w:color w:val="000000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περάσουμε</w:t>
                      </w:r>
                      <w:r>
                        <w:rPr>
                          <w:color w:val="000000"/>
                          <w:spacing w:val="-7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την</w:t>
                      </w:r>
                      <w:r>
                        <w:rPr>
                          <w:color w:val="000000"/>
                          <w:spacing w:val="-3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ομώνυμη</w:t>
                      </w:r>
                      <w:r>
                        <w:rPr>
                          <w:color w:val="000000"/>
                          <w:spacing w:val="-4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κοιλάδα</w:t>
                      </w:r>
                      <w:r>
                        <w:rPr>
                          <w:color w:val="000000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Οροτάβα,</w:t>
                      </w:r>
                      <w:r>
                        <w:rPr>
                          <w:color w:val="000000"/>
                          <w:spacing w:val="-5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και</w:t>
                      </w:r>
                      <w:r>
                        <w:rPr>
                          <w:color w:val="000000"/>
                          <w:spacing w:val="-5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θα</w:t>
                      </w:r>
                      <w:r>
                        <w:rPr>
                          <w:color w:val="000000"/>
                          <w:spacing w:val="-4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μπούμε</w:t>
                      </w:r>
                      <w:r>
                        <w:rPr>
                          <w:color w:val="000000"/>
                          <w:spacing w:val="-7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στο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Εθνικό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 Πάρκο</w:t>
                      </w:r>
                      <w:r>
                        <w:rPr>
                          <w:b/>
                          <w:color w:val="000000"/>
                          <w:spacing w:val="-1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Κανιάδας</w:t>
                      </w:r>
                      <w:r>
                        <w:rPr>
                          <w:b/>
                          <w:color w:val="000000"/>
                          <w:spacing w:val="-14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για</w:t>
                      </w:r>
                      <w:r>
                        <w:rPr>
                          <w:color w:val="000000"/>
                          <w:spacing w:val="-10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να</w:t>
                      </w:r>
                      <w:r>
                        <w:rPr>
                          <w:color w:val="000000"/>
                          <w:spacing w:val="-1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προσεγγίσουμε</w:t>
                      </w:r>
                      <w:r>
                        <w:rPr>
                          <w:color w:val="000000"/>
                          <w:spacing w:val="-14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το</w:t>
                      </w:r>
                      <w:r>
                        <w:rPr>
                          <w:color w:val="000000"/>
                          <w:spacing w:val="-1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θρυλικό</w:t>
                      </w:r>
                      <w:r>
                        <w:rPr>
                          <w:color w:val="000000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ηφαίστειο</w:t>
                      </w:r>
                      <w:r>
                        <w:rPr>
                          <w:b/>
                          <w:color w:val="000000"/>
                          <w:spacing w:val="-1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9"/>
                        </w:rPr>
                        <w:t>Τέιδε</w:t>
                      </w:r>
                      <w:r>
                        <w:rPr>
                          <w:color w:val="000000"/>
                          <w:sz w:val="19"/>
                        </w:rPr>
                        <w:t>.</w:t>
                      </w:r>
                      <w:r>
                        <w:rPr>
                          <w:color w:val="000000"/>
                          <w:spacing w:val="-13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Λόγω</w:t>
                      </w:r>
                      <w:r>
                        <w:rPr>
                          <w:color w:val="000000"/>
                          <w:spacing w:val="-1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του</w:t>
                      </w:r>
                      <w:r>
                        <w:rPr>
                          <w:color w:val="000000"/>
                          <w:spacing w:val="-13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απόκοσμου</w:t>
                      </w:r>
                      <w:r>
                        <w:rPr>
                          <w:color w:val="000000"/>
                          <w:spacing w:val="-13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τοπ</w:t>
                      </w:r>
                      <w:r>
                        <w:rPr>
                          <w:color w:val="000000"/>
                          <w:sz w:val="19"/>
                        </w:rPr>
                        <w:t>ίου</w:t>
                      </w:r>
                      <w:r>
                        <w:rPr>
                          <w:color w:val="000000"/>
                          <w:sz w:val="19"/>
                        </w:rPr>
                        <w:t> πολλοί λένε πως αυτή είναι η Χαμένη Ατλαντίδα.</w:t>
                      </w:r>
                    </w:p>
                    <w:p>
                      <w:pPr>
                        <w:spacing w:line="288" w:lineRule="auto" w:before="203"/>
                        <w:ind w:left="143" w:right="139" w:firstLine="0"/>
                        <w:jc w:val="both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color w:val="000000"/>
                          <w:sz w:val="19"/>
                        </w:rPr>
                        <w:t>Στο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πρόγραμμα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περιλαμβάνονται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και τρεις</w:t>
                      </w:r>
                      <w:r>
                        <w:rPr>
                          <w:color w:val="000000"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ελεύθερες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ημέρες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για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ανεξάρτητη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περιήγηση στη</w:t>
                      </w:r>
                      <w:r>
                        <w:rPr>
                          <w:color w:val="000000"/>
                          <w:spacing w:val="-2"/>
                          <w:sz w:val="19"/>
                        </w:rPr>
                        <w:t> </w:t>
                      </w:r>
                      <w:r>
                        <w:rPr>
                          <w:color w:val="000000"/>
                          <w:sz w:val="19"/>
                        </w:rPr>
                        <w:t>Λ</w:t>
                      </w:r>
                      <w:r>
                        <w:rPr>
                          <w:color w:val="000000"/>
                          <w:sz w:val="19"/>
                        </w:rPr>
                        <w:t>ας</w:t>
                      </w:r>
                      <w:r>
                        <w:rPr>
                          <w:color w:val="000000"/>
                          <w:sz w:val="19"/>
                        </w:rPr>
                        <w:t> Πάλμας και στην Τενερίφη και για κολύμπι σε καταπληκτικές παραλίες.</w:t>
                      </w:r>
                    </w:p>
                  </w:txbxContent>
                </v:textbox>
                <v:fill opacity="49858f" type="solid"/>
                <v:stroke dashstyle="shortdash"/>
                <w10:wrap type="none"/>
              </v:shape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832472</wp:posOffset>
                </wp:positionH>
                <wp:positionV relativeFrom="page">
                  <wp:posOffset>1467357</wp:posOffset>
                </wp:positionV>
                <wp:extent cx="5751830" cy="2486025"/>
                <wp:effectExtent l="0" t="0" r="0" b="0"/>
                <wp:wrapNone/>
                <wp:docPr id="82" name="Textbox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Textbox 82"/>
                      <wps:cNvSpPr txBox="1"/>
                      <wps:spPr>
                        <a:xfrm>
                          <a:off x="0" y="0"/>
                          <a:ext cx="5751830" cy="24860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C00000"/>
                          </a:solidFill>
                          <a:prstDash val="sysDash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0"/>
                              <w:rPr>
                                <w:b/>
                                <w:i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88" w:lineRule="auto"/>
                              <w:ind w:left="285" w:right="143"/>
                              <w:jc w:val="both"/>
                            </w:pPr>
                            <w:r>
                              <w:rPr/>
                              <w:t>Με αυτό το, μοναδικό στην Ελλάδα, οργανωμένο πρόγραμμα στα Κανάρια Νησ</w:t>
                            </w:r>
                            <w:r>
                              <w:rPr/>
                              <w:t>ιά</w:t>
                            </w:r>
                            <w:r>
                              <w:rPr/>
                              <w:t> ταξιδεύουμε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στη Γκραν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Κανάρια,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το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τρίτο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σε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μέγεθος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αλλά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πιο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πυκνοκατοικημένο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νησί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των</w:t>
                            </w:r>
                            <w:r>
                              <w:rPr/>
                              <w:t> Καναρίων καθώς και στην Τενερίφη, το μεγαλύτερο και πολυπληθέστερο νησί το</w:t>
                            </w:r>
                            <w:r>
                              <w:rPr/>
                              <w:t>υ</w:t>
                            </w:r>
                            <w:r>
                              <w:rPr/>
                              <w:t> συμπλέγματος.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Το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ταξίδι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έχει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σχεδιαστεί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ώστε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να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περιλαμβάνει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ημέρες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γεμάτες,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με</w:t>
                            </w:r>
                            <w:r>
                              <w:rPr>
                                <w:spacing w:val="-14"/>
                              </w:rPr>
                              <w:t> </w:t>
                            </w:r>
                            <w:r>
                              <w:rPr/>
                              <w:t>ξεναγήσε</w:t>
                            </w:r>
                            <w:r>
                              <w:rPr/>
                              <w:t>ις</w:t>
                            </w:r>
                            <w:r>
                              <w:rPr/>
                              <w:t> και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χορταστική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περιήγηση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στα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δύο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νησιά,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αλλά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και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αρκετό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ελεύθερο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χρόνο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για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να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μπορείτ</w:t>
                            </w:r>
                            <w:r>
                              <w:rPr/>
                              <w:t>ε</w:t>
                            </w:r>
                            <w:r>
                              <w:rPr/>
                              <w:t> να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απολαύσετε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τη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διαμονή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σας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χαλαρώνοντας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και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απολαμβάνοντας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την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εκπληκτική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φύσ</w:t>
                            </w:r>
                            <w:r>
                              <w:rPr/>
                              <w:t>η</w:t>
                            </w:r>
                            <w:r>
                              <w:rPr/>
                              <w:t> των Καναρίων.</w:t>
                            </w:r>
                          </w:p>
                          <w:p>
                            <w:pPr>
                              <w:pStyle w:val="BodyText"/>
                              <w:spacing w:line="288" w:lineRule="auto"/>
                              <w:ind w:left="285" w:right="138"/>
                              <w:jc w:val="both"/>
                            </w:pPr>
                            <w:r>
                              <w:rPr/>
                              <w:t>Φυσικά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περιλαμβάνονται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επισκέψεις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στο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Τέιδε,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το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μεγάλο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ηφαίστειο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της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Τενερίφης,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που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είν</w:t>
                            </w:r>
                            <w:r>
                              <w:rPr/>
                              <w:t>αι</w:t>
                            </w:r>
                            <w:r>
                              <w:rPr/>
                              <w:t> η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ψηλότερη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κορυφή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όλης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της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Ισπανίας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και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στις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σαγηνευτικές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αμμοθίνες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της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Μασπαλό</w:t>
                            </w:r>
                            <w:r>
                              <w:rPr/>
                              <w:t>μας</w:t>
                            </w:r>
                            <w:r>
                              <w:rPr/>
                              <w:t> στη Γκραν Κανάρια. Η διαμονή μας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πάντα γίνεται σε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ξενοδοχεία προσεκτικά επιλεγμένα, </w:t>
                            </w:r>
                            <w:r>
                              <w:rPr/>
                              <w:t>σε</w:t>
                            </w:r>
                            <w:r>
                              <w:rPr/>
                              <w:t> κεντρικά σημεία, τα οποία μας εξυπηρετούν τόσο για τις μετακινήσεις μας όσο και για τ</w:t>
                            </w:r>
                            <w:r>
                              <w:rPr/>
                              <w:t>ις</w:t>
                            </w:r>
                            <w:r>
                              <w:rPr/>
                              <w:t> περιηγήσεις μας μέσα στην πόλη.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549004pt;margin-top:115.539986pt;width:452.9pt;height:195.75pt;mso-position-horizontal-relative:page;mso-position-vertical-relative:page;z-index:15740928" type="#_x0000_t202" id="docshape78" filled="false" stroked="true" strokeweight=".75pt" strokecolor="#c00000">
                <v:textbox inset="0,0,0,0">
                  <w:txbxContent>
                    <w:p>
                      <w:pPr>
                        <w:pStyle w:val="BodyText"/>
                        <w:spacing w:before="70"/>
                        <w:rPr>
                          <w:b/>
                          <w:i/>
                        </w:rPr>
                      </w:pPr>
                    </w:p>
                    <w:p>
                      <w:pPr>
                        <w:pStyle w:val="BodyText"/>
                        <w:spacing w:line="288" w:lineRule="auto"/>
                        <w:ind w:left="285" w:right="143"/>
                        <w:jc w:val="both"/>
                      </w:pPr>
                      <w:r>
                        <w:rPr/>
                        <w:t>Με αυτό το, μοναδικό στην Ελλάδα, οργανωμένο πρόγραμμα στα Κανάρια Νησ</w:t>
                      </w:r>
                      <w:r>
                        <w:rPr/>
                        <w:t>ιά</w:t>
                      </w:r>
                      <w:r>
                        <w:rPr/>
                        <w:t> ταξιδεύουμε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στη Γκραν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Κανάρια,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το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τρίτο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σε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μέγεθος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αλλά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πιο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πυκνοκατοικημένο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νησί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των</w:t>
                      </w:r>
                      <w:r>
                        <w:rPr/>
                        <w:t> Καναρίων καθώς και στην Τενερίφη, το μεγαλύτερο και πολυπληθέστερο νησί το</w:t>
                      </w:r>
                      <w:r>
                        <w:rPr/>
                        <w:t>υ</w:t>
                      </w:r>
                      <w:r>
                        <w:rPr/>
                        <w:t> συμπλέγματος.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Το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ταξίδι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έχει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σχεδιαστεί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ώστε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να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περιλαμβάνει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ημέρες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γεμάτες,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με</w:t>
                      </w:r>
                      <w:r>
                        <w:rPr>
                          <w:spacing w:val="-14"/>
                        </w:rPr>
                        <w:t> </w:t>
                      </w:r>
                      <w:r>
                        <w:rPr/>
                        <w:t>ξεναγήσε</w:t>
                      </w:r>
                      <w:r>
                        <w:rPr/>
                        <w:t>ις</w:t>
                      </w:r>
                      <w:r>
                        <w:rPr/>
                        <w:t> και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χορταστική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περιήγηση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στα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δύο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νησιά,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αλλά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και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αρκετό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ελεύθερο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χρόνο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για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να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μπορείτ</w:t>
                      </w:r>
                      <w:r>
                        <w:rPr/>
                        <w:t>ε</w:t>
                      </w:r>
                      <w:r>
                        <w:rPr/>
                        <w:t> να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απολαύσετε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τη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διαμονή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σας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χαλαρώνοντας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και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απολαμβάνοντας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την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εκπληκτική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φύσ</w:t>
                      </w:r>
                      <w:r>
                        <w:rPr/>
                        <w:t>η</w:t>
                      </w:r>
                      <w:r>
                        <w:rPr/>
                        <w:t> των Καναρίων.</w:t>
                      </w:r>
                    </w:p>
                    <w:p>
                      <w:pPr>
                        <w:pStyle w:val="BodyText"/>
                        <w:spacing w:line="288" w:lineRule="auto"/>
                        <w:ind w:left="285" w:right="138"/>
                        <w:jc w:val="both"/>
                      </w:pPr>
                      <w:r>
                        <w:rPr/>
                        <w:t>Φυσικά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περιλαμβάνονται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επισκέψεις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στο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Τέιδε,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το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μεγάλο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ηφαίστειο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της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Τενερίφης,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που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είν</w:t>
                      </w:r>
                      <w:r>
                        <w:rPr/>
                        <w:t>αι</w:t>
                      </w:r>
                      <w:r>
                        <w:rPr/>
                        <w:t> η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ψηλότερη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κορυφή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όλης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της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Ισπανίας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και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στις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σαγηνευτικές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αμμοθίνες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της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Μασπαλό</w:t>
                      </w:r>
                      <w:r>
                        <w:rPr/>
                        <w:t>μας</w:t>
                      </w:r>
                      <w:r>
                        <w:rPr/>
                        <w:t> στη Γκραν Κανάρια. Η διαμονή μας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πάντα γίνεται σε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ξενοδοχεία προσεκτικά επιλεγμένα, </w:t>
                      </w:r>
                      <w:r>
                        <w:rPr/>
                        <w:t>σε</w:t>
                      </w:r>
                      <w:r>
                        <w:rPr/>
                        <w:t> κεντρικά σημεία, τα οποία μας εξυπηρετούν τόσο για τις μετακινήσεις μας όσο και για τ</w:t>
                      </w:r>
                      <w:r>
                        <w:rPr/>
                        <w:t>ις</w:t>
                      </w:r>
                      <w:r>
                        <w:rPr/>
                        <w:t> περιηγήσεις μας μέσα στην πόλη.</w:t>
                      </w:r>
                    </w:p>
                  </w:txbxContent>
                </v:textbox>
                <v:stroke dashstyle="shortdash"/>
                <w10:wrap type="none"/>
              </v:shape>
            </w:pict>
          </mc:Fallback>
        </mc:AlternateContent>
      </w:r>
    </w:p>
    <w:p>
      <w:pPr>
        <w:pStyle w:val="BodyText"/>
        <w:spacing w:after="0"/>
        <w:rPr>
          <w:b/>
          <w:i/>
          <w:sz w:val="16"/>
        </w:rPr>
        <w:sectPr>
          <w:pgSz w:w="11910" w:h="16840"/>
          <w:pgMar w:top="760" w:bottom="280" w:left="283" w:right="283"/>
        </w:sectPr>
      </w:pPr>
    </w:p>
    <w:tbl>
      <w:tblPr>
        <w:tblW w:w="0" w:type="auto"/>
        <w:jc w:val="left"/>
        <w:tblInd w:w="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"/>
        <w:gridCol w:w="1584"/>
        <w:gridCol w:w="1505"/>
        <w:gridCol w:w="3118"/>
        <w:gridCol w:w="1654"/>
        <w:gridCol w:w="1650"/>
        <w:gridCol w:w="413"/>
        <w:gridCol w:w="183"/>
      </w:tblGrid>
      <w:tr>
        <w:trPr>
          <w:trHeight w:val="10515" w:hRule="atLeast"/>
        </w:trPr>
        <w:tc>
          <w:tcPr>
            <w:tcW w:w="10298" w:type="dxa"/>
            <w:gridSpan w:val="7"/>
            <w:tcBorders>
              <w:bottom w:val="nil"/>
              <w:right w:val="nil"/>
            </w:tcBorders>
          </w:tcPr>
          <w:p>
            <w:pPr>
              <w:pStyle w:val="TableParagraph"/>
              <w:spacing w:before="77"/>
              <w:rPr>
                <w:b/>
                <w:i/>
                <w:sz w:val="20"/>
              </w:rPr>
            </w:pPr>
          </w:p>
          <w:p>
            <w:pPr>
              <w:pStyle w:val="TableParagraph"/>
              <w:ind w:left="180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4405712" cy="4299966"/>
                  <wp:effectExtent l="0" t="0" r="0" b="0"/>
                  <wp:docPr id="83" name="Image 8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5712" cy="42999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rPr>
                <w:b/>
                <w:i/>
                <w:sz w:val="18"/>
              </w:rPr>
            </w:pPr>
          </w:p>
          <w:p>
            <w:pPr>
              <w:pStyle w:val="TableParagraph"/>
              <w:rPr>
                <w:b/>
                <w:i/>
                <w:sz w:val="18"/>
              </w:rPr>
            </w:pPr>
          </w:p>
          <w:p>
            <w:pPr>
              <w:pStyle w:val="TableParagraph"/>
              <w:rPr>
                <w:b/>
                <w:i/>
                <w:sz w:val="18"/>
              </w:rPr>
            </w:pPr>
          </w:p>
          <w:p>
            <w:pPr>
              <w:pStyle w:val="TableParagraph"/>
              <w:spacing w:before="4"/>
              <w:rPr>
                <w:b/>
                <w:i/>
                <w:sz w:val="18"/>
              </w:rPr>
            </w:pPr>
          </w:p>
          <w:p>
            <w:pPr>
              <w:pStyle w:val="TableParagraph"/>
              <w:spacing w:line="288" w:lineRule="auto"/>
              <w:ind w:left="805" w:right="781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483968">
                      <wp:simplePos x="0" y="0"/>
                      <wp:positionH relativeFrom="column">
                        <wp:posOffset>319404</wp:posOffset>
                      </wp:positionH>
                      <wp:positionV relativeFrom="paragraph">
                        <wp:posOffset>-117831</wp:posOffset>
                      </wp:positionV>
                      <wp:extent cx="5908040" cy="987425"/>
                      <wp:effectExtent l="0" t="0" r="0" b="0"/>
                      <wp:wrapNone/>
                      <wp:docPr id="84" name="Group 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" name="Group 84"/>
                            <wpg:cNvGrpSpPr/>
                            <wpg:grpSpPr>
                              <a:xfrm>
                                <a:off x="0" y="0"/>
                                <a:ext cx="5908040" cy="987425"/>
                                <a:chExt cx="5908040" cy="98742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12700" y="12700"/>
                                  <a:ext cx="5882640" cy="962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82640" h="962025">
                                      <a:moveTo>
                                        <a:pt x="0" y="160401"/>
                                      </a:moveTo>
                                      <a:lnTo>
                                        <a:pt x="8173" y="109679"/>
                                      </a:lnTo>
                                      <a:lnTo>
                                        <a:pt x="30934" y="65644"/>
                                      </a:lnTo>
                                      <a:lnTo>
                                        <a:pt x="65642" y="30931"/>
                                      </a:lnTo>
                                      <a:lnTo>
                                        <a:pt x="109656" y="8171"/>
                                      </a:lnTo>
                                      <a:lnTo>
                                        <a:pt x="160337" y="0"/>
                                      </a:lnTo>
                                      <a:lnTo>
                                        <a:pt x="5722239" y="0"/>
                                      </a:lnTo>
                                      <a:lnTo>
                                        <a:pt x="5772960" y="8171"/>
                                      </a:lnTo>
                                      <a:lnTo>
                                        <a:pt x="5816995" y="30931"/>
                                      </a:lnTo>
                                      <a:lnTo>
                                        <a:pt x="5851708" y="65644"/>
                                      </a:lnTo>
                                      <a:lnTo>
                                        <a:pt x="5874468" y="109679"/>
                                      </a:lnTo>
                                      <a:lnTo>
                                        <a:pt x="5882640" y="160401"/>
                                      </a:lnTo>
                                      <a:lnTo>
                                        <a:pt x="5882640" y="801624"/>
                                      </a:lnTo>
                                      <a:lnTo>
                                        <a:pt x="5874468" y="852345"/>
                                      </a:lnTo>
                                      <a:lnTo>
                                        <a:pt x="5851708" y="896380"/>
                                      </a:lnTo>
                                      <a:lnTo>
                                        <a:pt x="5816995" y="931093"/>
                                      </a:lnTo>
                                      <a:lnTo>
                                        <a:pt x="5772960" y="953853"/>
                                      </a:lnTo>
                                      <a:lnTo>
                                        <a:pt x="5722239" y="962025"/>
                                      </a:lnTo>
                                      <a:lnTo>
                                        <a:pt x="160337" y="962025"/>
                                      </a:lnTo>
                                      <a:lnTo>
                                        <a:pt x="109656" y="953853"/>
                                      </a:lnTo>
                                      <a:lnTo>
                                        <a:pt x="65642" y="931093"/>
                                      </a:lnTo>
                                      <a:lnTo>
                                        <a:pt x="30934" y="896380"/>
                                      </a:lnTo>
                                      <a:lnTo>
                                        <a:pt x="8173" y="852345"/>
                                      </a:lnTo>
                                      <a:lnTo>
                                        <a:pt x="0" y="801624"/>
                                      </a:lnTo>
                                      <a:lnTo>
                                        <a:pt x="0" y="1604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9BBA58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.15pt;margin-top:-9.278106pt;width:465.2pt;height:77.75pt;mso-position-horizontal-relative:column;mso-position-vertical-relative:paragraph;z-index:-16832512" id="docshapegroup79" coordorigin="503,-186" coordsize="9304,1555">
                      <v:shape style="position:absolute;left:523;top:-166;width:9264;height:1515" id="docshape80" coordorigin="523,-166" coordsize="9264,1515" path="m523,87l536,7,572,-62,626,-117,696,-153,775,-166,9534,-166,9614,-153,9684,-117,9738,-62,9774,7,9787,87,9787,1097,9774,1177,9738,1246,9684,1301,9614,1337,9534,1349,775,1349,696,1337,626,1301,572,1246,536,1177,523,1097,523,87xe" filled="false" stroked="true" strokeweight="2pt" strokecolor="#9bba58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color w:val="006FC0"/>
                <w:sz w:val="18"/>
              </w:rPr>
              <w:t>Προσοχή!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Οι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πτήσεις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που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βλέπετε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στα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προγράμματα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του Versus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είναι</w:t>
            </w:r>
            <w:r>
              <w:rPr>
                <w:rFonts w:ascii="Arial" w:hAnsi="Arial"/>
                <w:b/>
                <w:color w:val="006FC0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πραγματικές.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Υπάρχει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δηλα</w:t>
            </w:r>
            <w:r>
              <w:rPr>
                <w:rFonts w:ascii="Arial" w:hAnsi="Arial"/>
                <w:b/>
                <w:color w:val="006FC0"/>
                <w:sz w:val="18"/>
              </w:rPr>
              <w:t>δή</w:t>
            </w:r>
            <w:r>
              <w:rPr>
                <w:rFonts w:ascii="Arial" w:hAnsi="Arial"/>
                <w:b/>
                <w:color w:val="006FC0"/>
                <w:sz w:val="18"/>
              </w:rPr>
              <w:t> μια αντίστοιχη κράτηση στην αεροπορική. Δεν είναι εικονική πραγματικότητα και απλή παράθεσ</w:t>
            </w:r>
            <w:r>
              <w:rPr>
                <w:rFonts w:ascii="Arial" w:hAnsi="Arial"/>
                <w:b/>
                <w:color w:val="006FC0"/>
                <w:sz w:val="18"/>
              </w:rPr>
              <w:t>η</w:t>
            </w:r>
            <w:r>
              <w:rPr>
                <w:rFonts w:ascii="Arial" w:hAnsi="Arial"/>
                <w:b/>
                <w:color w:val="006FC0"/>
                <w:sz w:val="18"/>
              </w:rPr>
              <w:t> των δρομολογίων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της αεροπορικής εταιρείας. Στο Versus δεν θα σας περιμένουν απογοητεύσεις </w:t>
            </w:r>
            <w:r>
              <w:rPr>
                <w:rFonts w:ascii="Arial" w:hAnsi="Arial"/>
                <w:b/>
                <w:color w:val="006FC0"/>
                <w:sz w:val="18"/>
              </w:rPr>
              <w:t>και</w:t>
            </w:r>
            <w:r>
              <w:rPr>
                <w:rFonts w:ascii="Arial" w:hAnsi="Arial"/>
                <w:b/>
                <w:color w:val="006FC0"/>
                <w:sz w:val="18"/>
              </w:rPr>
              <w:t> ακυρώσεις της τελευταίας στιγμής. Για αυτό θα βρείτε για την κάθε αναχώρηση συγκεκριμένες</w:t>
            </w:r>
          </w:p>
          <w:p>
            <w:pPr>
              <w:pStyle w:val="TableParagraph"/>
              <w:spacing w:before="1"/>
              <w:ind w:left="805" w:right="78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πτήσεις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006FC0"/>
                <w:sz w:val="18"/>
              </w:rPr>
              <w:t>και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ώρες.</w:t>
            </w:r>
          </w:p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spacing w:before="1"/>
              <w:rPr>
                <w:b/>
                <w:i/>
                <w:sz w:val="20"/>
              </w:rPr>
            </w:pPr>
          </w:p>
          <w:p>
            <w:pPr>
              <w:pStyle w:val="TableParagraph"/>
              <w:tabs>
                <w:tab w:pos="6608" w:val="left" w:leader="none"/>
                <w:tab w:pos="8491" w:val="left" w:leader="none"/>
              </w:tabs>
              <w:ind w:left="344"/>
              <w:rPr>
                <w:position w:val="3"/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93140" cy="320039"/>
                  <wp:effectExtent l="0" t="0" r="0" b="0"/>
                  <wp:docPr id="86" name="Image 86" descr="C:\Users\user33\Desktop\flights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6" name="Image 86" descr="C:\Users\user33\Desktop\flights.jp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140" cy="320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952624" cy="210312"/>
                  <wp:effectExtent l="0" t="0" r="0" b="0"/>
                  <wp:docPr id="87" name="Image 8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24" cy="210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3"/>
                <w:sz w:val="20"/>
              </w:rPr>
              <w:drawing>
                <wp:inline distT="0" distB="0" distL="0" distR="0">
                  <wp:extent cx="738907" cy="196024"/>
                  <wp:effectExtent l="0" t="0" r="0" b="0"/>
                  <wp:docPr id="88" name="Image 8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907" cy="196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3"/>
                <w:sz w:val="20"/>
              </w:rPr>
            </w:r>
          </w:p>
        </w:tc>
        <w:tc>
          <w:tcPr>
            <w:tcW w:w="183" w:type="dxa"/>
            <w:tcBorders>
              <w:left w:val="nil"/>
              <w:bottom w:val="nil"/>
              <w:right w:val="nil"/>
            </w:tcBorders>
            <w:shd w:val="clear" w:color="auto" w:fill="3C518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77" w:hRule="atLeast"/>
        </w:trPr>
        <w:tc>
          <w:tcPr>
            <w:tcW w:w="374" w:type="dxa"/>
            <w:vMerge w:val="restart"/>
            <w:tcBorders>
              <w:top w:val="nil"/>
              <w:bottom w:val="nil"/>
              <w:right w:val="single" w:sz="24" w:space="0" w:color="80808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  <w:shd w:val="clear" w:color="auto" w:fill="BEBEBE"/>
          </w:tcPr>
          <w:p>
            <w:pPr>
              <w:pStyle w:val="TableParagraph"/>
              <w:spacing w:line="288" w:lineRule="auto" w:before="96"/>
              <w:ind w:left="408" w:right="338" w:hanging="51"/>
              <w:rPr>
                <w:b/>
                <w:sz w:val="20"/>
              </w:rPr>
            </w:pPr>
            <w:r>
              <w:rPr>
                <w:b/>
                <w:color w:val="C00000"/>
                <w:spacing w:val="-2"/>
                <w:sz w:val="20"/>
              </w:rPr>
              <w:t>Αρι</w:t>
            </w:r>
            <w:r>
              <w:rPr>
                <w:b/>
                <w:color w:val="C00000"/>
                <w:spacing w:val="-2"/>
                <w:sz w:val="20"/>
              </w:rPr>
              <w:t>θμός</w:t>
            </w:r>
            <w:r>
              <w:rPr>
                <w:b/>
                <w:color w:val="C00000"/>
                <w:spacing w:val="-2"/>
                <w:sz w:val="20"/>
              </w:rPr>
              <w:t> Πτήσης</w:t>
            </w:r>
          </w:p>
        </w:tc>
        <w:tc>
          <w:tcPr>
            <w:tcW w:w="1505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  <w:shd w:val="clear" w:color="auto" w:fill="BEBEBE"/>
          </w:tcPr>
          <w:p>
            <w:pPr>
              <w:pStyle w:val="TableParagraph"/>
              <w:spacing w:line="288" w:lineRule="auto" w:before="96"/>
              <w:ind w:left="368" w:hanging="207"/>
              <w:rPr>
                <w:b/>
                <w:sz w:val="20"/>
              </w:rPr>
            </w:pPr>
            <w:r>
              <w:rPr>
                <w:b/>
                <w:color w:val="C00000"/>
                <w:spacing w:val="-2"/>
                <w:sz w:val="20"/>
              </w:rPr>
              <w:t>Ημερομην</w:t>
            </w:r>
            <w:r>
              <w:rPr>
                <w:b/>
                <w:color w:val="C00000"/>
                <w:spacing w:val="-2"/>
                <w:sz w:val="20"/>
              </w:rPr>
              <w:t>ία</w:t>
            </w:r>
            <w:r>
              <w:rPr>
                <w:b/>
                <w:color w:val="C00000"/>
                <w:spacing w:val="-2"/>
                <w:sz w:val="20"/>
              </w:rPr>
              <w:t> Πτήσης</w:t>
            </w:r>
          </w:p>
        </w:tc>
        <w:tc>
          <w:tcPr>
            <w:tcW w:w="3118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  <w:shd w:val="clear" w:color="auto" w:fill="BEBEBE"/>
          </w:tcPr>
          <w:p>
            <w:pPr>
              <w:pStyle w:val="TableParagraph"/>
              <w:spacing w:line="288" w:lineRule="auto" w:before="96"/>
              <w:ind w:left="901" w:right="599" w:firstLine="160"/>
              <w:rPr>
                <w:b/>
                <w:sz w:val="20"/>
              </w:rPr>
            </w:pPr>
            <w:r>
              <w:rPr>
                <w:b/>
                <w:color w:val="C00000"/>
                <w:spacing w:val="-2"/>
                <w:sz w:val="20"/>
              </w:rPr>
              <w:t>Δια</w:t>
            </w:r>
            <w:r>
              <w:rPr>
                <w:b/>
                <w:color w:val="C00000"/>
                <w:spacing w:val="-2"/>
                <w:sz w:val="20"/>
              </w:rPr>
              <w:t>δρομή</w:t>
            </w:r>
            <w:r>
              <w:rPr>
                <w:b/>
                <w:color w:val="C00000"/>
                <w:spacing w:val="-2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(Από</w:t>
            </w:r>
            <w:r>
              <w:rPr>
                <w:b/>
                <w:color w:val="C00000"/>
                <w:spacing w:val="-14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-</w:t>
            </w:r>
            <w:r>
              <w:rPr>
                <w:b/>
                <w:color w:val="C00000"/>
                <w:spacing w:val="-14"/>
                <w:sz w:val="20"/>
              </w:rPr>
              <w:t> </w:t>
            </w:r>
            <w:r>
              <w:rPr>
                <w:b/>
                <w:color w:val="C00000"/>
                <w:sz w:val="20"/>
              </w:rPr>
              <w:t>Προς)</w:t>
            </w:r>
          </w:p>
        </w:tc>
        <w:tc>
          <w:tcPr>
            <w:tcW w:w="1654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  <w:shd w:val="clear" w:color="auto" w:fill="BEBEBE"/>
          </w:tcPr>
          <w:p>
            <w:pPr>
              <w:pStyle w:val="TableParagraph"/>
              <w:spacing w:line="288" w:lineRule="auto" w:before="96"/>
              <w:ind w:left="150" w:right="137" w:firstLine="434"/>
              <w:rPr>
                <w:b/>
                <w:sz w:val="20"/>
              </w:rPr>
            </w:pPr>
            <w:r>
              <w:rPr>
                <w:b/>
                <w:color w:val="C00000"/>
                <w:spacing w:val="-4"/>
                <w:sz w:val="20"/>
              </w:rPr>
              <w:t>Ώρα</w:t>
            </w:r>
            <w:r>
              <w:rPr>
                <w:b/>
                <w:color w:val="C00000"/>
                <w:spacing w:val="-4"/>
                <w:sz w:val="20"/>
              </w:rPr>
              <w:t> </w:t>
            </w:r>
            <w:r>
              <w:rPr>
                <w:b/>
                <w:color w:val="C00000"/>
                <w:spacing w:val="-2"/>
                <w:sz w:val="20"/>
              </w:rPr>
              <w:t>Αναχώρησης</w:t>
            </w:r>
          </w:p>
        </w:tc>
        <w:tc>
          <w:tcPr>
            <w:tcW w:w="1650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  <w:shd w:val="clear" w:color="auto" w:fill="BEBEBE"/>
          </w:tcPr>
          <w:p>
            <w:pPr>
              <w:pStyle w:val="TableParagraph"/>
              <w:rPr>
                <w:b/>
                <w:i/>
                <w:sz w:val="20"/>
              </w:rPr>
            </w:pPr>
          </w:p>
          <w:p>
            <w:pPr>
              <w:pStyle w:val="TableParagraph"/>
              <w:ind w:left="55" w:right="45"/>
              <w:jc w:val="center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Ώρα</w:t>
            </w:r>
            <w:r>
              <w:rPr>
                <w:b/>
                <w:color w:val="C00000"/>
                <w:spacing w:val="-6"/>
                <w:sz w:val="20"/>
              </w:rPr>
              <w:t> </w:t>
            </w:r>
            <w:r>
              <w:rPr>
                <w:b/>
                <w:color w:val="C00000"/>
                <w:spacing w:val="-2"/>
                <w:sz w:val="20"/>
              </w:rPr>
              <w:t>Άφιξης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24" w:space="0" w:color="808080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" w:type="dxa"/>
            <w:vMerge w:val="restart"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75" w:hRule="atLeast"/>
        </w:trPr>
        <w:tc>
          <w:tcPr>
            <w:tcW w:w="374" w:type="dxa"/>
            <w:vMerge/>
            <w:tcBorders>
              <w:top w:val="nil"/>
              <w:bottom w:val="nil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4"/>
              <w:ind w:left="59" w:right="48"/>
              <w:jc w:val="center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LH</w:t>
            </w:r>
            <w:r>
              <w:rPr>
                <w:b/>
                <w:color w:val="C00000"/>
                <w:spacing w:val="-4"/>
                <w:sz w:val="20"/>
              </w:rPr>
              <w:t> 1285</w:t>
            </w:r>
          </w:p>
        </w:tc>
        <w:tc>
          <w:tcPr>
            <w:tcW w:w="1505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4"/>
              <w:ind w:left="53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17/06/2026</w:t>
            </w:r>
          </w:p>
        </w:tc>
        <w:tc>
          <w:tcPr>
            <w:tcW w:w="3118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4"/>
              <w:ind w:left="58" w:right="46"/>
              <w:jc w:val="center"/>
              <w:rPr>
                <w:sz w:val="20"/>
              </w:rPr>
            </w:pPr>
            <w:r>
              <w:rPr>
                <w:sz w:val="20"/>
              </w:rPr>
              <w:t>ΑΘΗΝΑ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> ΦΡΑΝΚΦΟΥΡΤΗ</w:t>
            </w:r>
          </w:p>
        </w:tc>
        <w:tc>
          <w:tcPr>
            <w:tcW w:w="1654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4"/>
              <w:ind w:left="54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06:50</w:t>
            </w:r>
          </w:p>
        </w:tc>
        <w:tc>
          <w:tcPr>
            <w:tcW w:w="1650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4"/>
              <w:ind w:left="55"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08:55</w:t>
            </w:r>
          </w:p>
        </w:tc>
        <w:tc>
          <w:tcPr>
            <w:tcW w:w="413" w:type="dxa"/>
            <w:vMerge/>
            <w:tcBorders>
              <w:top w:val="nil"/>
              <w:left w:val="single" w:sz="24" w:space="0" w:color="808080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1" w:hRule="atLeast"/>
        </w:trPr>
        <w:tc>
          <w:tcPr>
            <w:tcW w:w="374" w:type="dxa"/>
            <w:vMerge/>
            <w:tcBorders>
              <w:top w:val="nil"/>
              <w:bottom w:val="nil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145"/>
              <w:ind w:left="59" w:right="44"/>
              <w:jc w:val="center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LH</w:t>
            </w:r>
            <w:r>
              <w:rPr>
                <w:b/>
                <w:color w:val="C00000"/>
                <w:spacing w:val="-4"/>
                <w:sz w:val="20"/>
              </w:rPr>
              <w:t> </w:t>
            </w:r>
            <w:r>
              <w:rPr>
                <w:b/>
                <w:color w:val="C00000"/>
                <w:spacing w:val="-2"/>
                <w:sz w:val="20"/>
              </w:rPr>
              <w:t>4378*</w:t>
            </w:r>
          </w:p>
        </w:tc>
        <w:tc>
          <w:tcPr>
            <w:tcW w:w="1505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145"/>
              <w:ind w:left="53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17/06/2026</w:t>
            </w:r>
          </w:p>
        </w:tc>
        <w:tc>
          <w:tcPr>
            <w:tcW w:w="3118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ind w:left="781"/>
              <w:rPr>
                <w:sz w:val="20"/>
              </w:rPr>
            </w:pPr>
            <w:r>
              <w:rPr>
                <w:spacing w:val="-2"/>
                <w:sz w:val="20"/>
              </w:rPr>
              <w:t>ΦΡΑΝΚΦΟΥΡΤΗ</w:t>
            </w:r>
          </w:p>
          <w:p>
            <w:pPr>
              <w:pStyle w:val="TableParagraph"/>
              <w:spacing w:before="41"/>
              <w:ind w:left="807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ΛΑΣ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ΠΑΛΜΑΣ</w:t>
            </w:r>
          </w:p>
        </w:tc>
        <w:tc>
          <w:tcPr>
            <w:tcW w:w="1654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145"/>
              <w:ind w:left="54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12:15</w:t>
            </w:r>
          </w:p>
        </w:tc>
        <w:tc>
          <w:tcPr>
            <w:tcW w:w="1650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145"/>
              <w:ind w:left="55"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15:50</w:t>
            </w:r>
          </w:p>
        </w:tc>
        <w:tc>
          <w:tcPr>
            <w:tcW w:w="413" w:type="dxa"/>
            <w:vMerge/>
            <w:tcBorders>
              <w:top w:val="nil"/>
              <w:left w:val="single" w:sz="24" w:space="0" w:color="808080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7" w:hRule="atLeast"/>
        </w:trPr>
        <w:tc>
          <w:tcPr>
            <w:tcW w:w="374" w:type="dxa"/>
            <w:vMerge/>
            <w:tcBorders>
              <w:top w:val="nil"/>
              <w:bottom w:val="nil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6"/>
              <w:ind w:left="59" w:right="46"/>
              <w:jc w:val="center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LX</w:t>
            </w:r>
            <w:r>
              <w:rPr>
                <w:b/>
                <w:color w:val="C00000"/>
                <w:spacing w:val="-4"/>
                <w:sz w:val="20"/>
              </w:rPr>
              <w:t> </w:t>
            </w:r>
            <w:r>
              <w:rPr>
                <w:b/>
                <w:color w:val="C00000"/>
                <w:spacing w:val="-2"/>
                <w:sz w:val="20"/>
              </w:rPr>
              <w:t>8215**</w:t>
            </w:r>
          </w:p>
        </w:tc>
        <w:tc>
          <w:tcPr>
            <w:tcW w:w="1505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6"/>
              <w:ind w:left="53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24/06/2026</w:t>
            </w:r>
          </w:p>
        </w:tc>
        <w:tc>
          <w:tcPr>
            <w:tcW w:w="3118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6"/>
              <w:ind w:left="58" w:right="48"/>
              <w:jc w:val="center"/>
              <w:rPr>
                <w:sz w:val="20"/>
              </w:rPr>
            </w:pPr>
            <w:r>
              <w:rPr>
                <w:sz w:val="20"/>
              </w:rPr>
              <w:t>ΤΕΝΕΡΙΦΗ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ΖΥΡΙΧΗ</w:t>
            </w:r>
          </w:p>
        </w:tc>
        <w:tc>
          <w:tcPr>
            <w:tcW w:w="1654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6"/>
              <w:ind w:left="54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10:40</w:t>
            </w:r>
          </w:p>
        </w:tc>
        <w:tc>
          <w:tcPr>
            <w:tcW w:w="1650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6"/>
              <w:ind w:left="55" w:right="4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15:55</w:t>
            </w:r>
          </w:p>
        </w:tc>
        <w:tc>
          <w:tcPr>
            <w:tcW w:w="413" w:type="dxa"/>
            <w:vMerge/>
            <w:tcBorders>
              <w:top w:val="nil"/>
              <w:left w:val="single" w:sz="24" w:space="0" w:color="808080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75" w:hRule="atLeast"/>
        </w:trPr>
        <w:tc>
          <w:tcPr>
            <w:tcW w:w="374" w:type="dxa"/>
            <w:vMerge/>
            <w:tcBorders>
              <w:top w:val="nil"/>
              <w:bottom w:val="nil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4"/>
              <w:ind w:left="59" w:right="48"/>
              <w:jc w:val="center"/>
              <w:rPr>
                <w:b/>
                <w:sz w:val="20"/>
              </w:rPr>
            </w:pPr>
            <w:r>
              <w:rPr>
                <w:b/>
                <w:color w:val="C00000"/>
                <w:sz w:val="20"/>
              </w:rPr>
              <w:t>LX</w:t>
            </w:r>
            <w:r>
              <w:rPr>
                <w:b/>
                <w:color w:val="C00000"/>
                <w:spacing w:val="-4"/>
                <w:sz w:val="20"/>
              </w:rPr>
              <w:t> 1842</w:t>
            </w:r>
          </w:p>
        </w:tc>
        <w:tc>
          <w:tcPr>
            <w:tcW w:w="1505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4"/>
              <w:ind w:left="53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24/06/2026</w:t>
            </w:r>
          </w:p>
        </w:tc>
        <w:tc>
          <w:tcPr>
            <w:tcW w:w="3118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4"/>
              <w:ind w:left="58" w:right="46"/>
              <w:jc w:val="center"/>
              <w:rPr>
                <w:sz w:val="20"/>
              </w:rPr>
            </w:pPr>
            <w:r>
              <w:rPr>
                <w:sz w:val="20"/>
              </w:rPr>
              <w:t>ΖΥΡΙΧΗ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> ΑΘΗΝΑ</w:t>
            </w:r>
          </w:p>
        </w:tc>
        <w:tc>
          <w:tcPr>
            <w:tcW w:w="1654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4"/>
              <w:ind w:left="54" w:right="4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21:20</w:t>
            </w:r>
          </w:p>
        </w:tc>
        <w:tc>
          <w:tcPr>
            <w:tcW w:w="1650" w:type="dxa"/>
            <w:tcBorders>
              <w:top w:val="single" w:sz="24" w:space="0" w:color="808080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before="94"/>
              <w:ind w:left="55" w:right="45"/>
              <w:jc w:val="center"/>
              <w:rPr>
                <w:sz w:val="20"/>
              </w:rPr>
            </w:pPr>
            <w:r>
              <w:rPr>
                <w:sz w:val="20"/>
              </w:rPr>
              <w:t>00:55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(+1)</w:t>
            </w:r>
          </w:p>
        </w:tc>
        <w:tc>
          <w:tcPr>
            <w:tcW w:w="413" w:type="dxa"/>
            <w:vMerge/>
            <w:tcBorders>
              <w:top w:val="nil"/>
              <w:left w:val="single" w:sz="24" w:space="0" w:color="808080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43" w:hRule="atLeast"/>
        </w:trPr>
        <w:tc>
          <w:tcPr>
            <w:tcW w:w="374" w:type="dxa"/>
            <w:vMerge/>
            <w:tcBorders>
              <w:top w:val="nil"/>
              <w:bottom w:val="nil"/>
              <w:right w:val="single" w:sz="24" w:space="0" w:color="8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11" w:type="dxa"/>
            <w:gridSpan w:val="5"/>
            <w:tcBorders>
              <w:top w:val="nil"/>
              <w:left w:val="single" w:sz="24" w:space="0" w:color="808080"/>
              <w:bottom w:val="single" w:sz="24" w:space="0" w:color="808080"/>
              <w:right w:val="single" w:sz="24" w:space="0" w:color="808080"/>
            </w:tcBorders>
          </w:tcPr>
          <w:p>
            <w:pPr>
              <w:pStyle w:val="TableParagraph"/>
              <w:spacing w:line="269" w:lineRule="exact"/>
              <w:ind w:left="59" w:right="50"/>
              <w:jc w:val="center"/>
              <w:rPr>
                <w:b/>
                <w:sz w:val="22"/>
              </w:rPr>
            </w:pPr>
            <w:r>
              <w:rPr>
                <w:b/>
                <w:color w:val="006FC0"/>
                <w:sz w:val="22"/>
              </w:rPr>
              <w:t>8 ημέρες</w:t>
            </w:r>
            <w:r>
              <w:rPr>
                <w:b/>
                <w:color w:val="006FC0"/>
                <w:spacing w:val="-3"/>
                <w:sz w:val="22"/>
              </w:rPr>
              <w:t> </w:t>
            </w:r>
            <w:r>
              <w:rPr>
                <w:b/>
                <w:color w:val="006FC0"/>
                <w:sz w:val="22"/>
              </w:rPr>
              <w:t>/</w:t>
            </w:r>
            <w:r>
              <w:rPr>
                <w:b/>
                <w:color w:val="006FC0"/>
                <w:spacing w:val="-1"/>
                <w:sz w:val="22"/>
              </w:rPr>
              <w:t> </w:t>
            </w:r>
            <w:r>
              <w:rPr>
                <w:b/>
                <w:color w:val="006FC0"/>
                <w:sz w:val="22"/>
              </w:rPr>
              <w:t>7</w:t>
            </w:r>
            <w:r>
              <w:rPr>
                <w:b/>
                <w:color w:val="006FC0"/>
                <w:spacing w:val="-1"/>
                <w:sz w:val="22"/>
              </w:rPr>
              <w:t> </w:t>
            </w:r>
            <w:r>
              <w:rPr>
                <w:b/>
                <w:color w:val="006FC0"/>
                <w:spacing w:val="-2"/>
                <w:sz w:val="22"/>
              </w:rPr>
              <w:t>διανυκτερεύσεις</w:t>
            </w:r>
          </w:p>
          <w:p>
            <w:pPr>
              <w:pStyle w:val="TableParagraph"/>
              <w:spacing w:before="44"/>
              <w:ind w:left="59" w:right="46"/>
              <w:jc w:val="center"/>
              <w:rPr>
                <w:i/>
                <w:sz w:val="22"/>
              </w:rPr>
            </w:pPr>
            <w:r>
              <w:rPr>
                <w:i/>
                <w:color w:val="006FC0"/>
                <w:sz w:val="22"/>
              </w:rPr>
              <w:t>*</w:t>
            </w:r>
            <w:r>
              <w:rPr>
                <w:i/>
                <w:color w:val="006FC0"/>
                <w:spacing w:val="-3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Η</w:t>
            </w:r>
            <w:r>
              <w:rPr>
                <w:i/>
                <w:color w:val="006FC0"/>
                <w:spacing w:val="-5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πτήση</w:t>
            </w:r>
            <w:r>
              <w:rPr>
                <w:i/>
                <w:color w:val="006FC0"/>
                <w:spacing w:val="-5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πραγματοποιείται</w:t>
            </w:r>
            <w:r>
              <w:rPr>
                <w:i/>
                <w:color w:val="006FC0"/>
                <w:spacing w:val="-4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με</w:t>
            </w:r>
            <w:r>
              <w:rPr>
                <w:i/>
                <w:color w:val="006FC0"/>
                <w:spacing w:val="-6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αεροσκάφος</w:t>
            </w:r>
            <w:r>
              <w:rPr>
                <w:i/>
                <w:color w:val="006FC0"/>
                <w:spacing w:val="-6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της</w:t>
            </w:r>
            <w:r>
              <w:rPr>
                <w:i/>
                <w:color w:val="006FC0"/>
                <w:spacing w:val="-4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Discover</w:t>
            </w:r>
            <w:r>
              <w:rPr>
                <w:i/>
                <w:color w:val="006FC0"/>
                <w:spacing w:val="-2"/>
                <w:sz w:val="22"/>
              </w:rPr>
              <w:t> Airlines</w:t>
            </w:r>
          </w:p>
          <w:p>
            <w:pPr>
              <w:pStyle w:val="TableParagraph"/>
              <w:spacing w:before="45"/>
              <w:ind w:left="59" w:right="45"/>
              <w:jc w:val="center"/>
              <w:rPr>
                <w:i/>
                <w:sz w:val="22"/>
              </w:rPr>
            </w:pPr>
            <w:r>
              <w:rPr>
                <w:i/>
                <w:color w:val="006FC0"/>
                <w:sz w:val="22"/>
              </w:rPr>
              <w:t>**</w:t>
            </w:r>
            <w:r>
              <w:rPr>
                <w:i/>
                <w:color w:val="006FC0"/>
                <w:spacing w:val="-5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Η</w:t>
            </w:r>
            <w:r>
              <w:rPr>
                <w:i/>
                <w:color w:val="006FC0"/>
                <w:spacing w:val="-5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πτήση</w:t>
            </w:r>
            <w:r>
              <w:rPr>
                <w:i/>
                <w:color w:val="006FC0"/>
                <w:spacing w:val="-7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πραγματοποιείται</w:t>
            </w:r>
            <w:r>
              <w:rPr>
                <w:i/>
                <w:color w:val="006FC0"/>
                <w:spacing w:val="-4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με</w:t>
            </w:r>
            <w:r>
              <w:rPr>
                <w:i/>
                <w:color w:val="006FC0"/>
                <w:spacing w:val="-7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αεροσκάφος</w:t>
            </w:r>
            <w:r>
              <w:rPr>
                <w:i/>
                <w:color w:val="006FC0"/>
                <w:spacing w:val="-7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της</w:t>
            </w:r>
            <w:r>
              <w:rPr>
                <w:i/>
                <w:color w:val="006FC0"/>
                <w:spacing w:val="-2"/>
                <w:sz w:val="22"/>
              </w:rPr>
              <w:t> </w:t>
            </w:r>
            <w:r>
              <w:rPr>
                <w:i/>
                <w:color w:val="006FC0"/>
                <w:sz w:val="22"/>
              </w:rPr>
              <w:t>Edelweiss</w:t>
            </w:r>
            <w:r>
              <w:rPr>
                <w:i/>
                <w:color w:val="006FC0"/>
                <w:spacing w:val="-2"/>
                <w:sz w:val="22"/>
              </w:rPr>
              <w:t> </w:t>
            </w:r>
            <w:r>
              <w:rPr>
                <w:i/>
                <w:color w:val="006FC0"/>
                <w:spacing w:val="-5"/>
                <w:sz w:val="22"/>
              </w:rPr>
              <w:t>Air</w:t>
            </w:r>
          </w:p>
        </w:tc>
        <w:tc>
          <w:tcPr>
            <w:tcW w:w="413" w:type="dxa"/>
            <w:vMerge/>
            <w:tcBorders>
              <w:top w:val="nil"/>
              <w:left w:val="single" w:sz="24" w:space="0" w:color="808080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68" w:hRule="atLeast"/>
        </w:trPr>
        <w:tc>
          <w:tcPr>
            <w:tcW w:w="10298" w:type="dxa"/>
            <w:gridSpan w:val="7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740" w:bottom="280" w:left="283" w:right="283"/>
        </w:sectPr>
      </w:pPr>
    </w:p>
    <w:p>
      <w:pPr>
        <w:pStyle w:val="BodyText"/>
        <w:spacing w:before="3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48448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32000" id="docshape8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6987667</wp:posOffset>
                </wp:positionH>
                <wp:positionV relativeFrom="page">
                  <wp:posOffset>498093</wp:posOffset>
                </wp:positionV>
                <wp:extent cx="124460" cy="9687560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124460" cy="9687560"/>
                          <a:chExt cx="124460" cy="968756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0" y="669524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0.210022pt;margin-top:39.219982pt;width:9.8pt;height:762.8pt;mso-position-horizontal-relative:page;mso-position-vertical-relative:page;z-index:15742464" id="docshapegroup82" coordorigin="11004,784" coordsize="196,15256">
                <v:rect style="position:absolute;left:11004;top:784;width:196;height:10544" id="docshape83" filled="true" fillcolor="#3c5185" stroked="false">
                  <v:fill type="solid"/>
                </v:rect>
                <v:rect style="position:absolute;left:11004;top:11328;width:182;height:4712" id="docshape84" filled="true" fillcolor="#d1282d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629412</wp:posOffset>
                </wp:positionH>
                <wp:positionV relativeFrom="page">
                  <wp:posOffset>1010411</wp:posOffset>
                </wp:positionV>
                <wp:extent cx="6153785" cy="2627630"/>
                <wp:effectExtent l="0" t="0" r="0" b="0"/>
                <wp:wrapNone/>
                <wp:docPr id="93" name="Textbox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Textbox 93"/>
                      <wps:cNvSpPr txBox="1"/>
                      <wps:spPr>
                        <a:xfrm>
                          <a:off x="0" y="0"/>
                          <a:ext cx="6153785" cy="2627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90" w:type="dxa"/>
                              <w:tblBorders>
                                <w:top w:val="single" w:sz="24" w:space="0" w:color="808080"/>
                                <w:left w:val="single" w:sz="24" w:space="0" w:color="808080"/>
                                <w:bottom w:val="single" w:sz="24" w:space="0" w:color="808080"/>
                                <w:right w:val="single" w:sz="24" w:space="0" w:color="808080"/>
                                <w:insideH w:val="single" w:sz="24" w:space="0" w:color="808080"/>
                                <w:insideV w:val="single" w:sz="24" w:space="0" w:color="80808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4"/>
                              <w:gridCol w:w="1505"/>
                              <w:gridCol w:w="3118"/>
                              <w:gridCol w:w="1654"/>
                              <w:gridCol w:w="1650"/>
                            </w:tblGrid>
                            <w:tr>
                              <w:trPr>
                                <w:trHeight w:val="777" w:hRule="atLeast"/>
                              </w:trPr>
                              <w:tc>
                                <w:tcPr>
                                  <w:tcW w:w="1584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7"/>
                                    <w:ind w:left="431" w:right="315" w:hanging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Αρι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θμός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Πτήσης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7"/>
                                    <w:ind w:left="390" w:hanging="2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Ημερομην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ία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Πτήσης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7"/>
                                    <w:ind w:left="923" w:right="599" w:firstLine="1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Δια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δρομή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(Από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Προς)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7"/>
                                    <w:ind w:left="172" w:right="115" w:firstLine="4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Ώρα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Αναχώρησης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Ώρα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Άφιξης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LH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1285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01/07/2026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8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ΑΘΗΝΑ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 ΦΡΑΝΚΦΟΥΡΤΗ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06:50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08:55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1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LH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4378*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01/07/2026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ind w:left="8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ΦΡΑΝΚΦΟΥΡΤΗ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ind w:left="8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ΛΑΣ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ΠΑΛΜΑΣ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12:15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15:50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8215**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08/07/2026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8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ΤΕΝΕΡΙΦΗ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ΖΥΡΙΧΗ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10:40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15:55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1842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08/07/2026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8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ΖΥΡΙΧΗ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 ΑΘΗΝΑ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21:20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5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00:55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(+1)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3" w:hRule="atLeast"/>
                              </w:trPr>
                              <w:tc>
                                <w:tcPr>
                                  <w:tcW w:w="9511" w:type="dxa"/>
                                  <w:gridSpan w:val="5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9" w:lineRule="exact"/>
                                    <w:ind w:left="59" w:right="5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8 ημέρες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2"/>
                                      <w:sz w:val="22"/>
                                    </w:rPr>
                                    <w:t>διανυκτερεύσεις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59" w:right="1"/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*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πτήση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πραγματοποιείται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με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αεροσκάφος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της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Discover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2"/>
                                      <w:sz w:val="22"/>
                                    </w:rPr>
                                    <w:t> Airlines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6"/>
                                    <w:ind w:left="59" w:right="1"/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**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πτήση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πραγματοποιείται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με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αεροσκάφος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της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Edelweiss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Air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60001pt;margin-top:79.559982pt;width:484.55pt;height:206.9pt;mso-position-horizontal-relative:page;mso-position-vertical-relative:page;z-index:15742976" type="#_x0000_t202" id="docshape8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90" w:type="dxa"/>
                        <w:tblBorders>
                          <w:top w:val="single" w:sz="24" w:space="0" w:color="808080"/>
                          <w:left w:val="single" w:sz="24" w:space="0" w:color="808080"/>
                          <w:bottom w:val="single" w:sz="24" w:space="0" w:color="808080"/>
                          <w:right w:val="single" w:sz="24" w:space="0" w:color="808080"/>
                          <w:insideH w:val="single" w:sz="24" w:space="0" w:color="808080"/>
                          <w:insideV w:val="single" w:sz="24" w:space="0" w:color="80808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4"/>
                        <w:gridCol w:w="1505"/>
                        <w:gridCol w:w="3118"/>
                        <w:gridCol w:w="1654"/>
                        <w:gridCol w:w="1650"/>
                      </w:tblGrid>
                      <w:tr>
                        <w:trPr>
                          <w:trHeight w:val="777" w:hRule="atLeast"/>
                        </w:trPr>
                        <w:tc>
                          <w:tcPr>
                            <w:tcW w:w="1584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7"/>
                              <w:ind w:left="431" w:right="315" w:hanging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Αρι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θμός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Πτήσης</w:t>
                            </w:r>
                          </w:p>
                        </w:tc>
                        <w:tc>
                          <w:tcPr>
                            <w:tcW w:w="1505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7"/>
                              <w:ind w:left="390" w:hanging="2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Ημερομην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ία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Πτήσης</w:t>
                            </w:r>
                          </w:p>
                        </w:tc>
                        <w:tc>
                          <w:tcPr>
                            <w:tcW w:w="3118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7"/>
                              <w:ind w:left="923" w:right="599" w:firstLine="1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Δια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δρομή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(Από</w:t>
                            </w:r>
                            <w:r>
                              <w:rPr>
                                <w:b/>
                                <w:color w:val="C0000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C0000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Προς)</w:t>
                            </w:r>
                          </w:p>
                        </w:tc>
                        <w:tc>
                          <w:tcPr>
                            <w:tcW w:w="1654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7"/>
                              <w:ind w:left="172" w:right="115" w:firstLine="4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Ώρα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Αναχώρησης</w:t>
                            </w:r>
                          </w:p>
                        </w:tc>
                        <w:tc>
                          <w:tcPr>
                            <w:tcW w:w="1650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Ώρα</w:t>
                            </w:r>
                            <w:r>
                              <w:rPr>
                                <w:b/>
                                <w:color w:val="C0000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Άφιξης</w:t>
                            </w: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LH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1285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01/07/2026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8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ΑΘΗΝΑ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ΦΡΑΝΚΦΟΥΡΤΗ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06:50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08:55</w:t>
                            </w:r>
                          </w:p>
                        </w:tc>
                      </w:tr>
                      <w:tr>
                        <w:trPr>
                          <w:trHeight w:val="571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LH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4378*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01/07/2026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ind w:left="80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ΦΡΑΝΚΦΟΥΡΤΗ</w:t>
                            </w:r>
                          </w:p>
                          <w:p>
                            <w:pPr>
                              <w:pStyle w:val="TableParagraph"/>
                              <w:spacing w:before="41"/>
                              <w:ind w:left="83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ΛΑΣ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ΠΑΛΜΑΣ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12:15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15:50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8215**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08/07/2026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8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ΤΕΝΕΡΙΦΗ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ΖΥΡΙΧΗ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10:40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15:55</w:t>
                            </w: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1842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08/07/2026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8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ΖΥΡΙΧΗ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ΑΘΗΝΑ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21:20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5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00:55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(+1)</w:t>
                            </w:r>
                          </w:p>
                        </w:tc>
                      </w:tr>
                      <w:tr>
                        <w:trPr>
                          <w:trHeight w:val="943" w:hRule="atLeast"/>
                        </w:trPr>
                        <w:tc>
                          <w:tcPr>
                            <w:tcW w:w="9511" w:type="dxa"/>
                            <w:gridSpan w:val="5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69" w:lineRule="exact"/>
                              <w:ind w:left="59" w:right="5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8 ημέρες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22"/>
                              </w:rPr>
                              <w:t>διανυκτερεύσεις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59" w:right="1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*</w:t>
                            </w:r>
                            <w:r>
                              <w:rPr>
                                <w:i/>
                                <w:color w:val="006FC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Η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πτήση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πραγματοποιείται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με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αεροσκάφος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της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Discover</w:t>
                            </w:r>
                            <w:r>
                              <w:rPr>
                                <w:i/>
                                <w:color w:val="006FC0"/>
                                <w:spacing w:val="-2"/>
                                <w:sz w:val="22"/>
                              </w:rPr>
                              <w:t> Airlines</w:t>
                            </w:r>
                          </w:p>
                          <w:p>
                            <w:pPr>
                              <w:pStyle w:val="TableParagraph"/>
                              <w:spacing w:before="46"/>
                              <w:ind w:left="59" w:right="1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**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Η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πτήση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πραγματοποιείται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με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αεροσκάφος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της</w:t>
                            </w:r>
                            <w:r>
                              <w:rPr>
                                <w:i/>
                                <w:color w:val="006FC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Edelweiss</w:t>
                            </w:r>
                            <w:r>
                              <w:rPr>
                                <w:i/>
                                <w:color w:val="006FC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Air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629412</wp:posOffset>
                </wp:positionH>
                <wp:positionV relativeFrom="page">
                  <wp:posOffset>3973702</wp:posOffset>
                </wp:positionV>
                <wp:extent cx="6153785" cy="2627630"/>
                <wp:effectExtent l="0" t="0" r="0" b="0"/>
                <wp:wrapNone/>
                <wp:docPr id="94" name="Textbox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Textbox 94"/>
                      <wps:cNvSpPr txBox="1"/>
                      <wps:spPr>
                        <a:xfrm>
                          <a:off x="0" y="0"/>
                          <a:ext cx="6153785" cy="2627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90" w:type="dxa"/>
                              <w:tblBorders>
                                <w:top w:val="single" w:sz="24" w:space="0" w:color="808080"/>
                                <w:left w:val="single" w:sz="24" w:space="0" w:color="808080"/>
                                <w:bottom w:val="single" w:sz="24" w:space="0" w:color="808080"/>
                                <w:right w:val="single" w:sz="24" w:space="0" w:color="808080"/>
                                <w:insideH w:val="single" w:sz="24" w:space="0" w:color="808080"/>
                                <w:insideV w:val="single" w:sz="24" w:space="0" w:color="80808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4"/>
                              <w:gridCol w:w="1505"/>
                              <w:gridCol w:w="3118"/>
                              <w:gridCol w:w="1654"/>
                              <w:gridCol w:w="1650"/>
                            </w:tblGrid>
                            <w:tr>
                              <w:trPr>
                                <w:trHeight w:val="775" w:hRule="atLeast"/>
                              </w:trPr>
                              <w:tc>
                                <w:tcPr>
                                  <w:tcW w:w="1584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431" w:right="315" w:hanging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Αρι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θμός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Πτήσης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390" w:hanging="2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Ημερομην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ία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Πτήσης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923" w:right="599" w:firstLine="1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Δια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δρομή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(Από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Προς)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172" w:right="115" w:firstLine="4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Ώρα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Αναχώρησης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before="243"/>
                                    <w:ind w:left="5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Ώρα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Άφιξης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LH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1285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08/07/2026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8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ΑΘΗΝΑ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 ΦΡΑΝΚΦΟΥΡΤΗ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06:50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08:55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1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LH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4378*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08/07/2026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ind w:left="8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ΦΡΑΝΚΦΟΥΡΤΗ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ind w:left="8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ΛΑΣ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ΠΑΛΜΑΣ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12:15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15:50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8215**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15/07/2026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8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ΤΕΝΕΡΙΦΗ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ΖΥΡΙΧΗ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10:40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15:55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1842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15/07/2026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8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ΖΥΡΙΧΗ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 ΑΘΗΝΑ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21:20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5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00:55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(+1)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3" w:hRule="atLeast"/>
                              </w:trPr>
                              <w:tc>
                                <w:tcPr>
                                  <w:tcW w:w="9511" w:type="dxa"/>
                                  <w:gridSpan w:val="5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9" w:lineRule="exact"/>
                                    <w:ind w:left="59" w:right="5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8 ημέρες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2"/>
                                      <w:sz w:val="22"/>
                                    </w:rPr>
                                    <w:t>διανυκτερεύσεις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59" w:right="1"/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*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πτήση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πραγματοποιείται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με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αεροσκάφος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της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Discover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2"/>
                                      <w:sz w:val="22"/>
                                    </w:rPr>
                                    <w:t> Airlines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5"/>
                                    <w:ind w:left="59" w:right="1"/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**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πτήση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πραγματοποιείται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με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αεροσκάφος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της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Edelweiss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Air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60001pt;margin-top:312.889984pt;width:484.55pt;height:206.9pt;mso-position-horizontal-relative:page;mso-position-vertical-relative:page;z-index:15743488" type="#_x0000_t202" id="docshape8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90" w:type="dxa"/>
                        <w:tblBorders>
                          <w:top w:val="single" w:sz="24" w:space="0" w:color="808080"/>
                          <w:left w:val="single" w:sz="24" w:space="0" w:color="808080"/>
                          <w:bottom w:val="single" w:sz="24" w:space="0" w:color="808080"/>
                          <w:right w:val="single" w:sz="24" w:space="0" w:color="808080"/>
                          <w:insideH w:val="single" w:sz="24" w:space="0" w:color="808080"/>
                          <w:insideV w:val="single" w:sz="24" w:space="0" w:color="80808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4"/>
                        <w:gridCol w:w="1505"/>
                        <w:gridCol w:w="3118"/>
                        <w:gridCol w:w="1654"/>
                        <w:gridCol w:w="1650"/>
                      </w:tblGrid>
                      <w:tr>
                        <w:trPr>
                          <w:trHeight w:val="775" w:hRule="atLeast"/>
                        </w:trPr>
                        <w:tc>
                          <w:tcPr>
                            <w:tcW w:w="1584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431" w:right="315" w:hanging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Αρι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θμός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Πτήσης</w:t>
                            </w:r>
                          </w:p>
                        </w:tc>
                        <w:tc>
                          <w:tcPr>
                            <w:tcW w:w="1505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390" w:hanging="2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Ημερομην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ία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Πτήσης</w:t>
                            </w:r>
                          </w:p>
                        </w:tc>
                        <w:tc>
                          <w:tcPr>
                            <w:tcW w:w="3118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923" w:right="599" w:firstLine="1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Δια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δρομή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(Από</w:t>
                            </w:r>
                            <w:r>
                              <w:rPr>
                                <w:b/>
                                <w:color w:val="C0000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C0000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Προς)</w:t>
                            </w:r>
                          </w:p>
                        </w:tc>
                        <w:tc>
                          <w:tcPr>
                            <w:tcW w:w="1654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172" w:right="115" w:firstLine="4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Ώρα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Αναχώρησης</w:t>
                            </w:r>
                          </w:p>
                        </w:tc>
                        <w:tc>
                          <w:tcPr>
                            <w:tcW w:w="1650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before="243"/>
                              <w:ind w:left="5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Ώρα</w:t>
                            </w:r>
                            <w:r>
                              <w:rPr>
                                <w:b/>
                                <w:color w:val="C0000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Άφιξης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LH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1285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08/07/2026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8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ΑΘΗΝΑ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ΦΡΑΝΚΦΟΥΡΤΗ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06:50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08:55</w:t>
                            </w:r>
                          </w:p>
                        </w:tc>
                      </w:tr>
                      <w:tr>
                        <w:trPr>
                          <w:trHeight w:val="571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LH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4378*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08/07/2026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ind w:left="80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ΦΡΑΝΚΦΟΥΡΤΗ</w:t>
                            </w:r>
                          </w:p>
                          <w:p>
                            <w:pPr>
                              <w:pStyle w:val="TableParagraph"/>
                              <w:spacing w:before="41"/>
                              <w:ind w:left="83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ΛΑΣ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ΠΑΛΜΑΣ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12:15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15:50</w:t>
                            </w: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8215**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15/07/2026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8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ΤΕΝΕΡΙΦΗ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ΖΥΡΙΧΗ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10:40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15:55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1842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15/07/2026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8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ΖΥΡΙΧΗ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ΑΘΗΝΑ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21:20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5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00:55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(+1)</w:t>
                            </w:r>
                          </w:p>
                        </w:tc>
                      </w:tr>
                      <w:tr>
                        <w:trPr>
                          <w:trHeight w:val="943" w:hRule="atLeast"/>
                        </w:trPr>
                        <w:tc>
                          <w:tcPr>
                            <w:tcW w:w="9511" w:type="dxa"/>
                            <w:gridSpan w:val="5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69" w:lineRule="exact"/>
                              <w:ind w:left="59" w:right="5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8 ημέρες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22"/>
                              </w:rPr>
                              <w:t>διανυκτερεύσεις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59" w:right="1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*</w:t>
                            </w:r>
                            <w:r>
                              <w:rPr>
                                <w:i/>
                                <w:color w:val="006FC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Η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πτήση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πραγματοποιείται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με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αεροσκάφος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της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Discover</w:t>
                            </w:r>
                            <w:r>
                              <w:rPr>
                                <w:i/>
                                <w:color w:val="006FC0"/>
                                <w:spacing w:val="-2"/>
                                <w:sz w:val="22"/>
                              </w:rPr>
                              <w:t> Airlines</w:t>
                            </w:r>
                          </w:p>
                          <w:p>
                            <w:pPr>
                              <w:pStyle w:val="TableParagraph"/>
                              <w:spacing w:before="45"/>
                              <w:ind w:left="59" w:right="1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**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Η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πτήση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πραγματοποιείται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με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αεροσκάφος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της</w:t>
                            </w:r>
                            <w:r>
                              <w:rPr>
                                <w:i/>
                                <w:color w:val="006FC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Edelweiss</w:t>
                            </w:r>
                            <w:r>
                              <w:rPr>
                                <w:i/>
                                <w:color w:val="006FC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Air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629412</wp:posOffset>
                </wp:positionH>
                <wp:positionV relativeFrom="page">
                  <wp:posOffset>7060056</wp:posOffset>
                </wp:positionV>
                <wp:extent cx="6153785" cy="2366645"/>
                <wp:effectExtent l="0" t="0" r="0" b="0"/>
                <wp:wrapNone/>
                <wp:docPr id="95" name="Textbox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Textbox 95"/>
                      <wps:cNvSpPr txBox="1"/>
                      <wps:spPr>
                        <a:xfrm>
                          <a:off x="0" y="0"/>
                          <a:ext cx="6153785" cy="2366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90" w:type="dxa"/>
                              <w:tblBorders>
                                <w:top w:val="single" w:sz="24" w:space="0" w:color="808080"/>
                                <w:left w:val="single" w:sz="24" w:space="0" w:color="808080"/>
                                <w:bottom w:val="single" w:sz="24" w:space="0" w:color="808080"/>
                                <w:right w:val="single" w:sz="24" w:space="0" w:color="808080"/>
                                <w:insideH w:val="single" w:sz="24" w:space="0" w:color="808080"/>
                                <w:insideV w:val="single" w:sz="24" w:space="0" w:color="80808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4"/>
                              <w:gridCol w:w="1505"/>
                              <w:gridCol w:w="3118"/>
                              <w:gridCol w:w="1654"/>
                              <w:gridCol w:w="1650"/>
                            </w:tblGrid>
                            <w:tr>
                              <w:trPr>
                                <w:trHeight w:val="775" w:hRule="atLeast"/>
                              </w:trPr>
                              <w:tc>
                                <w:tcPr>
                                  <w:tcW w:w="1584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431" w:right="315" w:hanging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Αρι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θμός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Πτήσης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390" w:hanging="2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Ημερομην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ία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Πτήσης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923" w:right="599" w:firstLine="1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Δια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δρομή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(Από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Προς)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172" w:right="115" w:firstLine="4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Ώρα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Αναχώρησης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before="243"/>
                                    <w:ind w:left="5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Ώρα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Άφιξης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1843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12/08/2026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ΑΘΗΝΑ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ΖΥΡΙΧΗ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06:55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08:45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1584" w:type="dxa"/>
                                  <w:tcBorders>
                                    <w:bottom w:val="single" w:sz="36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9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8200*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  <w:tcBorders>
                                    <w:bottom w:val="single" w:sz="36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12/08/2026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bottom w:val="single" w:sz="36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8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ΖΥΡΙΧΗ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ΛΑΣ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ΠΑΛΜΑΣ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  <w:tcBorders>
                                    <w:bottom w:val="single" w:sz="36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13:25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bottom w:val="single" w:sz="36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16:55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0" w:hRule="atLeast"/>
                              </w:trPr>
                              <w:tc>
                                <w:tcPr>
                                  <w:tcW w:w="1584" w:type="dxa"/>
                                  <w:tcBorders>
                                    <w:top w:val="single" w:sz="36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59"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8215*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  <w:tcBorders>
                                    <w:top w:val="single" w:sz="36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19/08/2026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36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58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ΤΕΝΕΡΙΦΗ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ΖΥΡΙΧΗ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  <w:tcBorders>
                                    <w:top w:val="single" w:sz="36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10:40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tcBorders>
                                    <w:top w:val="single" w:sz="36" w:space="0" w:color="80808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79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15:55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1842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19/08/2026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8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ΖΥΡΙΧΗ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 ΑΘΗΝΑ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21:20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5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00:55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(+1)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28" w:hRule="atLeast"/>
                              </w:trPr>
                              <w:tc>
                                <w:tcPr>
                                  <w:tcW w:w="9511" w:type="dxa"/>
                                  <w:gridSpan w:val="5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9" w:lineRule="exact"/>
                                    <w:ind w:left="59" w:right="5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8 ημέρες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2"/>
                                      <w:sz w:val="22"/>
                                    </w:rPr>
                                    <w:t>διανυκτερεύσεις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4"/>
                                    <w:ind w:left="59"/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*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Οι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πτήσεις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LX8200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και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9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LX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8215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πραγματοποιούνται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με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αεροσκάφος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της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Edelweiss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Air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60001pt;margin-top:555.909973pt;width:484.55pt;height:186.35pt;mso-position-horizontal-relative:page;mso-position-vertical-relative:page;z-index:15744000" type="#_x0000_t202" id="docshape8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90" w:type="dxa"/>
                        <w:tblBorders>
                          <w:top w:val="single" w:sz="24" w:space="0" w:color="808080"/>
                          <w:left w:val="single" w:sz="24" w:space="0" w:color="808080"/>
                          <w:bottom w:val="single" w:sz="24" w:space="0" w:color="808080"/>
                          <w:right w:val="single" w:sz="24" w:space="0" w:color="808080"/>
                          <w:insideH w:val="single" w:sz="24" w:space="0" w:color="808080"/>
                          <w:insideV w:val="single" w:sz="24" w:space="0" w:color="80808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4"/>
                        <w:gridCol w:w="1505"/>
                        <w:gridCol w:w="3118"/>
                        <w:gridCol w:w="1654"/>
                        <w:gridCol w:w="1650"/>
                      </w:tblGrid>
                      <w:tr>
                        <w:trPr>
                          <w:trHeight w:val="775" w:hRule="atLeast"/>
                        </w:trPr>
                        <w:tc>
                          <w:tcPr>
                            <w:tcW w:w="1584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431" w:right="315" w:hanging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Αρι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θμός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Πτήσης</w:t>
                            </w:r>
                          </w:p>
                        </w:tc>
                        <w:tc>
                          <w:tcPr>
                            <w:tcW w:w="1505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390" w:hanging="2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Ημερομην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ία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Πτήσης</w:t>
                            </w:r>
                          </w:p>
                        </w:tc>
                        <w:tc>
                          <w:tcPr>
                            <w:tcW w:w="3118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923" w:right="599" w:firstLine="1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Δια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δρομή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(Από</w:t>
                            </w:r>
                            <w:r>
                              <w:rPr>
                                <w:b/>
                                <w:color w:val="C0000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C0000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Προς)</w:t>
                            </w:r>
                          </w:p>
                        </w:tc>
                        <w:tc>
                          <w:tcPr>
                            <w:tcW w:w="1654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172" w:right="115" w:firstLine="4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Ώρα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Αναχώρησης</w:t>
                            </w:r>
                          </w:p>
                        </w:tc>
                        <w:tc>
                          <w:tcPr>
                            <w:tcW w:w="1650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before="243"/>
                              <w:ind w:left="5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Ώρα</w:t>
                            </w:r>
                            <w:r>
                              <w:rPr>
                                <w:b/>
                                <w:color w:val="C0000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Άφιξης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1843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12/08/2026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ΑΘΗΝΑ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ΖΥΡΙΧΗ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06:55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08:45</w:t>
                            </w:r>
                          </w:p>
                        </w:tc>
                      </w:tr>
                      <w:tr>
                        <w:trPr>
                          <w:trHeight w:val="460" w:hRule="atLeast"/>
                        </w:trPr>
                        <w:tc>
                          <w:tcPr>
                            <w:tcW w:w="1584" w:type="dxa"/>
                            <w:tcBorders>
                              <w:bottom w:val="single" w:sz="36" w:space="0" w:color="808080"/>
                            </w:tcBorders>
                          </w:tcPr>
                          <w:p>
                            <w:pPr>
                              <w:pStyle w:val="TableParagraph"/>
                              <w:spacing w:before="94"/>
                              <w:ind w:left="5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8200*</w:t>
                            </w:r>
                          </w:p>
                        </w:tc>
                        <w:tc>
                          <w:tcPr>
                            <w:tcW w:w="1505" w:type="dxa"/>
                            <w:tcBorders>
                              <w:bottom w:val="single" w:sz="36" w:space="0" w:color="808080"/>
                            </w:tcBorders>
                          </w:tcPr>
                          <w:p>
                            <w:pPr>
                              <w:pStyle w:val="TableParagraph"/>
                              <w:spacing w:before="94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12/08/2026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bottom w:val="single" w:sz="36" w:space="0" w:color="808080"/>
                            </w:tcBorders>
                          </w:tcPr>
                          <w:p>
                            <w:pPr>
                              <w:pStyle w:val="TableParagraph"/>
                              <w:spacing w:before="94"/>
                              <w:ind w:left="58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ΖΥΡΙΧΗ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ΛΑΣ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ΠΑΛΜΑΣ</w:t>
                            </w:r>
                          </w:p>
                        </w:tc>
                        <w:tc>
                          <w:tcPr>
                            <w:tcW w:w="1654" w:type="dxa"/>
                            <w:tcBorders>
                              <w:bottom w:val="single" w:sz="36" w:space="0" w:color="808080"/>
                            </w:tcBorders>
                          </w:tcPr>
                          <w:p>
                            <w:pPr>
                              <w:pStyle w:val="TableParagraph"/>
                              <w:spacing w:before="94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13:25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bottom w:val="single" w:sz="36" w:space="0" w:color="808080"/>
                            </w:tcBorders>
                          </w:tcPr>
                          <w:p>
                            <w:pPr>
                              <w:pStyle w:val="TableParagraph"/>
                              <w:spacing w:before="94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16:55</w:t>
                            </w:r>
                          </w:p>
                        </w:tc>
                      </w:tr>
                      <w:tr>
                        <w:trPr>
                          <w:trHeight w:val="460" w:hRule="atLeast"/>
                        </w:trPr>
                        <w:tc>
                          <w:tcPr>
                            <w:tcW w:w="1584" w:type="dxa"/>
                            <w:tcBorders>
                              <w:top w:val="single" w:sz="36" w:space="0" w:color="808080"/>
                            </w:tcBorders>
                          </w:tcPr>
                          <w:p>
                            <w:pPr>
                              <w:pStyle w:val="TableParagraph"/>
                              <w:spacing w:before="79"/>
                              <w:ind w:left="59"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8215*</w:t>
                            </w:r>
                          </w:p>
                        </w:tc>
                        <w:tc>
                          <w:tcPr>
                            <w:tcW w:w="1505" w:type="dxa"/>
                            <w:tcBorders>
                              <w:top w:val="single" w:sz="36" w:space="0" w:color="808080"/>
                            </w:tcBorders>
                          </w:tcPr>
                          <w:p>
                            <w:pPr>
                              <w:pStyle w:val="TableParagraph"/>
                              <w:spacing w:before="79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19/08/2026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36" w:space="0" w:color="808080"/>
                            </w:tcBorders>
                          </w:tcPr>
                          <w:p>
                            <w:pPr>
                              <w:pStyle w:val="TableParagraph"/>
                              <w:spacing w:before="79"/>
                              <w:ind w:left="58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ΤΕΝΕΡΙΦΗ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ΖΥΡΙΧΗ</w:t>
                            </w:r>
                          </w:p>
                        </w:tc>
                        <w:tc>
                          <w:tcPr>
                            <w:tcW w:w="1654" w:type="dxa"/>
                            <w:tcBorders>
                              <w:top w:val="single" w:sz="36" w:space="0" w:color="808080"/>
                            </w:tcBorders>
                          </w:tcPr>
                          <w:p>
                            <w:pPr>
                              <w:pStyle w:val="TableParagraph"/>
                              <w:spacing w:before="79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10:40</w:t>
                            </w:r>
                          </w:p>
                        </w:tc>
                        <w:tc>
                          <w:tcPr>
                            <w:tcW w:w="1650" w:type="dxa"/>
                            <w:tcBorders>
                              <w:top w:val="single" w:sz="36" w:space="0" w:color="808080"/>
                            </w:tcBorders>
                          </w:tcPr>
                          <w:p>
                            <w:pPr>
                              <w:pStyle w:val="TableParagraph"/>
                              <w:spacing w:before="79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15:55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1842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19/08/2026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8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ΖΥΡΙΧΗ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ΑΘΗΝΑ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21:20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5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00:55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(+1)</w:t>
                            </w:r>
                          </w:p>
                        </w:tc>
                      </w:tr>
                      <w:tr>
                        <w:trPr>
                          <w:trHeight w:val="628" w:hRule="atLeast"/>
                        </w:trPr>
                        <w:tc>
                          <w:tcPr>
                            <w:tcW w:w="9511" w:type="dxa"/>
                            <w:gridSpan w:val="5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69" w:lineRule="exact"/>
                              <w:ind w:left="59" w:right="5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8 ημέρες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22"/>
                              </w:rPr>
                              <w:t>διανυκτερεύσεις</w:t>
                            </w:r>
                          </w:p>
                          <w:p>
                            <w:pPr>
                              <w:pStyle w:val="TableParagraph"/>
                              <w:spacing w:before="44"/>
                              <w:ind w:left="59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*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Οι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πτήσεις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LX8200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και</w:t>
                            </w:r>
                            <w:r>
                              <w:rPr>
                                <w:i/>
                                <w:color w:val="006FC0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LX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8215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πραγματοποιούνται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με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αεροσκάφος</w:t>
                            </w:r>
                            <w:r>
                              <w:rPr>
                                <w:i/>
                                <w:color w:val="006FC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της</w:t>
                            </w:r>
                            <w:r>
                              <w:rPr>
                                <w:i/>
                                <w:color w:val="006FC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Edelweiss</w:t>
                            </w:r>
                            <w:r>
                              <w:rPr>
                                <w:i/>
                                <w:color w:val="006FC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Air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648462</wp:posOffset>
                </wp:positionH>
                <wp:positionV relativeFrom="page">
                  <wp:posOffset>1029461</wp:posOffset>
                </wp:positionV>
                <wp:extent cx="6115685" cy="2589530"/>
                <wp:effectExtent l="0" t="0" r="0" b="0"/>
                <wp:wrapNone/>
                <wp:docPr id="96" name="Textbox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Textbox 96"/>
                      <wps:cNvSpPr txBox="1"/>
                      <wps:spPr>
                        <a:xfrm>
                          <a:off x="0" y="0"/>
                          <a:ext cx="6115685" cy="2589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4"/>
                              <w:gridCol w:w="1505"/>
                              <w:gridCol w:w="3118"/>
                              <w:gridCol w:w="1654"/>
                              <w:gridCol w:w="1650"/>
                            </w:tblGrid>
                            <w:tr>
                              <w:trPr>
                                <w:trHeight w:val="83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31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003" w:hRule="atLeast"/>
                              </w:trPr>
                              <w:tc>
                                <w:tcPr>
                                  <w:tcW w:w="9511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60001pt;margin-top:81.059982pt;width:481.55pt;height:203.9pt;mso-position-horizontal-relative:page;mso-position-vertical-relative:page;z-index:15744512" type="#_x0000_t202" id="docshape8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4"/>
                        <w:gridCol w:w="1505"/>
                        <w:gridCol w:w="3118"/>
                        <w:gridCol w:w="1654"/>
                        <w:gridCol w:w="1650"/>
                      </w:tblGrid>
                      <w:tr>
                        <w:trPr>
                          <w:trHeight w:val="83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31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003" w:hRule="atLeast"/>
                        </w:trPr>
                        <w:tc>
                          <w:tcPr>
                            <w:tcW w:w="9511" w:type="dxa"/>
                            <w:gridSpan w:val="5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648462</wp:posOffset>
                </wp:positionH>
                <wp:positionV relativeFrom="page">
                  <wp:posOffset>3992752</wp:posOffset>
                </wp:positionV>
                <wp:extent cx="6115685" cy="2589530"/>
                <wp:effectExtent l="0" t="0" r="0" b="0"/>
                <wp:wrapNone/>
                <wp:docPr id="97" name="Textbox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Textbox 97"/>
                      <wps:cNvSpPr txBox="1"/>
                      <wps:spPr>
                        <a:xfrm>
                          <a:off x="0" y="0"/>
                          <a:ext cx="6115685" cy="2589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4"/>
                              <w:gridCol w:w="1505"/>
                              <w:gridCol w:w="3118"/>
                              <w:gridCol w:w="1654"/>
                              <w:gridCol w:w="1650"/>
                            </w:tblGrid>
                            <w:tr>
                              <w:trPr>
                                <w:trHeight w:val="8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31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003" w:hRule="atLeast"/>
                              </w:trPr>
                              <w:tc>
                                <w:tcPr>
                                  <w:tcW w:w="9511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60001pt;margin-top:314.389984pt;width:481.55pt;height:203.9pt;mso-position-horizontal-relative:page;mso-position-vertical-relative:page;z-index:15745024" type="#_x0000_t202" id="docshape8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4"/>
                        <w:gridCol w:w="1505"/>
                        <w:gridCol w:w="3118"/>
                        <w:gridCol w:w="1654"/>
                        <w:gridCol w:w="1650"/>
                      </w:tblGrid>
                      <w:tr>
                        <w:trPr>
                          <w:trHeight w:val="8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31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003" w:hRule="atLeast"/>
                        </w:trPr>
                        <w:tc>
                          <w:tcPr>
                            <w:tcW w:w="9511" w:type="dxa"/>
                            <w:gridSpan w:val="5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648462</wp:posOffset>
                </wp:positionH>
                <wp:positionV relativeFrom="page">
                  <wp:posOffset>7079106</wp:posOffset>
                </wp:positionV>
                <wp:extent cx="6115685" cy="2328545"/>
                <wp:effectExtent l="0" t="0" r="0" b="0"/>
                <wp:wrapNone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>
                          <a:off x="0" y="0"/>
                          <a:ext cx="6115685" cy="23285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4"/>
                              <w:gridCol w:w="1505"/>
                              <w:gridCol w:w="3118"/>
                              <w:gridCol w:w="1654"/>
                              <w:gridCol w:w="1650"/>
                            </w:tblGrid>
                            <w:tr>
                              <w:trPr>
                                <w:trHeight w:val="8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88" w:hRule="atLeast"/>
                              </w:trPr>
                              <w:tc>
                                <w:tcPr>
                                  <w:tcW w:w="9511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60001pt;margin-top:557.409973pt;width:481.55pt;height:183.35pt;mso-position-horizontal-relative:page;mso-position-vertical-relative:page;z-index:15745536" type="#_x0000_t202" id="docshape9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4"/>
                        <w:gridCol w:w="1505"/>
                        <w:gridCol w:w="3118"/>
                        <w:gridCol w:w="1654"/>
                        <w:gridCol w:w="1650"/>
                      </w:tblGrid>
                      <w:tr>
                        <w:trPr>
                          <w:trHeight w:val="8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88" w:hRule="atLeast"/>
                        </w:trPr>
                        <w:tc>
                          <w:tcPr>
                            <w:tcW w:w="9511" w:type="dxa"/>
                            <w:gridSpan w:val="5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after="0"/>
        <w:rPr>
          <w:b/>
          <w:i/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b/>
          <w:i/>
          <w:sz w:val="16"/>
        </w:rPr>
      </w:pP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48857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27904" id="docshape9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6987667</wp:posOffset>
                </wp:positionH>
                <wp:positionV relativeFrom="page">
                  <wp:posOffset>498093</wp:posOffset>
                </wp:positionV>
                <wp:extent cx="124460" cy="9687560"/>
                <wp:effectExtent l="0" t="0" r="0" b="0"/>
                <wp:wrapNone/>
                <wp:docPr id="100" name="Group 1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0" name="Group 100"/>
                      <wpg:cNvGrpSpPr/>
                      <wpg:grpSpPr>
                        <a:xfrm>
                          <a:off x="0" y="0"/>
                          <a:ext cx="124460" cy="9687560"/>
                          <a:chExt cx="124460" cy="968756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0" y="669524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0.210022pt;margin-top:39.219982pt;width:9.8pt;height:762.8pt;mso-position-horizontal-relative:page;mso-position-vertical-relative:page;z-index:15746560" id="docshapegroup92" coordorigin="11004,784" coordsize="196,15256">
                <v:rect style="position:absolute;left:11004;top:784;width:196;height:10544" id="docshape93" filled="true" fillcolor="#3c5185" stroked="false">
                  <v:fill type="solid"/>
                </v:rect>
                <v:rect style="position:absolute;left:11004;top:11328;width:182;height:4712" id="docshape94" filled="true" fillcolor="#d1282d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i/>
          <w:sz w:val="16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5986293</wp:posOffset>
            </wp:positionH>
            <wp:positionV relativeFrom="page">
              <wp:posOffset>899794</wp:posOffset>
            </wp:positionV>
            <wp:extent cx="738907" cy="196024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07" cy="196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6"/>
        </w:rPr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4798332</wp:posOffset>
            </wp:positionH>
            <wp:positionV relativeFrom="page">
              <wp:posOffset>885025</wp:posOffset>
            </wp:positionV>
            <wp:extent cx="1012362" cy="88582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362" cy="88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6"/>
        </w:rPr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4883536</wp:posOffset>
            </wp:positionH>
            <wp:positionV relativeFrom="page">
              <wp:posOffset>4195450</wp:posOffset>
            </wp:positionV>
            <wp:extent cx="952624" cy="210312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624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6"/>
        </w:rPr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5967243</wp:posOffset>
            </wp:positionH>
            <wp:positionV relativeFrom="page">
              <wp:posOffset>4210684</wp:posOffset>
            </wp:positionV>
            <wp:extent cx="738907" cy="196024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907" cy="196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629412</wp:posOffset>
                </wp:positionH>
                <wp:positionV relativeFrom="page">
                  <wp:posOffset>1185925</wp:posOffset>
                </wp:positionV>
                <wp:extent cx="6153785" cy="2566670"/>
                <wp:effectExtent l="0" t="0" r="0" b="0"/>
                <wp:wrapNone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6153785" cy="2566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90" w:type="dxa"/>
                              <w:tblBorders>
                                <w:top w:val="single" w:sz="24" w:space="0" w:color="808080"/>
                                <w:left w:val="single" w:sz="24" w:space="0" w:color="808080"/>
                                <w:bottom w:val="single" w:sz="24" w:space="0" w:color="808080"/>
                                <w:right w:val="single" w:sz="24" w:space="0" w:color="808080"/>
                                <w:insideH w:val="single" w:sz="24" w:space="0" w:color="808080"/>
                                <w:insideV w:val="single" w:sz="24" w:space="0" w:color="80808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4"/>
                              <w:gridCol w:w="1505"/>
                              <w:gridCol w:w="3118"/>
                              <w:gridCol w:w="1654"/>
                              <w:gridCol w:w="1650"/>
                            </w:tblGrid>
                            <w:tr>
                              <w:trPr>
                                <w:trHeight w:val="777" w:hRule="atLeast"/>
                              </w:trPr>
                              <w:tc>
                                <w:tcPr>
                                  <w:tcW w:w="1584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431" w:right="315" w:hanging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Αρι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θμός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Πτήσης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390" w:hanging="2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Ημερομην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ία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Πτήσης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923" w:right="599" w:firstLine="1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Δια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δρομή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(Από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Προς)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172" w:right="115" w:firstLine="4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Ώρα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Αναχώρησης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Ώρα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Άφιξης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9" w:right="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OS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5"/>
                                      <w:sz w:val="20"/>
                                    </w:rPr>
                                    <w:t> 806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22/10/2026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8" w:right="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ΑΘΗΝΑ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ΒΙΕΝΝΗ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06:30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07:40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9" w:right="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OS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5"/>
                                      <w:sz w:val="20"/>
                                    </w:rPr>
                                    <w:t> 471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22/10/2026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8" w:right="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ΒΙΕΝΝΗ</w:t>
                                  </w:r>
                                  <w:r>
                                    <w:rPr>
                                      <w:spacing w:val="4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ΛΑΣ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ΠΑΛΜΑΣ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12:10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16:20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8232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28/10/2026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8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ΤΕΝΕΡΙΦΗ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ΖΥΡΙΧΗ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14:35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19:55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1842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28/10/2026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8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ΖΥΡΙΧΗ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 ΑΘΗΝΑ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21:05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4"/>
                                    <w:ind w:left="55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00:40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(+1)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3" w:hRule="atLeast"/>
                              </w:trPr>
                              <w:tc>
                                <w:tcPr>
                                  <w:tcW w:w="9511" w:type="dxa"/>
                                  <w:gridSpan w:val="5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9" w:lineRule="exact"/>
                                    <w:ind w:left="59" w:right="5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7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ημέρες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2"/>
                                      <w:sz w:val="22"/>
                                    </w:rPr>
                                    <w:t> διανυκτερεύσεις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16" w:lineRule="exact" w:before="13"/>
                                    <w:ind w:left="59" w:right="4"/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Με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μία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διαν/ση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λιγότερη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στην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Τενερίφη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(όλες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οι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εκδρομές/επισκέψεις/ξεναγήσει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 παραμένουν οι ίδιες)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60001pt;margin-top:93.379982pt;width:484.55pt;height:202.1pt;mso-position-horizontal-relative:page;mso-position-vertical-relative:page;z-index:15749120" type="#_x0000_t202" id="docshape9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90" w:type="dxa"/>
                        <w:tblBorders>
                          <w:top w:val="single" w:sz="24" w:space="0" w:color="808080"/>
                          <w:left w:val="single" w:sz="24" w:space="0" w:color="808080"/>
                          <w:bottom w:val="single" w:sz="24" w:space="0" w:color="808080"/>
                          <w:right w:val="single" w:sz="24" w:space="0" w:color="808080"/>
                          <w:insideH w:val="single" w:sz="24" w:space="0" w:color="808080"/>
                          <w:insideV w:val="single" w:sz="24" w:space="0" w:color="80808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4"/>
                        <w:gridCol w:w="1505"/>
                        <w:gridCol w:w="3118"/>
                        <w:gridCol w:w="1654"/>
                        <w:gridCol w:w="1650"/>
                      </w:tblGrid>
                      <w:tr>
                        <w:trPr>
                          <w:trHeight w:val="777" w:hRule="atLeast"/>
                        </w:trPr>
                        <w:tc>
                          <w:tcPr>
                            <w:tcW w:w="1584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431" w:right="315" w:hanging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Αρι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θμός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Πτήσης</w:t>
                            </w:r>
                          </w:p>
                        </w:tc>
                        <w:tc>
                          <w:tcPr>
                            <w:tcW w:w="1505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390" w:hanging="2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Ημερομην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ία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Πτήσης</w:t>
                            </w:r>
                          </w:p>
                        </w:tc>
                        <w:tc>
                          <w:tcPr>
                            <w:tcW w:w="3118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923" w:right="599" w:firstLine="1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Δια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δρομή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(Από</w:t>
                            </w:r>
                            <w:r>
                              <w:rPr>
                                <w:b/>
                                <w:color w:val="C0000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C0000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Προς)</w:t>
                            </w:r>
                          </w:p>
                        </w:tc>
                        <w:tc>
                          <w:tcPr>
                            <w:tcW w:w="1654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172" w:right="115" w:firstLine="4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Ώρα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Αναχώρησης</w:t>
                            </w:r>
                          </w:p>
                        </w:tc>
                        <w:tc>
                          <w:tcPr>
                            <w:tcW w:w="1650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Ώρα</w:t>
                            </w:r>
                            <w:r>
                              <w:rPr>
                                <w:b/>
                                <w:color w:val="C0000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Άφιξης</w:t>
                            </w: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9" w:right="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OS</w:t>
                            </w:r>
                            <w:r>
                              <w:rPr>
                                <w:b/>
                                <w:color w:val="C00000"/>
                                <w:spacing w:val="-5"/>
                                <w:sz w:val="20"/>
                              </w:rPr>
                              <w:t> 806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22/10/2026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8" w:right="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ΑΘΗΝΑ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ΒΙΕΝΝΗ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06:30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07:40</w:t>
                            </w: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9" w:right="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OS</w:t>
                            </w:r>
                            <w:r>
                              <w:rPr>
                                <w:b/>
                                <w:color w:val="C00000"/>
                                <w:spacing w:val="-5"/>
                                <w:sz w:val="20"/>
                              </w:rPr>
                              <w:t> 471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22/10/2026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8" w:right="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ΒΙΕΝΝΗ</w:t>
                            </w:r>
                            <w:r>
                              <w:rPr>
                                <w:spacing w:val="4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ΛΑΣ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ΠΑΛΜΑΣ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12:10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16:20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8232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28/10/2026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8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ΤΕΝΕΡΙΦΗ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ΖΥΡΙΧΗ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14:35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19:55</w:t>
                            </w: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1842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28/10/2026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8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ΖΥΡΙΧΗ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ΑΘΗΝΑ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21:05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4"/>
                              <w:ind w:left="55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00:40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(+1)</w:t>
                            </w:r>
                          </w:p>
                        </w:tc>
                      </w:tr>
                      <w:tr>
                        <w:trPr>
                          <w:trHeight w:val="943" w:hRule="atLeast"/>
                        </w:trPr>
                        <w:tc>
                          <w:tcPr>
                            <w:tcW w:w="9511" w:type="dxa"/>
                            <w:gridSpan w:val="5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69" w:lineRule="exact"/>
                              <w:ind w:left="59" w:right="5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ημέρες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22"/>
                              </w:rPr>
                              <w:t> διανυκτερεύσεις</w:t>
                            </w:r>
                          </w:p>
                          <w:p>
                            <w:pPr>
                              <w:pStyle w:val="TableParagraph"/>
                              <w:spacing w:line="316" w:lineRule="exact" w:before="13"/>
                              <w:ind w:left="59" w:right="4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Με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μία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διαν/ση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λιγότερη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στην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Τενερίφη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(όλες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οι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εκδρομές/επισκέψεις/ξεναγήσει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ς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 παραμένουν οι ίδιες)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629412</wp:posOffset>
                </wp:positionH>
                <wp:positionV relativeFrom="page">
                  <wp:posOffset>4526914</wp:posOffset>
                </wp:positionV>
                <wp:extent cx="6153785" cy="2627630"/>
                <wp:effectExtent l="0" t="0" r="0" b="0"/>
                <wp:wrapNone/>
                <wp:docPr id="108" name="Textbox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Textbox 108"/>
                      <wps:cNvSpPr txBox="1"/>
                      <wps:spPr>
                        <a:xfrm>
                          <a:off x="0" y="0"/>
                          <a:ext cx="6153785" cy="2627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90" w:type="dxa"/>
                              <w:tblBorders>
                                <w:top w:val="single" w:sz="24" w:space="0" w:color="808080"/>
                                <w:left w:val="single" w:sz="24" w:space="0" w:color="808080"/>
                                <w:bottom w:val="single" w:sz="24" w:space="0" w:color="808080"/>
                                <w:right w:val="single" w:sz="24" w:space="0" w:color="808080"/>
                                <w:insideH w:val="single" w:sz="24" w:space="0" w:color="808080"/>
                                <w:insideV w:val="single" w:sz="24" w:space="0" w:color="80808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4"/>
                              <w:gridCol w:w="1505"/>
                              <w:gridCol w:w="3118"/>
                              <w:gridCol w:w="1654"/>
                              <w:gridCol w:w="1650"/>
                            </w:tblGrid>
                            <w:tr>
                              <w:trPr>
                                <w:trHeight w:val="775" w:hRule="atLeast"/>
                              </w:trPr>
                              <w:tc>
                                <w:tcPr>
                                  <w:tcW w:w="1584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431" w:right="315" w:hanging="5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Αρι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θμός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Πτήσης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390" w:hanging="2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Ημερομην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ία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Πτήσης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923" w:right="599" w:firstLine="16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Δια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δρομή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(Από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1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Προς)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line="288" w:lineRule="auto" w:before="96"/>
                                    <w:ind w:left="172" w:right="115" w:firstLine="43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Ώρα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Αναχώρησης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  <w:shd w:val="clear" w:color="auto" w:fill="BEBEBE"/>
                                </w:tcPr>
                                <w:p>
                                  <w:pPr>
                                    <w:pStyle w:val="TableParagraph"/>
                                    <w:spacing w:before="243"/>
                                    <w:ind w:left="5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Ώρα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2"/>
                                      <w:sz w:val="20"/>
                                    </w:rPr>
                                    <w:t>Άφιξης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LH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1285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19/12/2026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8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ΑΘΗΝΑ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 ΦΡΑΝΚΦΟΥΡΤΗ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06:25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08:30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71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9" w:right="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LH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4378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19/12/2026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ind w:left="8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ΦΡΑΝΚΦΟΥΡΤΗ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41"/>
                                    <w:ind w:left="83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ΛΑΣ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ΠΑΛΜΑΣ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10:05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142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13:45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59" w:right="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8219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26/12/2026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58" w:right="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ΤΕΝΕΡΙΦΗ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ΖΥΡΙΧΗ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54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00:50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7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06:30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9"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C00000"/>
                                      <w:sz w:val="20"/>
                                    </w:rPr>
                                    <w:t>LX</w:t>
                                  </w:r>
                                  <w:r>
                                    <w:rPr>
                                      <w:b/>
                                      <w:color w:val="C00000"/>
                                      <w:spacing w:val="-4"/>
                                      <w:sz w:val="20"/>
                                    </w:rPr>
                                    <w:t> 1830</w:t>
                                  </w: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3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26/12/2026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8" w:right="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ΖΥΡΙΧΗ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z w:val="20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 ΑΘΗΝΑ</w:t>
                                  </w: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09:15</w:t>
                                  </w: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spacing w:before="96"/>
                                    <w:ind w:left="55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12:55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943" w:hRule="atLeast"/>
                              </w:trPr>
                              <w:tc>
                                <w:tcPr>
                                  <w:tcW w:w="9511" w:type="dxa"/>
                                  <w:gridSpan w:val="5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69" w:lineRule="exact"/>
                                    <w:ind w:left="59" w:right="5"/>
                                    <w:jc w:val="center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8 ημέρες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z w:val="22"/>
                                    </w:rPr>
                                    <w:t>6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1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006FC0"/>
                                      <w:spacing w:val="-2"/>
                                      <w:sz w:val="22"/>
                                    </w:rPr>
                                    <w:t>διανυκτερεύσεις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310" w:lineRule="atLeast" w:before="4"/>
                                    <w:ind w:left="59" w:right="4"/>
                                    <w:jc w:val="center"/>
                                    <w:rPr>
                                      <w:i/>
                                      <w:sz w:val="22"/>
                                    </w:rPr>
                                  </w:pP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Με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μία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διαν/ση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λιγότερη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στην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Τενερίφη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(όλες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οι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pacing w:val="-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εκδρομές/επισκέψεις/ξεναγήσει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ς</w:t>
                                  </w:r>
                                  <w:r>
                                    <w:rPr>
                                      <w:i/>
                                      <w:color w:val="006FC0"/>
                                      <w:sz w:val="22"/>
                                    </w:rPr>
                                    <w:t> παραμένουν οι ίδιες)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560001pt;margin-top:356.449982pt;width:484.55pt;height:206.9pt;mso-position-horizontal-relative:page;mso-position-vertical-relative:page;z-index:15749632" type="#_x0000_t202" id="docshape9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90" w:type="dxa"/>
                        <w:tblBorders>
                          <w:top w:val="single" w:sz="24" w:space="0" w:color="808080"/>
                          <w:left w:val="single" w:sz="24" w:space="0" w:color="808080"/>
                          <w:bottom w:val="single" w:sz="24" w:space="0" w:color="808080"/>
                          <w:right w:val="single" w:sz="24" w:space="0" w:color="808080"/>
                          <w:insideH w:val="single" w:sz="24" w:space="0" w:color="808080"/>
                          <w:insideV w:val="single" w:sz="24" w:space="0" w:color="80808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4"/>
                        <w:gridCol w:w="1505"/>
                        <w:gridCol w:w="3118"/>
                        <w:gridCol w:w="1654"/>
                        <w:gridCol w:w="1650"/>
                      </w:tblGrid>
                      <w:tr>
                        <w:trPr>
                          <w:trHeight w:val="775" w:hRule="atLeast"/>
                        </w:trPr>
                        <w:tc>
                          <w:tcPr>
                            <w:tcW w:w="1584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431" w:right="315" w:hanging="5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Αρι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θμός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Πτήσης</w:t>
                            </w:r>
                          </w:p>
                        </w:tc>
                        <w:tc>
                          <w:tcPr>
                            <w:tcW w:w="1505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390" w:hanging="2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Ημερομην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ία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Πτήσης</w:t>
                            </w:r>
                          </w:p>
                        </w:tc>
                        <w:tc>
                          <w:tcPr>
                            <w:tcW w:w="3118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923" w:right="599" w:firstLine="16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Δια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δρομή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(Από</w:t>
                            </w:r>
                            <w:r>
                              <w:rPr>
                                <w:b/>
                                <w:color w:val="C0000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C00000"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Προς)</w:t>
                            </w:r>
                          </w:p>
                        </w:tc>
                        <w:tc>
                          <w:tcPr>
                            <w:tcW w:w="1654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line="288" w:lineRule="auto" w:before="96"/>
                              <w:ind w:left="172" w:right="115" w:firstLine="43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Ώρα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Αναχώρησης</w:t>
                            </w:r>
                          </w:p>
                        </w:tc>
                        <w:tc>
                          <w:tcPr>
                            <w:tcW w:w="1650" w:type="dxa"/>
                            <w:shd w:val="clear" w:color="auto" w:fill="BEBEBE"/>
                          </w:tcPr>
                          <w:p>
                            <w:pPr>
                              <w:pStyle w:val="TableParagraph"/>
                              <w:spacing w:before="243"/>
                              <w:ind w:left="5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Ώρα</w:t>
                            </w:r>
                            <w:r>
                              <w:rPr>
                                <w:b/>
                                <w:color w:val="C0000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C00000"/>
                                <w:spacing w:val="-2"/>
                                <w:sz w:val="20"/>
                              </w:rPr>
                              <w:t>Άφιξης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LH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1285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19/12/2026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8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ΑΘΗΝΑ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ΦΡΑΝΚΦΟΥΡΤΗ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06:25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08:30</w:t>
                            </w:r>
                          </w:p>
                        </w:tc>
                      </w:tr>
                      <w:tr>
                        <w:trPr>
                          <w:trHeight w:val="571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9" w:right="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LH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4378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19/12/2026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ind w:left="803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ΦΡΑΝΚΦΟΥΡΤΗ</w:t>
                            </w:r>
                          </w:p>
                          <w:p>
                            <w:pPr>
                              <w:pStyle w:val="TableParagraph"/>
                              <w:spacing w:before="41"/>
                              <w:ind w:left="83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ΛΑΣ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ΠΑΛΜΑΣ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10:05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142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13:45</w:t>
                            </w: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59" w:right="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8219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26/12/2026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58" w:right="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ΤΕΝΕΡΙΦΗ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ΖΥΡΙΧΗ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54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00:50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7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06:30</w:t>
                            </w:r>
                          </w:p>
                        </w:tc>
                      </w:tr>
                      <w:tr>
                        <w:trPr>
                          <w:trHeight w:val="47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9"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0"/>
                              </w:rPr>
                              <w:t>LX</w:t>
                            </w:r>
                            <w:r>
                              <w:rPr>
                                <w:b/>
                                <w:color w:val="C00000"/>
                                <w:spacing w:val="-4"/>
                                <w:sz w:val="20"/>
                              </w:rPr>
                              <w:t> 1830</w:t>
                            </w: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26/12/2026</w:t>
                            </w: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8" w:right="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ΖΥΡΙΧΗ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–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 ΑΘΗΝΑ</w:t>
                            </w: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09:15</w:t>
                            </w: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spacing w:before="96"/>
                              <w:ind w:left="55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12:55</w:t>
                            </w:r>
                          </w:p>
                        </w:tc>
                      </w:tr>
                      <w:tr>
                        <w:trPr>
                          <w:trHeight w:val="943" w:hRule="atLeast"/>
                        </w:trPr>
                        <w:tc>
                          <w:tcPr>
                            <w:tcW w:w="9511" w:type="dxa"/>
                            <w:gridSpan w:val="5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69" w:lineRule="exact"/>
                              <w:ind w:left="59" w:right="5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8 ημέρες</w:t>
                            </w:r>
                            <w:r>
                              <w:rPr>
                                <w:b/>
                                <w:color w:val="006FC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/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z w:val="22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6FC0"/>
                                <w:spacing w:val="-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6FC0"/>
                                <w:spacing w:val="-2"/>
                                <w:sz w:val="22"/>
                              </w:rPr>
                              <w:t>διανυκτερεύσεις</w:t>
                            </w:r>
                          </w:p>
                          <w:p>
                            <w:pPr>
                              <w:pStyle w:val="TableParagraph"/>
                              <w:spacing w:line="310" w:lineRule="atLeast" w:before="4"/>
                              <w:ind w:left="59" w:right="4"/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Με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μία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διαν/ση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λιγότερη</w:t>
                            </w:r>
                            <w:r>
                              <w:rPr>
                                <w:i/>
                                <w:color w:val="006FC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στην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Τενερίφη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(όλες</w:t>
                            </w:r>
                            <w:r>
                              <w:rPr>
                                <w:i/>
                                <w:color w:val="006FC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οι</w:t>
                            </w:r>
                            <w:r>
                              <w:rPr>
                                <w:i/>
                                <w:color w:val="006FC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εκδρομές/επισκέψεις/ξεναγήσει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ς</w:t>
                            </w:r>
                            <w:r>
                              <w:rPr>
                                <w:i/>
                                <w:color w:val="006FC0"/>
                                <w:sz w:val="22"/>
                              </w:rPr>
                              <w:t> παραμένουν οι ίδιες)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648462</wp:posOffset>
                </wp:positionH>
                <wp:positionV relativeFrom="page">
                  <wp:posOffset>1204975</wp:posOffset>
                </wp:positionV>
                <wp:extent cx="6115685" cy="2528570"/>
                <wp:effectExtent l="0" t="0" r="0" b="0"/>
                <wp:wrapNone/>
                <wp:docPr id="109" name="Textbox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Textbox 109"/>
                      <wps:cNvSpPr txBox="1"/>
                      <wps:spPr>
                        <a:xfrm>
                          <a:off x="0" y="0"/>
                          <a:ext cx="6115685" cy="2528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4"/>
                              <w:gridCol w:w="1505"/>
                              <w:gridCol w:w="3118"/>
                              <w:gridCol w:w="1654"/>
                              <w:gridCol w:w="1650"/>
                            </w:tblGrid>
                            <w:tr>
                              <w:trPr>
                                <w:trHeight w:val="83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003" w:hRule="atLeast"/>
                              </w:trPr>
                              <w:tc>
                                <w:tcPr>
                                  <w:tcW w:w="9511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60001pt;margin-top:94.879982pt;width:481.55pt;height:199.1pt;mso-position-horizontal-relative:page;mso-position-vertical-relative:page;z-index:15750144" type="#_x0000_t202" id="docshape9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4"/>
                        <w:gridCol w:w="1505"/>
                        <w:gridCol w:w="3118"/>
                        <w:gridCol w:w="1654"/>
                        <w:gridCol w:w="1650"/>
                      </w:tblGrid>
                      <w:tr>
                        <w:trPr>
                          <w:trHeight w:val="83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003" w:hRule="atLeast"/>
                        </w:trPr>
                        <w:tc>
                          <w:tcPr>
                            <w:tcW w:w="9511" w:type="dxa"/>
                            <w:gridSpan w:val="5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648462</wp:posOffset>
                </wp:positionH>
                <wp:positionV relativeFrom="page">
                  <wp:posOffset>4545964</wp:posOffset>
                </wp:positionV>
                <wp:extent cx="6115685" cy="2589530"/>
                <wp:effectExtent l="0" t="0" r="0" b="0"/>
                <wp:wrapNone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6115685" cy="2589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4"/>
                              <w:gridCol w:w="1505"/>
                              <w:gridCol w:w="3118"/>
                              <w:gridCol w:w="1654"/>
                              <w:gridCol w:w="1650"/>
                            </w:tblGrid>
                            <w:tr>
                              <w:trPr>
                                <w:trHeight w:val="8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631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5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537" w:hRule="atLeast"/>
                              </w:trPr>
                              <w:tc>
                                <w:tcPr>
                                  <w:tcW w:w="15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003" w:hRule="atLeast"/>
                              </w:trPr>
                              <w:tc>
                                <w:tcPr>
                                  <w:tcW w:w="9511" w:type="dxa"/>
                                  <w:gridSpan w:val="5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060001pt;margin-top:357.949982pt;width:481.55pt;height:203.9pt;mso-position-horizontal-relative:page;mso-position-vertical-relative:page;z-index:15750656" type="#_x0000_t202" id="docshape9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4"/>
                        <w:gridCol w:w="1505"/>
                        <w:gridCol w:w="3118"/>
                        <w:gridCol w:w="1654"/>
                        <w:gridCol w:w="1650"/>
                      </w:tblGrid>
                      <w:tr>
                        <w:trPr>
                          <w:trHeight w:val="8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631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5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537" w:hRule="atLeast"/>
                        </w:trPr>
                        <w:tc>
                          <w:tcPr>
                            <w:tcW w:w="158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50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003" w:hRule="atLeast"/>
                        </w:trPr>
                        <w:tc>
                          <w:tcPr>
                            <w:tcW w:w="9511" w:type="dxa"/>
                            <w:gridSpan w:val="5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after="0"/>
        <w:rPr>
          <w:b/>
          <w:i/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ind w:left="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49420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22272" id="docshape99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494720">
                <wp:simplePos x="0" y="0"/>
                <wp:positionH relativeFrom="page">
                  <wp:posOffset>174244</wp:posOffset>
                </wp:positionH>
                <wp:positionV relativeFrom="page">
                  <wp:posOffset>352107</wp:posOffset>
                </wp:positionV>
                <wp:extent cx="7017384" cy="9833610"/>
                <wp:effectExtent l="0" t="0" r="0" b="0"/>
                <wp:wrapNone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7017384" cy="9833610"/>
                          <a:chExt cx="7017384" cy="983361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6813422" y="614362"/>
                            <a:ext cx="124460" cy="6227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227445">
                                <a:moveTo>
                                  <a:pt x="0" y="6227064"/>
                                </a:moveTo>
                                <a:lnTo>
                                  <a:pt x="124459" y="6227064"/>
                                </a:lnTo>
                                <a:lnTo>
                                  <a:pt x="1244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270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813422" y="6841235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14287" y="14287"/>
                            <a:ext cx="6988809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8809" h="600075">
                                <a:moveTo>
                                  <a:pt x="69884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0075"/>
                                </a:lnTo>
                                <a:lnTo>
                                  <a:pt x="6988429" y="600075"/>
                                </a:lnTo>
                                <a:lnTo>
                                  <a:pt x="69884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4287" y="14287"/>
                            <a:ext cx="6988809" cy="600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88809" h="600075">
                                <a:moveTo>
                                  <a:pt x="0" y="600075"/>
                                </a:moveTo>
                                <a:lnTo>
                                  <a:pt x="6988429" y="600075"/>
                                </a:lnTo>
                                <a:lnTo>
                                  <a:pt x="69884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007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F5C2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8596" y="74612"/>
                            <a:ext cx="3489960" cy="4594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3.72pt;margin-top:27.724983pt;width:552.550pt;height:774.3pt;mso-position-horizontal-relative:page;mso-position-vertical-relative:page;z-index:-16821760" id="docshapegroup100" coordorigin="274,554" coordsize="11051,15486">
                <v:rect style="position:absolute;left:11004;top:1522;width:196;height:9807" id="docshape101" filled="true" fillcolor="#3c5185" stroked="false">
                  <v:fill type="solid"/>
                </v:rect>
                <v:rect style="position:absolute;left:11004;top:11328;width:182;height:4712" id="docshape102" filled="true" fillcolor="#d1282d" stroked="false">
                  <v:fill type="solid"/>
                </v:rect>
                <v:rect style="position:absolute;left:296;top:577;width:11006;height:945" id="docshape103" filled="true" fillcolor="#ffffff" stroked="false">
                  <v:fill type="solid"/>
                </v:rect>
                <v:rect style="position:absolute;left:296;top:577;width:11006;height:945" id="docshape104" filled="false" stroked="true" strokeweight="2.25pt" strokecolor="#f5c200">
                  <v:stroke dashstyle="solid"/>
                </v:rect>
                <v:shape style="position:absolute;left:5784;top:672;width:5496;height:724" type="#_x0000_t75" id="docshape105" stroked="false">
                  <v:imagedata r:id="rId43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0</wp:posOffset>
                </wp:positionH>
                <wp:positionV relativeFrom="page">
                  <wp:posOffset>775714</wp:posOffset>
                </wp:positionV>
                <wp:extent cx="7560945" cy="9916795"/>
                <wp:effectExtent l="0" t="0" r="0" b="0"/>
                <wp:wrapNone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7560945" cy="9916795"/>
                          <a:chExt cx="7560945" cy="9916795"/>
                        </a:xfrm>
                      </wpg:grpSpPr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564" cy="99166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2176"/>
                            <a:ext cx="7560564" cy="96519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1.079884pt;width:595.35pt;height:780.85pt;mso-position-horizontal-relative:page;mso-position-vertical-relative:page;z-index:15752704" id="docshapegroup106" coordorigin="0,1222" coordsize="11907,15617">
                <v:shape style="position:absolute;left:0;top:1221;width:11907;height:15617" type="#_x0000_t75" id="docshape107" stroked="false">
                  <v:imagedata r:id="rId44" o:title=""/>
                </v:shape>
                <v:shape style="position:absolute;left:0;top:1477;width:11907;height:15200" type="#_x0000_t75" id="docshape108" stroked="false">
                  <v:imagedata r:id="rId45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inline distT="0" distB="0" distL="0" distR="0">
                <wp:extent cx="6960234" cy="571500"/>
                <wp:effectExtent l="0" t="0" r="0" b="0"/>
                <wp:docPr id="121" name="Textbox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Textbox 121"/>
                      <wps:cNvSpPr txBox="1"/>
                      <wps:spPr>
                        <a:xfrm>
                          <a:off x="0" y="0"/>
                          <a:ext cx="6960234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87"/>
                              <w:ind w:left="5705" w:right="0" w:firstLine="0"/>
                              <w:jc w:val="left"/>
                              <w:rPr>
                                <w:b/>
                                <w:i/>
                                <w:sz w:val="36"/>
                              </w:rPr>
                            </w:pPr>
                            <w:r>
                              <w:rPr>
                                <w:b/>
                                <w:i/>
                                <w:sz w:val="36"/>
                              </w:rPr>
                              <w:t>Κανάρια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36"/>
                              </w:rPr>
                              <w:t>Νησιά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36"/>
                              </w:rPr>
                              <w:t>με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z w:val="36"/>
                              </w:rPr>
                              <w:t>το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36"/>
                              </w:rPr>
                              <w:t>Versus...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8.050pt;height:45pt;mso-position-horizontal-relative:char;mso-position-vertical-relative:line" type="#_x0000_t202" id="docshape109" filled="false" stroked="false">
                <w10:anchorlock/>
                <v:textbox inset="0,0,0,0">
                  <w:txbxContent>
                    <w:p>
                      <w:pPr>
                        <w:spacing w:before="87"/>
                        <w:ind w:left="5705" w:right="0" w:firstLine="0"/>
                        <w:jc w:val="left"/>
                        <w:rPr>
                          <w:b/>
                          <w:i/>
                          <w:sz w:val="36"/>
                        </w:rPr>
                      </w:pPr>
                      <w:r>
                        <w:rPr>
                          <w:b/>
                          <w:i/>
                          <w:sz w:val="36"/>
                        </w:rPr>
                        <w:t>Κανάρια</w:t>
                      </w:r>
                      <w:r>
                        <w:rPr>
                          <w:b/>
                          <w:i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b/>
                          <w:i/>
                          <w:sz w:val="36"/>
                        </w:rPr>
                        <w:t>Νησιά</w:t>
                      </w:r>
                      <w:r>
                        <w:rPr>
                          <w:b/>
                          <w:i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b/>
                          <w:i/>
                          <w:sz w:val="36"/>
                        </w:rPr>
                        <w:t>με</w:t>
                      </w:r>
                      <w:r>
                        <w:rPr>
                          <w:b/>
                          <w:i/>
                          <w:spacing w:val="-2"/>
                          <w:sz w:val="36"/>
                        </w:rPr>
                        <w:t> </w:t>
                      </w:r>
                      <w:r>
                        <w:rPr>
                          <w:b/>
                          <w:i/>
                          <w:sz w:val="36"/>
                        </w:rPr>
                        <w:t>το</w:t>
                      </w:r>
                      <w:r>
                        <w:rPr>
                          <w:b/>
                          <w:i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b/>
                          <w:i/>
                          <w:spacing w:val="-2"/>
                          <w:sz w:val="36"/>
                        </w:rPr>
                        <w:t>Versus...</w:t>
                      </w:r>
                    </w:p>
                  </w:txbxContent>
                </v:textbox>
              </v:shape>
            </w:pict>
          </mc:Fallback>
        </mc:AlternateContent>
      </w:r>
      <w:r>
        <w:rPr/>
      </w:r>
    </w:p>
    <w:p>
      <w:pPr>
        <w:pStyle w:val="BodyText"/>
        <w:rPr>
          <w:b/>
          <w:i/>
          <w:sz w:val="22"/>
        </w:rPr>
      </w:pPr>
    </w:p>
    <w:p>
      <w:pPr>
        <w:pStyle w:val="BodyText"/>
        <w:rPr>
          <w:b/>
          <w:i/>
          <w:sz w:val="22"/>
        </w:rPr>
      </w:pPr>
    </w:p>
    <w:p>
      <w:pPr>
        <w:pStyle w:val="BodyText"/>
        <w:rPr>
          <w:b/>
          <w:i/>
          <w:sz w:val="22"/>
        </w:rPr>
      </w:pPr>
    </w:p>
    <w:p>
      <w:pPr>
        <w:pStyle w:val="BodyText"/>
        <w:rPr>
          <w:b/>
          <w:i/>
          <w:sz w:val="22"/>
        </w:rPr>
      </w:pPr>
    </w:p>
    <w:p>
      <w:pPr>
        <w:pStyle w:val="BodyText"/>
        <w:rPr>
          <w:b/>
          <w:i/>
          <w:sz w:val="22"/>
        </w:rPr>
      </w:pPr>
    </w:p>
    <w:p>
      <w:pPr>
        <w:pStyle w:val="BodyText"/>
        <w:rPr>
          <w:b/>
          <w:i/>
          <w:sz w:val="22"/>
        </w:rPr>
      </w:pPr>
    </w:p>
    <w:p>
      <w:pPr>
        <w:pStyle w:val="BodyText"/>
        <w:rPr>
          <w:b/>
          <w:i/>
          <w:sz w:val="22"/>
        </w:rPr>
      </w:pPr>
    </w:p>
    <w:p>
      <w:pPr>
        <w:pStyle w:val="BodyText"/>
        <w:rPr>
          <w:b/>
          <w:i/>
          <w:sz w:val="22"/>
        </w:rPr>
      </w:pPr>
    </w:p>
    <w:p>
      <w:pPr>
        <w:pStyle w:val="BodyText"/>
        <w:rPr>
          <w:b/>
          <w:i/>
          <w:sz w:val="22"/>
        </w:rPr>
      </w:pPr>
    </w:p>
    <w:p>
      <w:pPr>
        <w:pStyle w:val="BodyText"/>
        <w:rPr>
          <w:b/>
          <w:i/>
          <w:sz w:val="22"/>
        </w:rPr>
      </w:pPr>
    </w:p>
    <w:p>
      <w:pPr>
        <w:pStyle w:val="BodyText"/>
        <w:rPr>
          <w:b/>
          <w:i/>
          <w:sz w:val="22"/>
        </w:rPr>
      </w:pPr>
    </w:p>
    <w:p>
      <w:pPr>
        <w:pStyle w:val="BodyText"/>
        <w:spacing w:before="77"/>
        <w:rPr>
          <w:b/>
          <w:i/>
          <w:sz w:val="22"/>
        </w:rPr>
      </w:pPr>
    </w:p>
    <w:p>
      <w:pPr>
        <w:spacing w:before="1"/>
        <w:ind w:left="768" w:right="0" w:firstLine="0"/>
        <w:jc w:val="left"/>
        <w:rPr>
          <w:b/>
          <w:sz w:val="22"/>
        </w:rPr>
      </w:pPr>
      <w:r>
        <w:rPr>
          <w:b/>
          <w:spacing w:val="-10"/>
          <w:sz w:val="22"/>
          <w:u w:val="single"/>
        </w:rPr>
        <w:t>0</w:t>
      </w:r>
    </w:p>
    <w:p>
      <w:pPr>
        <w:spacing w:after="0"/>
        <w:jc w:val="left"/>
        <w:rPr>
          <w:b/>
          <w:sz w:val="22"/>
        </w:rPr>
        <w:sectPr>
          <w:pgSz w:w="11910" w:h="16840"/>
          <w:pgMar w:top="580" w:bottom="280" w:left="283" w:right="283"/>
        </w:sectPr>
      </w:pPr>
    </w:p>
    <w:p>
      <w:pPr>
        <w:pStyle w:val="BodyText"/>
        <w:spacing w:before="427"/>
        <w:rPr>
          <w:b/>
          <w:sz w:val="36"/>
        </w:rPr>
      </w:pPr>
      <w:r>
        <w:rPr>
          <w:b/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649574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122" name="Graphic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Graphic 122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20736" id="docshape110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6496256">
                <wp:simplePos x="0" y="0"/>
                <wp:positionH relativeFrom="page">
                  <wp:posOffset>547104</wp:posOffset>
                </wp:positionH>
                <wp:positionV relativeFrom="page">
                  <wp:posOffset>498093</wp:posOffset>
                </wp:positionV>
                <wp:extent cx="6565265" cy="9687560"/>
                <wp:effectExtent l="0" t="0" r="0" b="0"/>
                <wp:wrapNone/>
                <wp:docPr id="123" name="Group 1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" name="Group 123"/>
                      <wpg:cNvGrpSpPr/>
                      <wpg:grpSpPr>
                        <a:xfrm>
                          <a:off x="0" y="0"/>
                          <a:ext cx="6565265" cy="9687560"/>
                          <a:chExt cx="6565265" cy="9687560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6440562" y="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440562" y="669524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451839"/>
                            <a:ext cx="6349768" cy="49537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131" y="4153153"/>
                            <a:ext cx="3679698" cy="23096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079098pt;margin-top:39.219982pt;width:516.9500pt;height:762.8pt;mso-position-horizontal-relative:page;mso-position-vertical-relative:page;z-index:-16820224" id="docshapegroup111" coordorigin="862,784" coordsize="10339,15256">
                <v:rect style="position:absolute;left:11004;top:784;width:196;height:10544" id="docshape112" filled="true" fillcolor="#3c5185" stroked="false">
                  <v:fill type="solid"/>
                </v:rect>
                <v:rect style="position:absolute;left:11004;top:11328;width:182;height:4712" id="docshape113" filled="true" fillcolor="#d1282d" stroked="false">
                  <v:fill type="solid"/>
                </v:rect>
                <v:shape style="position:absolute;left:861;top:7795;width:10000;height:7802" type="#_x0000_t75" id="docshape114" stroked="false">
                  <v:imagedata r:id="rId46" o:title=""/>
                </v:shape>
                <v:shape style="position:absolute;left:5373;top:7324;width:5795;height:3638" type="#_x0000_t75" id="docshape115" stroked="false">
                  <v:imagedata r:id="rId47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909" w:right="0" w:firstLine="0"/>
        <w:jc w:val="both"/>
        <w:rPr>
          <w:b/>
          <w:sz w:val="36"/>
        </w:rPr>
      </w:pPr>
      <w:r>
        <w:rPr>
          <w:b/>
          <w:color w:val="FF0000"/>
          <w:sz w:val="36"/>
        </w:rPr>
        <w:t>Το</w:t>
      </w:r>
      <w:r>
        <w:rPr>
          <w:b/>
          <w:color w:val="FF0000"/>
          <w:spacing w:val="-3"/>
          <w:sz w:val="36"/>
        </w:rPr>
        <w:t> </w:t>
      </w:r>
      <w:r>
        <w:rPr>
          <w:b/>
          <w:color w:val="FF0000"/>
          <w:sz w:val="36"/>
        </w:rPr>
        <w:t>ταξίδι</w:t>
      </w:r>
      <w:r>
        <w:rPr>
          <w:b/>
          <w:color w:val="FF0000"/>
          <w:spacing w:val="-2"/>
          <w:sz w:val="36"/>
        </w:rPr>
        <w:t> </w:t>
      </w:r>
      <w:r>
        <w:rPr>
          <w:b/>
          <w:color w:val="FF0000"/>
          <w:sz w:val="36"/>
        </w:rPr>
        <w:t>μας</w:t>
      </w:r>
      <w:r>
        <w:rPr>
          <w:b/>
          <w:color w:val="FF0000"/>
          <w:spacing w:val="-3"/>
          <w:sz w:val="36"/>
        </w:rPr>
        <w:t> </w:t>
      </w:r>
      <w:r>
        <w:rPr>
          <w:b/>
          <w:color w:val="FF0000"/>
          <w:sz w:val="36"/>
        </w:rPr>
        <w:t>στα</w:t>
      </w:r>
      <w:r>
        <w:rPr>
          <w:b/>
          <w:color w:val="FF0000"/>
          <w:spacing w:val="-2"/>
          <w:sz w:val="36"/>
        </w:rPr>
        <w:t> </w:t>
      </w:r>
      <w:r>
        <w:rPr>
          <w:b/>
          <w:color w:val="FF0000"/>
          <w:sz w:val="36"/>
        </w:rPr>
        <w:t>Κανάρια</w:t>
      </w:r>
      <w:r>
        <w:rPr>
          <w:b/>
          <w:color w:val="FF0000"/>
          <w:spacing w:val="-2"/>
          <w:sz w:val="36"/>
        </w:rPr>
        <w:t> Νησιά</w:t>
      </w:r>
    </w:p>
    <w:p>
      <w:pPr>
        <w:spacing w:line="288" w:lineRule="auto" w:before="290"/>
        <w:ind w:left="909" w:right="1124" w:firstLine="0"/>
        <w:jc w:val="both"/>
        <w:rPr>
          <w:sz w:val="22"/>
        </w:rPr>
      </w:pPr>
      <w:r>
        <w:rPr>
          <w:sz w:val="22"/>
        </w:rPr>
        <w:t>Στόχος του ταξιδιού είναι να γνωρίσουμε τα ηφαιστειογενή Κανάρια Νησιά. </w:t>
      </w:r>
      <w:r>
        <w:rPr>
          <w:sz w:val="22"/>
        </w:rPr>
        <w:t>Θα</w:t>
      </w:r>
      <w:r>
        <w:rPr>
          <w:sz w:val="22"/>
        </w:rPr>
        <w:t> εξερευνήσουμε τη Λας Πάλμας με τα αποικιακού ρυθμού σπίτια, τα στενά δρομάκια </w:t>
      </w:r>
      <w:r>
        <w:rPr>
          <w:sz w:val="22"/>
        </w:rPr>
        <w:t>και</w:t>
      </w:r>
      <w:r>
        <w:rPr>
          <w:sz w:val="22"/>
        </w:rPr>
        <w:t> όλα τα αξιοθέατα του ιστορικού κέντρου της. Ακολουθεί ο όμορφος παραθαλάσσι</w:t>
      </w:r>
      <w:r>
        <w:rPr>
          <w:sz w:val="22"/>
        </w:rPr>
        <w:t>ος</w:t>
      </w:r>
      <w:r>
        <w:rPr>
          <w:sz w:val="22"/>
        </w:rPr>
        <w:t> οικισμός</w:t>
      </w:r>
      <w:r>
        <w:rPr>
          <w:spacing w:val="-12"/>
          <w:sz w:val="22"/>
        </w:rPr>
        <w:t> </w:t>
      </w:r>
      <w:r>
        <w:rPr>
          <w:sz w:val="22"/>
        </w:rPr>
        <w:t>Μογκάν,</w:t>
      </w:r>
      <w:r>
        <w:rPr>
          <w:spacing w:val="-13"/>
          <w:sz w:val="22"/>
        </w:rPr>
        <w:t> </w:t>
      </w:r>
      <w:r>
        <w:rPr>
          <w:sz w:val="22"/>
        </w:rPr>
        <w:t>η</w:t>
      </w:r>
      <w:r>
        <w:rPr>
          <w:spacing w:val="-14"/>
          <w:sz w:val="22"/>
        </w:rPr>
        <w:t> </w:t>
      </w:r>
      <w:r>
        <w:rPr>
          <w:sz w:val="22"/>
        </w:rPr>
        <w:t>παραλία</w:t>
      </w:r>
      <w:r>
        <w:rPr>
          <w:spacing w:val="-14"/>
          <w:sz w:val="22"/>
        </w:rPr>
        <w:t> </w:t>
      </w:r>
      <w:r>
        <w:rPr>
          <w:sz w:val="22"/>
        </w:rPr>
        <w:t>Μασπαλόμας</w:t>
      </w:r>
      <w:r>
        <w:rPr>
          <w:spacing w:val="-14"/>
          <w:sz w:val="22"/>
        </w:rPr>
        <w:t> </w:t>
      </w:r>
      <w:r>
        <w:rPr>
          <w:sz w:val="22"/>
        </w:rPr>
        <w:t>με</w:t>
      </w:r>
      <w:r>
        <w:rPr>
          <w:spacing w:val="-14"/>
          <w:sz w:val="22"/>
        </w:rPr>
        <w:t> </w:t>
      </w:r>
      <w:r>
        <w:rPr>
          <w:sz w:val="22"/>
        </w:rPr>
        <w:t>τις</w:t>
      </w:r>
      <w:r>
        <w:rPr>
          <w:spacing w:val="-15"/>
          <w:sz w:val="22"/>
        </w:rPr>
        <w:t> </w:t>
      </w:r>
      <w:r>
        <w:rPr>
          <w:sz w:val="22"/>
        </w:rPr>
        <w:t>χαρακτηριστικές</w:t>
      </w:r>
      <w:r>
        <w:rPr>
          <w:spacing w:val="-15"/>
          <w:sz w:val="22"/>
        </w:rPr>
        <w:t> </w:t>
      </w:r>
      <w:r>
        <w:rPr>
          <w:sz w:val="22"/>
        </w:rPr>
        <w:t>αμμοθίνες,</w:t>
      </w:r>
      <w:r>
        <w:rPr>
          <w:spacing w:val="-13"/>
          <w:sz w:val="22"/>
        </w:rPr>
        <w:t> </w:t>
      </w:r>
      <w:r>
        <w:rPr>
          <w:sz w:val="22"/>
        </w:rPr>
        <w:t>το</w:t>
      </w:r>
      <w:r>
        <w:rPr>
          <w:spacing w:val="-15"/>
          <w:sz w:val="22"/>
        </w:rPr>
        <w:t> </w:t>
      </w:r>
      <w:r>
        <w:rPr>
          <w:sz w:val="22"/>
        </w:rPr>
        <w:t>ιστορικ</w:t>
      </w:r>
      <w:r>
        <w:rPr>
          <w:sz w:val="22"/>
        </w:rPr>
        <w:t>ό</w:t>
      </w:r>
      <w:r>
        <w:rPr>
          <w:sz w:val="22"/>
        </w:rPr>
        <w:t> χωριό Τερόρ και το Αρούκας. Και φυσικά κολύμπι στην πανέμορφη παραλία </w:t>
      </w:r>
      <w:r>
        <w:rPr>
          <w:sz w:val="22"/>
        </w:rPr>
        <w:t>Λας</w:t>
      </w:r>
      <w:r>
        <w:rPr>
          <w:sz w:val="22"/>
        </w:rPr>
        <w:t> </w:t>
      </w:r>
      <w:r>
        <w:rPr>
          <w:spacing w:val="-2"/>
          <w:sz w:val="22"/>
        </w:rPr>
        <w:t>Καντέρας.</w:t>
      </w:r>
    </w:p>
    <w:p>
      <w:pPr>
        <w:spacing w:line="288" w:lineRule="auto" w:before="201"/>
        <w:ind w:left="909" w:right="1123" w:firstLine="0"/>
        <w:jc w:val="both"/>
        <w:rPr>
          <w:sz w:val="22"/>
        </w:rPr>
      </w:pPr>
      <w:r>
        <w:rPr>
          <w:sz w:val="22"/>
        </w:rPr>
        <w:t>Ο άλλος κεντρικός σταθμός μας είναι η Τενερίφη ή</w:t>
      </w:r>
      <w:r>
        <w:rPr>
          <w:spacing w:val="40"/>
          <w:sz w:val="22"/>
        </w:rPr>
        <w:t> </w:t>
      </w:r>
      <w:r>
        <w:rPr>
          <w:sz w:val="22"/>
        </w:rPr>
        <w:t>«το νησί της αιώνιας άνοιξης». </w:t>
      </w:r>
      <w:r>
        <w:rPr>
          <w:sz w:val="22"/>
        </w:rPr>
        <w:t>Θα</w:t>
      </w:r>
      <w:r>
        <w:rPr>
          <w:sz w:val="22"/>
        </w:rPr>
        <w:t> πάμε στο Πουέρτο ντε Λα Κρουθ, το πιο ζωντανό τμήμα του νησιού, με την ατμόσφ</w:t>
      </w:r>
      <w:r>
        <w:rPr>
          <w:sz w:val="22"/>
        </w:rPr>
        <w:t>αιρα</w:t>
      </w:r>
      <w:r>
        <w:rPr>
          <w:sz w:val="22"/>
        </w:rPr>
        <w:t> παλιάς ισπανικής αποικίας αλλά και στη γειτονική πόλη Οροτάβα με την ιδιαίτε</w:t>
      </w:r>
      <w:r>
        <w:rPr>
          <w:sz w:val="22"/>
        </w:rPr>
        <w:t>ρη</w:t>
      </w:r>
      <w:r>
        <w:rPr>
          <w:sz w:val="22"/>
        </w:rPr>
        <w:t> παραδοσιακή αρχιτεκτονική και τα σπίτια με τα περίτεχνα μπαλκόνια. Θα περάσουμε </w:t>
      </w:r>
      <w:r>
        <w:rPr>
          <w:sz w:val="22"/>
        </w:rPr>
        <w:t>την</w:t>
      </w:r>
      <w:r>
        <w:rPr>
          <w:sz w:val="22"/>
        </w:rPr>
        <w:t> ομώνυμη</w:t>
      </w:r>
      <w:r>
        <w:rPr>
          <w:spacing w:val="-9"/>
          <w:sz w:val="22"/>
        </w:rPr>
        <w:t> </w:t>
      </w:r>
      <w:r>
        <w:rPr>
          <w:sz w:val="22"/>
        </w:rPr>
        <w:t>κοιλάδα</w:t>
      </w:r>
      <w:r>
        <w:rPr>
          <w:spacing w:val="-5"/>
          <w:sz w:val="22"/>
        </w:rPr>
        <w:t> </w:t>
      </w:r>
      <w:r>
        <w:rPr>
          <w:sz w:val="22"/>
        </w:rPr>
        <w:t>Οροτάβα,</w:t>
      </w:r>
      <w:r>
        <w:rPr>
          <w:spacing w:val="-5"/>
          <w:sz w:val="22"/>
        </w:rPr>
        <w:t> </w:t>
      </w:r>
      <w:r>
        <w:rPr>
          <w:sz w:val="22"/>
        </w:rPr>
        <w:t>με</w:t>
      </w:r>
      <w:r>
        <w:rPr>
          <w:spacing w:val="-6"/>
          <w:sz w:val="22"/>
        </w:rPr>
        <w:t> </w:t>
      </w:r>
      <w:r>
        <w:rPr>
          <w:sz w:val="22"/>
        </w:rPr>
        <w:t>τη</w:t>
      </w:r>
      <w:r>
        <w:rPr>
          <w:spacing w:val="-8"/>
          <w:sz w:val="22"/>
        </w:rPr>
        <w:t> </w:t>
      </w:r>
      <w:r>
        <w:rPr>
          <w:sz w:val="22"/>
        </w:rPr>
        <w:t>χαρακτηριστική</w:t>
      </w:r>
      <w:r>
        <w:rPr>
          <w:spacing w:val="-6"/>
          <w:sz w:val="22"/>
        </w:rPr>
        <w:t> </w:t>
      </w:r>
      <w:r>
        <w:rPr>
          <w:sz w:val="22"/>
        </w:rPr>
        <w:t>τροπική</w:t>
      </w:r>
      <w:r>
        <w:rPr>
          <w:spacing w:val="40"/>
          <w:sz w:val="22"/>
        </w:rPr>
        <w:t> </w:t>
      </w:r>
      <w:r>
        <w:rPr>
          <w:sz w:val="22"/>
        </w:rPr>
        <w:t>βλάστηση</w:t>
      </w:r>
      <w:r>
        <w:rPr>
          <w:spacing w:val="-9"/>
          <w:sz w:val="22"/>
        </w:rPr>
        <w:t> </w:t>
      </w:r>
      <w:r>
        <w:rPr>
          <w:sz w:val="22"/>
        </w:rPr>
        <w:t>και</w:t>
      </w:r>
      <w:r>
        <w:rPr>
          <w:spacing w:val="-7"/>
          <w:sz w:val="22"/>
        </w:rPr>
        <w:t> </w:t>
      </w:r>
      <w:r>
        <w:rPr>
          <w:sz w:val="22"/>
        </w:rPr>
        <w:t>θα</w:t>
      </w:r>
      <w:r>
        <w:rPr>
          <w:spacing w:val="-8"/>
          <w:sz w:val="22"/>
        </w:rPr>
        <w:t> </w:t>
      </w:r>
      <w:r>
        <w:rPr>
          <w:sz w:val="22"/>
        </w:rPr>
        <w:t>μπούμε</w:t>
      </w:r>
      <w:r>
        <w:rPr>
          <w:spacing w:val="-8"/>
          <w:sz w:val="22"/>
        </w:rPr>
        <w:t> </w:t>
      </w:r>
      <w:r>
        <w:rPr>
          <w:sz w:val="22"/>
        </w:rPr>
        <w:t>στο</w:t>
      </w:r>
      <w:r>
        <w:rPr>
          <w:sz w:val="22"/>
        </w:rPr>
        <w:t> Εθνικό Πάρκο Κανιάδας για να προσεγγίσουμε το θρυλικό ηφαίστειο Τέιδε. Βρίσκεται </w:t>
      </w:r>
      <w:r>
        <w:rPr>
          <w:sz w:val="22"/>
        </w:rPr>
        <w:t>στο</w:t>
      </w:r>
      <w:r>
        <w:rPr>
          <w:sz w:val="22"/>
        </w:rPr>
        <w:t> ψηλότερο</w:t>
      </w:r>
      <w:r>
        <w:rPr>
          <w:spacing w:val="-3"/>
          <w:sz w:val="22"/>
        </w:rPr>
        <w:t> </w:t>
      </w:r>
      <w:r>
        <w:rPr>
          <w:sz w:val="22"/>
        </w:rPr>
        <w:t>βουνό</w:t>
      </w:r>
      <w:r>
        <w:rPr>
          <w:spacing w:val="-1"/>
          <w:sz w:val="22"/>
        </w:rPr>
        <w:t> </w:t>
      </w:r>
      <w:r>
        <w:rPr>
          <w:sz w:val="22"/>
        </w:rPr>
        <w:t>της</w:t>
      </w:r>
      <w:r>
        <w:rPr>
          <w:spacing w:val="-3"/>
          <w:sz w:val="22"/>
        </w:rPr>
        <w:t> </w:t>
      </w:r>
      <w:r>
        <w:rPr>
          <w:sz w:val="22"/>
        </w:rPr>
        <w:t>Ισπανίας.</w:t>
      </w:r>
      <w:r>
        <w:rPr>
          <w:spacing w:val="-1"/>
          <w:sz w:val="22"/>
        </w:rPr>
        <w:t> </w:t>
      </w:r>
      <w:r>
        <w:rPr>
          <w:sz w:val="22"/>
        </w:rPr>
        <w:t>Λόγω</w:t>
      </w:r>
      <w:r>
        <w:rPr>
          <w:spacing w:val="-3"/>
          <w:sz w:val="22"/>
        </w:rPr>
        <w:t> </w:t>
      </w:r>
      <w:r>
        <w:rPr>
          <w:sz w:val="22"/>
        </w:rPr>
        <w:t>του</w:t>
      </w:r>
      <w:r>
        <w:rPr>
          <w:spacing w:val="-2"/>
          <w:sz w:val="22"/>
        </w:rPr>
        <w:t> </w:t>
      </w:r>
      <w:r>
        <w:rPr>
          <w:sz w:val="22"/>
        </w:rPr>
        <w:t>απόκοσμου τοπίου</w:t>
      </w:r>
      <w:r>
        <w:rPr>
          <w:spacing w:val="-2"/>
          <w:sz w:val="22"/>
        </w:rPr>
        <w:t> </w:t>
      </w:r>
      <w:r>
        <w:rPr>
          <w:sz w:val="22"/>
        </w:rPr>
        <w:t>πολλοί</w:t>
      </w:r>
      <w:r>
        <w:rPr>
          <w:spacing w:val="-2"/>
          <w:sz w:val="22"/>
        </w:rPr>
        <w:t> </w:t>
      </w:r>
      <w:r>
        <w:rPr>
          <w:sz w:val="22"/>
        </w:rPr>
        <w:t>λένε πως αυτή</w:t>
      </w:r>
      <w:r>
        <w:rPr>
          <w:spacing w:val="-2"/>
          <w:sz w:val="22"/>
        </w:rPr>
        <w:t> </w:t>
      </w:r>
      <w:r>
        <w:rPr>
          <w:sz w:val="22"/>
        </w:rPr>
        <w:t>είναι</w:t>
      </w:r>
      <w:r>
        <w:rPr>
          <w:sz w:val="22"/>
        </w:rPr>
        <w:t> η Χαμένη Ατλαντίδa.</w:t>
      </w:r>
      <w:r>
        <w:rPr>
          <w:spacing w:val="-1"/>
          <w:sz w:val="22"/>
        </w:rPr>
        <w:t> </w:t>
      </w:r>
      <w:r>
        <w:rPr>
          <w:sz w:val="22"/>
        </w:rPr>
        <w:t>Ό,τι απέμεινε</w:t>
      </w:r>
      <w:r>
        <w:rPr>
          <w:spacing w:val="-2"/>
          <w:sz w:val="22"/>
        </w:rPr>
        <w:t> </w:t>
      </w:r>
      <w:r>
        <w:rPr>
          <w:sz w:val="22"/>
        </w:rPr>
        <w:t>δηλαδή</w:t>
      </w:r>
      <w:r>
        <w:rPr>
          <w:spacing w:val="-1"/>
          <w:sz w:val="22"/>
        </w:rPr>
        <w:t> </w:t>
      </w:r>
      <w:r>
        <w:rPr>
          <w:sz w:val="22"/>
        </w:rPr>
        <w:t>λένε ότι</w:t>
      </w:r>
      <w:r>
        <w:rPr>
          <w:spacing w:val="-2"/>
          <w:sz w:val="22"/>
        </w:rPr>
        <w:t> </w:t>
      </w:r>
      <w:r>
        <w:rPr>
          <w:sz w:val="22"/>
        </w:rPr>
        <w:t>είναι</w:t>
      </w:r>
      <w:r>
        <w:rPr>
          <w:spacing w:val="-1"/>
          <w:sz w:val="22"/>
        </w:rPr>
        <w:t> </w:t>
      </w:r>
      <w:r>
        <w:rPr>
          <w:sz w:val="22"/>
        </w:rPr>
        <w:t>η</w:t>
      </w:r>
      <w:r>
        <w:rPr>
          <w:spacing w:val="-1"/>
          <w:sz w:val="22"/>
        </w:rPr>
        <w:t> </w:t>
      </w:r>
      <w:r>
        <w:rPr>
          <w:sz w:val="22"/>
        </w:rPr>
        <w:t>Τενερίφη</w:t>
      </w:r>
      <w:r>
        <w:rPr>
          <w:spacing w:val="-1"/>
          <w:sz w:val="22"/>
        </w:rPr>
        <w:t> </w:t>
      </w:r>
      <w:r>
        <w:rPr>
          <w:sz w:val="22"/>
        </w:rPr>
        <w:t>και</w:t>
      </w:r>
      <w:r>
        <w:rPr>
          <w:spacing w:val="-3"/>
          <w:sz w:val="22"/>
        </w:rPr>
        <w:t> </w:t>
      </w:r>
      <w:r>
        <w:rPr>
          <w:sz w:val="22"/>
        </w:rPr>
        <w:t>τα υπόλοιπα νησι</w:t>
      </w:r>
      <w:r>
        <w:rPr>
          <w:sz w:val="22"/>
        </w:rPr>
        <w:t>ά</w:t>
      </w:r>
      <w:r>
        <w:rPr>
          <w:sz w:val="22"/>
        </w:rPr>
        <w:t> του συμπλέγματος.</w:t>
      </w:r>
    </w:p>
    <w:p>
      <w:pPr>
        <w:spacing w:after="0" w:line="288" w:lineRule="auto"/>
        <w:jc w:val="both"/>
        <w:rPr>
          <w:sz w:val="22"/>
        </w:rPr>
        <w:sectPr>
          <w:pgSz w:w="11910" w:h="16840"/>
          <w:pgMar w:top="760" w:bottom="280" w:left="283" w:right="283"/>
        </w:sectPr>
      </w:pPr>
    </w:p>
    <w:p>
      <w:pPr>
        <w:spacing w:before="454"/>
        <w:ind w:left="1215" w:right="0" w:firstLine="0"/>
        <w:jc w:val="left"/>
        <w:rPr>
          <w:b/>
          <w:sz w:val="48"/>
        </w:rPr>
      </w:pPr>
      <w:r>
        <w:rPr>
          <w:b/>
          <w:sz w:val="48"/>
        </w:rPr>
        <mc:AlternateContent>
          <mc:Choice Requires="wps">
            <w:drawing>
              <wp:anchor distT="0" distB="0" distL="0" distR="0" allowOverlap="1" layoutInCell="1" locked="0" behindDoc="1" simplePos="0" relativeHeight="48649676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19712" id="docshape116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b/>
          <w:sz w:val="48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6987667</wp:posOffset>
                </wp:positionH>
                <wp:positionV relativeFrom="page">
                  <wp:posOffset>498093</wp:posOffset>
                </wp:positionV>
                <wp:extent cx="124460" cy="9687560"/>
                <wp:effectExtent l="0" t="0" r="0" b="0"/>
                <wp:wrapNone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124460" cy="9687560"/>
                          <a:chExt cx="124460" cy="968756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0" y="669524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0.210022pt;margin-top:39.219982pt;width:9.8pt;height:762.8pt;mso-position-horizontal-relative:page;mso-position-vertical-relative:page;z-index:15754752" id="docshapegroup117" coordorigin="11004,784" coordsize="196,15256">
                <v:rect style="position:absolute;left:11004;top:784;width:196;height:10544" id="docshape118" filled="true" fillcolor="#3c5185" stroked="false">
                  <v:fill type="solid"/>
                </v:rect>
                <v:rect style="position:absolute;left:11004;top:11328;width:182;height:4712" id="docshape119" filled="true" fillcolor="#d1282d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sz w:val="48"/>
        </w:rPr>
        <mc:AlternateContent>
          <mc:Choice Requires="wps">
            <w:drawing>
              <wp:anchor distT="0" distB="0" distL="0" distR="0" allowOverlap="1" layoutInCell="1" locked="0" behindDoc="1" simplePos="0" relativeHeight="486497792">
                <wp:simplePos x="0" y="0"/>
                <wp:positionH relativeFrom="page">
                  <wp:posOffset>833599</wp:posOffset>
                </wp:positionH>
                <wp:positionV relativeFrom="page">
                  <wp:posOffset>733424</wp:posOffset>
                </wp:positionV>
                <wp:extent cx="6055360" cy="9049385"/>
                <wp:effectExtent l="0" t="0" r="0" b="0"/>
                <wp:wrapNone/>
                <wp:docPr id="132" name="Group 1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2" name="Group 132"/>
                      <wpg:cNvGrpSpPr/>
                      <wpg:grpSpPr>
                        <a:xfrm>
                          <a:off x="0" y="0"/>
                          <a:ext cx="6055360" cy="9049385"/>
                          <a:chExt cx="6055360" cy="9049385"/>
                        </a:xfrm>
                      </wpg:grpSpPr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534755"/>
                            <a:ext cx="5897936" cy="35143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930" y="5615876"/>
                            <a:ext cx="5693156" cy="3347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21745" y="0"/>
                            <a:ext cx="6033135" cy="5666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3135" h="5666740">
                                <a:moveTo>
                                  <a:pt x="6033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66740"/>
                                </a:lnTo>
                                <a:lnTo>
                                  <a:pt x="6033134" y="5666740"/>
                                </a:lnTo>
                                <a:lnTo>
                                  <a:pt x="6033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637787pt;margin-top:57.749985pt;width:476.8pt;height:712.55pt;mso-position-horizontal-relative:page;mso-position-vertical-relative:page;z-index:-16818688" id="docshapegroup120" coordorigin="1313,1155" coordsize="9536,14251">
                <v:shape style="position:absolute;left:1312;top:9871;width:9289;height:5535" type="#_x0000_t75" id="docshape121" stroked="false">
                  <v:imagedata r:id="rId48" o:title=""/>
                </v:shape>
                <v:shape style="position:absolute;left:1478;top:9998;width:8966;height:5272" type="#_x0000_t75" id="docshape122" stroked="false">
                  <v:imagedata r:id="rId49" o:title=""/>
                </v:shape>
                <v:rect style="position:absolute;left:1347;top:1155;width:9501;height:8924" id="docshape123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b/>
          <w:color w:val="006600"/>
          <w:spacing w:val="29"/>
          <w:sz w:val="48"/>
        </w:rPr>
        <w:t>Τέιδε</w:t>
      </w:r>
    </w:p>
    <w:p>
      <w:pPr>
        <w:pStyle w:val="Heading3"/>
        <w:spacing w:before="118"/>
        <w:ind w:left="1215"/>
      </w:pPr>
      <w:r>
        <w:rPr/>
        <w:t>Μήπως</w:t>
      </w:r>
      <w:r>
        <w:rPr>
          <w:spacing w:val="-5"/>
        </w:rPr>
        <w:t> </w:t>
      </w:r>
      <w:r>
        <w:rPr/>
        <w:t>αυτή</w:t>
      </w:r>
      <w:r>
        <w:rPr>
          <w:spacing w:val="-4"/>
        </w:rPr>
        <w:t> </w:t>
      </w:r>
      <w:r>
        <w:rPr/>
        <w:t>είναι</w:t>
      </w:r>
      <w:r>
        <w:rPr>
          <w:spacing w:val="-7"/>
        </w:rPr>
        <w:t> </w:t>
      </w:r>
      <w:r>
        <w:rPr/>
        <w:t>η…</w:t>
      </w:r>
      <w:r>
        <w:rPr>
          <w:spacing w:val="-2"/>
        </w:rPr>
        <w:t> </w:t>
      </w:r>
      <w:r>
        <w:rPr/>
        <w:t>κορυφή</w:t>
      </w:r>
      <w:r>
        <w:rPr>
          <w:spacing w:val="-5"/>
        </w:rPr>
        <w:t> </w:t>
      </w:r>
      <w:r>
        <w:rPr/>
        <w:t>της</w:t>
      </w:r>
      <w:r>
        <w:rPr>
          <w:spacing w:val="-4"/>
        </w:rPr>
        <w:t> </w:t>
      </w:r>
      <w:r>
        <w:rPr>
          <w:spacing w:val="-2"/>
        </w:rPr>
        <w:t>Ατλαντίδας;</w:t>
      </w:r>
    </w:p>
    <w:p>
      <w:pPr>
        <w:spacing w:before="268"/>
        <w:ind w:left="1215" w:right="0" w:firstLine="0"/>
        <w:jc w:val="left"/>
        <w:rPr>
          <w:sz w:val="18"/>
        </w:rPr>
      </w:pPr>
      <w:r>
        <w:rPr>
          <w:sz w:val="18"/>
        </w:rPr>
        <w:t>Οι</w:t>
      </w:r>
      <w:r>
        <w:rPr>
          <w:spacing w:val="-5"/>
          <w:sz w:val="18"/>
        </w:rPr>
        <w:t> </w:t>
      </w:r>
      <w:r>
        <w:rPr>
          <w:sz w:val="18"/>
        </w:rPr>
        <w:t>παλιότεροι</w:t>
      </w:r>
      <w:r>
        <w:rPr>
          <w:spacing w:val="-3"/>
          <w:sz w:val="18"/>
        </w:rPr>
        <w:t> </w:t>
      </w:r>
      <w:r>
        <w:rPr>
          <w:sz w:val="18"/>
        </w:rPr>
        <w:t>θρύλοι</w:t>
      </w:r>
      <w:r>
        <w:rPr>
          <w:spacing w:val="-3"/>
          <w:sz w:val="18"/>
        </w:rPr>
        <w:t> </w:t>
      </w:r>
      <w:r>
        <w:rPr>
          <w:sz w:val="18"/>
        </w:rPr>
        <w:t>των</w:t>
      </w:r>
      <w:r>
        <w:rPr>
          <w:spacing w:val="-2"/>
          <w:sz w:val="18"/>
        </w:rPr>
        <w:t> </w:t>
      </w:r>
      <w:r>
        <w:rPr>
          <w:sz w:val="18"/>
        </w:rPr>
        <w:t>Κανάριων</w:t>
      </w:r>
      <w:r>
        <w:rPr>
          <w:spacing w:val="-3"/>
          <w:sz w:val="18"/>
        </w:rPr>
        <w:t> </w:t>
      </w:r>
      <w:r>
        <w:rPr>
          <w:sz w:val="18"/>
        </w:rPr>
        <w:t>Νησιών</w:t>
      </w:r>
      <w:r>
        <w:rPr>
          <w:spacing w:val="-3"/>
          <w:sz w:val="18"/>
        </w:rPr>
        <w:t> </w:t>
      </w:r>
      <w:r>
        <w:rPr>
          <w:sz w:val="18"/>
        </w:rPr>
        <w:t>αφηγούνται</w:t>
      </w:r>
      <w:r>
        <w:rPr>
          <w:spacing w:val="-2"/>
          <w:sz w:val="18"/>
        </w:rPr>
        <w:t> </w:t>
      </w:r>
      <w:r>
        <w:rPr>
          <w:sz w:val="18"/>
        </w:rPr>
        <w:t>πως</w:t>
      </w:r>
      <w:r>
        <w:rPr>
          <w:spacing w:val="-4"/>
          <w:sz w:val="18"/>
        </w:rPr>
        <w:t> </w:t>
      </w:r>
      <w:r>
        <w:rPr>
          <w:sz w:val="18"/>
        </w:rPr>
        <w:t>ο</w:t>
      </w:r>
      <w:r>
        <w:rPr>
          <w:spacing w:val="-3"/>
          <w:sz w:val="18"/>
        </w:rPr>
        <w:t> </w:t>
      </w:r>
      <w:r>
        <w:rPr>
          <w:sz w:val="18"/>
        </w:rPr>
        <w:t>Γκουαγιότα,</w:t>
      </w:r>
      <w:r>
        <w:rPr>
          <w:spacing w:val="-2"/>
          <w:sz w:val="18"/>
        </w:rPr>
        <w:t> </w:t>
      </w:r>
      <w:r>
        <w:rPr>
          <w:sz w:val="18"/>
        </w:rPr>
        <w:t>ο</w:t>
      </w:r>
      <w:r>
        <w:rPr>
          <w:spacing w:val="-3"/>
          <w:sz w:val="18"/>
        </w:rPr>
        <w:t> </w:t>
      </w:r>
      <w:r>
        <w:rPr>
          <w:sz w:val="18"/>
        </w:rPr>
        <w:t>θεός</w:t>
      </w:r>
      <w:r>
        <w:rPr>
          <w:spacing w:val="-4"/>
          <w:sz w:val="18"/>
        </w:rPr>
        <w:t> </w:t>
      </w:r>
      <w:r>
        <w:rPr>
          <w:sz w:val="18"/>
        </w:rPr>
        <w:t>του</w:t>
      </w:r>
      <w:r>
        <w:rPr>
          <w:spacing w:val="-2"/>
          <w:sz w:val="18"/>
        </w:rPr>
        <w:t> κακού,</w:t>
      </w:r>
    </w:p>
    <w:p>
      <w:pPr>
        <w:spacing w:before="46"/>
        <w:ind w:left="1215" w:right="0" w:firstLine="0"/>
        <w:jc w:val="left"/>
        <w:rPr>
          <w:sz w:val="18"/>
        </w:rPr>
      </w:pPr>
      <w:r>
        <w:rPr>
          <w:sz w:val="18"/>
        </w:rPr>
        <w:t>αιχμαλώτισε</w:t>
      </w:r>
      <w:r>
        <w:rPr>
          <w:spacing w:val="-4"/>
          <w:sz w:val="18"/>
        </w:rPr>
        <w:t> </w:t>
      </w:r>
      <w:r>
        <w:rPr>
          <w:sz w:val="18"/>
        </w:rPr>
        <w:t>κάποτε</w:t>
      </w:r>
      <w:r>
        <w:rPr>
          <w:spacing w:val="-2"/>
          <w:sz w:val="18"/>
        </w:rPr>
        <w:t> </w:t>
      </w:r>
      <w:r>
        <w:rPr>
          <w:sz w:val="18"/>
        </w:rPr>
        <w:t>τον</w:t>
      </w:r>
      <w:r>
        <w:rPr>
          <w:spacing w:val="-2"/>
          <w:sz w:val="18"/>
        </w:rPr>
        <w:t> </w:t>
      </w:r>
      <w:r>
        <w:rPr>
          <w:sz w:val="18"/>
        </w:rPr>
        <w:t>Μαγές,</w:t>
      </w:r>
      <w:r>
        <w:rPr>
          <w:spacing w:val="-2"/>
          <w:sz w:val="18"/>
        </w:rPr>
        <w:t> </w:t>
      </w:r>
      <w:r>
        <w:rPr>
          <w:sz w:val="18"/>
        </w:rPr>
        <w:t>θεό</w:t>
      </w:r>
      <w:r>
        <w:rPr>
          <w:spacing w:val="-2"/>
          <w:sz w:val="18"/>
        </w:rPr>
        <w:t> </w:t>
      </w:r>
      <w:r>
        <w:rPr>
          <w:sz w:val="18"/>
        </w:rPr>
        <w:t>του</w:t>
      </w:r>
      <w:r>
        <w:rPr>
          <w:spacing w:val="-2"/>
          <w:sz w:val="18"/>
        </w:rPr>
        <w:t> </w:t>
      </w:r>
      <w:r>
        <w:rPr>
          <w:sz w:val="18"/>
        </w:rPr>
        <w:t>φωτός</w:t>
      </w:r>
      <w:r>
        <w:rPr>
          <w:spacing w:val="-3"/>
          <w:sz w:val="18"/>
        </w:rPr>
        <w:t> </w:t>
      </w: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του</w:t>
      </w:r>
      <w:r>
        <w:rPr>
          <w:spacing w:val="-4"/>
          <w:sz w:val="18"/>
        </w:rPr>
        <w:t> </w:t>
      </w:r>
      <w:r>
        <w:rPr>
          <w:sz w:val="18"/>
        </w:rPr>
        <w:t>ήλιου,</w:t>
      </w:r>
      <w:r>
        <w:rPr>
          <w:spacing w:val="-2"/>
          <w:sz w:val="18"/>
        </w:rPr>
        <w:t> </w:t>
      </w: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τον</w:t>
      </w:r>
      <w:r>
        <w:rPr>
          <w:spacing w:val="-3"/>
          <w:sz w:val="18"/>
        </w:rPr>
        <w:t> </w:t>
      </w:r>
      <w:r>
        <w:rPr>
          <w:sz w:val="18"/>
        </w:rPr>
        <w:t>έκλεισε</w:t>
      </w:r>
      <w:r>
        <w:rPr>
          <w:spacing w:val="-2"/>
          <w:sz w:val="18"/>
        </w:rPr>
        <w:t> </w:t>
      </w:r>
      <w:r>
        <w:rPr>
          <w:sz w:val="18"/>
        </w:rPr>
        <w:t>στα</w:t>
      </w:r>
      <w:r>
        <w:rPr>
          <w:spacing w:val="-3"/>
          <w:sz w:val="18"/>
        </w:rPr>
        <w:t> </w:t>
      </w:r>
      <w:r>
        <w:rPr>
          <w:sz w:val="18"/>
        </w:rPr>
        <w:t>ριζά</w:t>
      </w:r>
      <w:r>
        <w:rPr>
          <w:spacing w:val="-3"/>
          <w:sz w:val="18"/>
        </w:rPr>
        <w:t> </w:t>
      </w:r>
      <w:r>
        <w:rPr>
          <w:sz w:val="18"/>
        </w:rPr>
        <w:t>του</w:t>
      </w:r>
      <w:r>
        <w:rPr>
          <w:spacing w:val="-2"/>
          <w:sz w:val="18"/>
        </w:rPr>
        <w:t> </w:t>
      </w:r>
      <w:r>
        <w:rPr>
          <w:sz w:val="18"/>
        </w:rPr>
        <w:t>βουνού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Τέιδε.</w:t>
      </w:r>
    </w:p>
    <w:p>
      <w:pPr>
        <w:spacing w:line="288" w:lineRule="auto" w:before="43"/>
        <w:ind w:left="1215" w:right="957" w:firstLine="0"/>
        <w:jc w:val="left"/>
        <w:rPr>
          <w:sz w:val="18"/>
        </w:rPr>
      </w:pPr>
      <w:r>
        <w:rPr>
          <w:sz w:val="18"/>
        </w:rPr>
        <w:t>Τότε</w:t>
      </w:r>
      <w:r>
        <w:rPr>
          <w:spacing w:val="-2"/>
          <w:sz w:val="18"/>
        </w:rPr>
        <w:t> </w:t>
      </w:r>
      <w:r>
        <w:rPr>
          <w:sz w:val="18"/>
        </w:rPr>
        <w:t>οι</w:t>
      </w:r>
      <w:r>
        <w:rPr>
          <w:spacing w:val="-2"/>
          <w:sz w:val="18"/>
        </w:rPr>
        <w:t> </w:t>
      </w:r>
      <w:r>
        <w:rPr>
          <w:sz w:val="18"/>
        </w:rPr>
        <w:t>κάτοικοι</w:t>
      </w:r>
      <w:r>
        <w:rPr>
          <w:spacing w:val="-2"/>
          <w:sz w:val="18"/>
        </w:rPr>
        <w:t> </w:t>
      </w:r>
      <w:r>
        <w:rPr>
          <w:sz w:val="18"/>
        </w:rPr>
        <w:t>της</w:t>
      </w:r>
      <w:r>
        <w:rPr>
          <w:spacing w:val="-3"/>
          <w:sz w:val="18"/>
        </w:rPr>
        <w:t> </w:t>
      </w:r>
      <w:r>
        <w:rPr>
          <w:sz w:val="18"/>
        </w:rPr>
        <w:t>περιοχής</w:t>
      </w:r>
      <w:r>
        <w:rPr>
          <w:spacing w:val="-3"/>
          <w:sz w:val="18"/>
        </w:rPr>
        <w:t> </w:t>
      </w:r>
      <w:r>
        <w:rPr>
          <w:sz w:val="18"/>
        </w:rPr>
        <w:t>ζήτησαν</w:t>
      </w:r>
      <w:r>
        <w:rPr>
          <w:spacing w:val="-2"/>
          <w:sz w:val="18"/>
        </w:rPr>
        <w:t> </w:t>
      </w:r>
      <w:r>
        <w:rPr>
          <w:sz w:val="18"/>
        </w:rPr>
        <w:t>τη</w:t>
      </w:r>
      <w:r>
        <w:rPr>
          <w:spacing w:val="-4"/>
          <w:sz w:val="18"/>
        </w:rPr>
        <w:t> </w:t>
      </w:r>
      <w:r>
        <w:rPr>
          <w:sz w:val="18"/>
        </w:rPr>
        <w:t>βοήθεια</w:t>
      </w:r>
      <w:r>
        <w:rPr>
          <w:spacing w:val="-3"/>
          <w:sz w:val="18"/>
        </w:rPr>
        <w:t> </w:t>
      </w:r>
      <w:r>
        <w:rPr>
          <w:sz w:val="18"/>
        </w:rPr>
        <w:t>του</w:t>
      </w:r>
      <w:r>
        <w:rPr>
          <w:spacing w:val="-4"/>
          <w:sz w:val="18"/>
        </w:rPr>
        <w:t> </w:t>
      </w:r>
      <w:r>
        <w:rPr>
          <w:sz w:val="18"/>
        </w:rPr>
        <w:t>Ατσαμάν,</w:t>
      </w:r>
      <w:r>
        <w:rPr>
          <w:spacing w:val="-2"/>
          <w:sz w:val="18"/>
        </w:rPr>
        <w:t> </w:t>
      </w:r>
      <w:r>
        <w:rPr>
          <w:sz w:val="18"/>
        </w:rPr>
        <w:t>του υπέρτατου</w:t>
      </w:r>
      <w:r>
        <w:rPr>
          <w:spacing w:val="-2"/>
          <w:sz w:val="18"/>
        </w:rPr>
        <w:t> </w:t>
      </w:r>
      <w:r>
        <w:rPr>
          <w:sz w:val="18"/>
        </w:rPr>
        <w:t>θεού</w:t>
      </w:r>
      <w:r>
        <w:rPr>
          <w:spacing w:val="-4"/>
          <w:sz w:val="18"/>
        </w:rPr>
        <w:t> </w:t>
      </w:r>
      <w:r>
        <w:rPr>
          <w:sz w:val="18"/>
        </w:rPr>
        <w:t>τους,</w:t>
      </w:r>
      <w:r>
        <w:rPr>
          <w:spacing w:val="-2"/>
          <w:sz w:val="18"/>
        </w:rPr>
        <w:t> </w:t>
      </w:r>
      <w:r>
        <w:rPr>
          <w:sz w:val="18"/>
        </w:rPr>
        <w:t>κι</w:t>
      </w:r>
      <w:r>
        <w:rPr>
          <w:spacing w:val="-2"/>
          <w:sz w:val="18"/>
        </w:rPr>
        <w:t> </w:t>
      </w:r>
      <w:r>
        <w:rPr>
          <w:sz w:val="18"/>
        </w:rPr>
        <w:t>εκείνος</w:t>
      </w:r>
      <w:r>
        <w:rPr>
          <w:spacing w:val="-4"/>
          <w:sz w:val="18"/>
        </w:rPr>
        <w:t> </w:t>
      </w:r>
      <w:r>
        <w:rPr>
          <w:sz w:val="18"/>
        </w:rPr>
        <w:t>νίκησ</w:t>
      </w:r>
      <w:r>
        <w:rPr>
          <w:sz w:val="18"/>
        </w:rPr>
        <w:t>ε</w:t>
      </w:r>
      <w:r>
        <w:rPr>
          <w:sz w:val="18"/>
        </w:rPr>
        <w:t> τον Γκουαγιότα, και ελευθέρωσε τον Μαγές και έστησε τον κρατήρα που σήμερα βλέπουμε στο βουνό…</w:t>
      </w:r>
    </w:p>
    <w:p>
      <w:pPr>
        <w:spacing w:before="200"/>
        <w:ind w:left="1215" w:right="0" w:firstLine="0"/>
        <w:jc w:val="left"/>
        <w:rPr>
          <w:sz w:val="18"/>
        </w:rPr>
      </w:pPr>
      <w:r>
        <w:rPr>
          <w:sz w:val="18"/>
        </w:rPr>
        <w:t>Αυτός</w:t>
      </w:r>
      <w:r>
        <w:rPr>
          <w:spacing w:val="-6"/>
          <w:sz w:val="18"/>
        </w:rPr>
        <w:t> </w:t>
      </w:r>
      <w:r>
        <w:rPr>
          <w:sz w:val="18"/>
        </w:rPr>
        <w:t>είναι</w:t>
      </w:r>
      <w:r>
        <w:rPr>
          <w:spacing w:val="-2"/>
          <w:sz w:val="18"/>
        </w:rPr>
        <w:t> </w:t>
      </w:r>
      <w:r>
        <w:rPr>
          <w:sz w:val="18"/>
        </w:rPr>
        <w:t>ένας</w:t>
      </w:r>
      <w:r>
        <w:rPr>
          <w:spacing w:val="-3"/>
          <w:sz w:val="18"/>
        </w:rPr>
        <w:t> </w:t>
      </w:r>
      <w:r>
        <w:rPr>
          <w:sz w:val="18"/>
        </w:rPr>
        <w:t>μόνο</w:t>
      </w:r>
      <w:r>
        <w:rPr>
          <w:spacing w:val="-2"/>
          <w:sz w:val="18"/>
        </w:rPr>
        <w:t> </w:t>
      </w:r>
      <w:r>
        <w:rPr>
          <w:sz w:val="18"/>
        </w:rPr>
        <w:t>από</w:t>
      </w:r>
      <w:r>
        <w:rPr>
          <w:spacing w:val="-2"/>
          <w:sz w:val="18"/>
        </w:rPr>
        <w:t> </w:t>
      </w:r>
      <w:r>
        <w:rPr>
          <w:sz w:val="18"/>
        </w:rPr>
        <w:t>τους</w:t>
      </w:r>
      <w:r>
        <w:rPr>
          <w:spacing w:val="-3"/>
          <w:sz w:val="18"/>
        </w:rPr>
        <w:t> </w:t>
      </w:r>
      <w:r>
        <w:rPr>
          <w:sz w:val="18"/>
        </w:rPr>
        <w:t>αναρίθμητους</w:t>
      </w:r>
      <w:r>
        <w:rPr>
          <w:spacing w:val="-3"/>
          <w:sz w:val="18"/>
        </w:rPr>
        <w:t> </w:t>
      </w:r>
      <w:r>
        <w:rPr>
          <w:sz w:val="18"/>
        </w:rPr>
        <w:t>θρύλους</w:t>
      </w:r>
      <w:r>
        <w:rPr>
          <w:spacing w:val="-3"/>
          <w:sz w:val="18"/>
        </w:rPr>
        <w:t> </w:t>
      </w:r>
      <w:r>
        <w:rPr>
          <w:sz w:val="18"/>
        </w:rPr>
        <w:t>που</w:t>
      </w:r>
      <w:r>
        <w:rPr>
          <w:spacing w:val="-2"/>
          <w:sz w:val="18"/>
        </w:rPr>
        <w:t> </w:t>
      </w:r>
      <w:r>
        <w:rPr>
          <w:sz w:val="18"/>
        </w:rPr>
        <w:t>συνοδεύουν</w:t>
      </w:r>
      <w:r>
        <w:rPr>
          <w:spacing w:val="-2"/>
          <w:sz w:val="18"/>
        </w:rPr>
        <w:t> </w:t>
      </w:r>
      <w:r>
        <w:rPr>
          <w:sz w:val="18"/>
        </w:rPr>
        <w:t>το</w:t>
      </w:r>
      <w:r>
        <w:rPr>
          <w:spacing w:val="-2"/>
          <w:sz w:val="18"/>
        </w:rPr>
        <w:t> </w:t>
      </w:r>
      <w:r>
        <w:rPr>
          <w:sz w:val="18"/>
        </w:rPr>
        <w:t>όρος</w:t>
      </w:r>
      <w:r>
        <w:rPr>
          <w:spacing w:val="-3"/>
          <w:sz w:val="18"/>
        </w:rPr>
        <w:t> </w:t>
      </w:r>
      <w:r>
        <w:rPr>
          <w:sz w:val="18"/>
        </w:rPr>
        <w:t>Τέιδε,</w:t>
      </w:r>
      <w:r>
        <w:rPr>
          <w:spacing w:val="-2"/>
          <w:sz w:val="18"/>
        </w:rPr>
        <w:t> </w:t>
      </w:r>
      <w:r>
        <w:rPr>
          <w:sz w:val="18"/>
        </w:rPr>
        <w:t>το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τρίτο</w:t>
      </w:r>
    </w:p>
    <w:p>
      <w:pPr>
        <w:spacing w:line="288" w:lineRule="auto" w:before="43"/>
        <w:ind w:left="1215" w:right="957" w:firstLine="0"/>
        <w:jc w:val="left"/>
        <w:rPr>
          <w:sz w:val="18"/>
        </w:rPr>
      </w:pPr>
      <w:r>
        <w:rPr>
          <w:sz w:val="18"/>
        </w:rPr>
        <w:t>υψηλότερο ηφαίστειο του κόσμου, μετά τα Μάουνα Λόα και Μάουνα Κέα στη Χαβάη. Με ύψος 3.718 </w:t>
      </w:r>
      <w:r>
        <w:rPr>
          <w:sz w:val="18"/>
        </w:rPr>
        <w:t>μ.</w:t>
      </w:r>
      <w:r>
        <w:rPr>
          <w:sz w:val="18"/>
        </w:rPr>
        <w:t> είναι</w:t>
      </w:r>
      <w:r>
        <w:rPr>
          <w:spacing w:val="-2"/>
          <w:sz w:val="18"/>
        </w:rPr>
        <w:t> </w:t>
      </w:r>
      <w:r>
        <w:rPr>
          <w:sz w:val="18"/>
        </w:rPr>
        <w:t>φυσικά</w:t>
      </w:r>
      <w:r>
        <w:rPr>
          <w:spacing w:val="-5"/>
          <w:sz w:val="18"/>
        </w:rPr>
        <w:t> </w:t>
      </w: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η</w:t>
      </w:r>
      <w:r>
        <w:rPr>
          <w:spacing w:val="-2"/>
          <w:sz w:val="18"/>
        </w:rPr>
        <w:t> </w:t>
      </w:r>
      <w:r>
        <w:rPr>
          <w:sz w:val="18"/>
        </w:rPr>
        <w:t>υψηλότερη</w:t>
      </w:r>
      <w:r>
        <w:rPr>
          <w:spacing w:val="-2"/>
          <w:sz w:val="18"/>
        </w:rPr>
        <w:t> </w:t>
      </w:r>
      <w:r>
        <w:rPr>
          <w:sz w:val="18"/>
        </w:rPr>
        <w:t>κορυφή</w:t>
      </w:r>
      <w:r>
        <w:rPr>
          <w:spacing w:val="-2"/>
          <w:sz w:val="18"/>
        </w:rPr>
        <w:t> </w:t>
      </w:r>
      <w:r>
        <w:rPr>
          <w:sz w:val="18"/>
        </w:rPr>
        <w:t>της</w:t>
      </w:r>
      <w:r>
        <w:rPr>
          <w:spacing w:val="-3"/>
          <w:sz w:val="18"/>
        </w:rPr>
        <w:t> </w:t>
      </w:r>
      <w:r>
        <w:rPr>
          <w:sz w:val="18"/>
        </w:rPr>
        <w:t>Ισπανίας!</w:t>
      </w:r>
      <w:r>
        <w:rPr>
          <w:spacing w:val="-2"/>
          <w:sz w:val="18"/>
        </w:rPr>
        <w:t> </w:t>
      </w:r>
      <w:r>
        <w:rPr>
          <w:sz w:val="18"/>
        </w:rPr>
        <w:t>Ο</w:t>
      </w:r>
      <w:r>
        <w:rPr>
          <w:spacing w:val="-2"/>
          <w:sz w:val="18"/>
        </w:rPr>
        <w:t> </w:t>
      </w:r>
      <w:r>
        <w:rPr>
          <w:sz w:val="18"/>
        </w:rPr>
        <w:t>σχηματισμός</w:t>
      </w:r>
      <w:r>
        <w:rPr>
          <w:spacing w:val="-4"/>
          <w:sz w:val="18"/>
        </w:rPr>
        <w:t> </w:t>
      </w:r>
      <w:r>
        <w:rPr>
          <w:sz w:val="18"/>
        </w:rPr>
        <w:t>του</w:t>
      </w:r>
      <w:r>
        <w:rPr>
          <w:spacing w:val="-2"/>
          <w:sz w:val="18"/>
        </w:rPr>
        <w:t> </w:t>
      </w:r>
      <w:r>
        <w:rPr>
          <w:sz w:val="18"/>
        </w:rPr>
        <w:t>άρχισε</w:t>
      </w:r>
      <w:r>
        <w:rPr>
          <w:spacing w:val="-2"/>
          <w:sz w:val="18"/>
        </w:rPr>
        <w:t> </w:t>
      </w:r>
      <w:r>
        <w:rPr>
          <w:sz w:val="18"/>
        </w:rPr>
        <w:t>πριν</w:t>
      </w:r>
      <w:r>
        <w:rPr>
          <w:spacing w:val="-3"/>
          <w:sz w:val="18"/>
        </w:rPr>
        <w:t> </w:t>
      </w:r>
      <w:r>
        <w:rPr>
          <w:sz w:val="18"/>
        </w:rPr>
        <w:t>από</w:t>
      </w:r>
      <w:r>
        <w:rPr>
          <w:spacing w:val="-2"/>
          <w:sz w:val="18"/>
        </w:rPr>
        <w:t> </w:t>
      </w:r>
      <w:r>
        <w:rPr>
          <w:sz w:val="18"/>
        </w:rPr>
        <w:t>170.000</w:t>
      </w:r>
      <w:r>
        <w:rPr>
          <w:spacing w:val="-4"/>
          <w:sz w:val="18"/>
        </w:rPr>
        <w:t> </w:t>
      </w:r>
      <w:r>
        <w:rPr>
          <w:sz w:val="18"/>
        </w:rPr>
        <w:t>χρόν</w:t>
      </w:r>
      <w:r>
        <w:rPr>
          <w:sz w:val="18"/>
        </w:rPr>
        <w:t>ια</w:t>
      </w:r>
      <w:r>
        <w:rPr>
          <w:sz w:val="18"/>
        </w:rPr>
        <w:t> μετά τη γιγαντιαία κατάρρευση της ηφαιστειακής δομής, που ήταν ακόμη μεγαλύτερο από αυτό </w:t>
      </w:r>
      <w:r>
        <w:rPr>
          <w:sz w:val="18"/>
        </w:rPr>
        <w:t>που</w:t>
      </w:r>
      <w:r>
        <w:rPr>
          <w:sz w:val="18"/>
        </w:rPr>
        <w:t> υπάρχει σήμερα. Έτσι δημιουργήθηκε η καλντέρα της LasCañadas. Σήμερα μπορούμε να δούμε μό</w:t>
      </w:r>
      <w:r>
        <w:rPr>
          <w:sz w:val="18"/>
        </w:rPr>
        <w:t>νο</w:t>
      </w:r>
      <w:r>
        <w:rPr>
          <w:sz w:val="18"/>
        </w:rPr>
        <w:t> μέρος</w:t>
      </w:r>
      <w:r>
        <w:rPr>
          <w:spacing w:val="-3"/>
          <w:sz w:val="18"/>
        </w:rPr>
        <w:t> </w:t>
      </w:r>
      <w:r>
        <w:rPr>
          <w:sz w:val="18"/>
        </w:rPr>
        <w:t>της</w:t>
      </w:r>
      <w:r>
        <w:rPr>
          <w:spacing w:val="-2"/>
          <w:sz w:val="18"/>
        </w:rPr>
        <w:t> </w:t>
      </w:r>
      <w:r>
        <w:rPr>
          <w:sz w:val="18"/>
        </w:rPr>
        <w:t>έκτασης</w:t>
      </w:r>
      <w:r>
        <w:rPr>
          <w:spacing w:val="-2"/>
          <w:sz w:val="18"/>
        </w:rPr>
        <w:t> </w:t>
      </w:r>
      <w:r>
        <w:rPr>
          <w:sz w:val="18"/>
        </w:rPr>
        <w:t>επειδή,</w:t>
      </w:r>
      <w:r>
        <w:rPr>
          <w:spacing w:val="-3"/>
          <w:sz w:val="18"/>
        </w:rPr>
        <w:t> </w:t>
      </w:r>
      <w:r>
        <w:rPr>
          <w:sz w:val="18"/>
        </w:rPr>
        <w:t>καθώς</w:t>
      </w:r>
      <w:r>
        <w:rPr>
          <w:spacing w:val="-2"/>
          <w:sz w:val="18"/>
        </w:rPr>
        <w:t> </w:t>
      </w:r>
      <w:r>
        <w:rPr>
          <w:sz w:val="18"/>
        </w:rPr>
        <w:t>το</w:t>
      </w:r>
      <w:r>
        <w:rPr>
          <w:spacing w:val="-1"/>
          <w:sz w:val="18"/>
        </w:rPr>
        <w:t> </w:t>
      </w:r>
      <w:r>
        <w:rPr>
          <w:sz w:val="18"/>
        </w:rPr>
        <w:t>εσωτερικό</w:t>
      </w:r>
      <w:r>
        <w:rPr>
          <w:spacing w:val="-1"/>
          <w:sz w:val="18"/>
        </w:rPr>
        <w:t> </w:t>
      </w:r>
      <w:r>
        <w:rPr>
          <w:sz w:val="18"/>
        </w:rPr>
        <w:t>του Teide μεγάλωσε,</w:t>
      </w:r>
      <w:r>
        <w:rPr>
          <w:spacing w:val="-3"/>
          <w:sz w:val="18"/>
        </w:rPr>
        <w:t> </w:t>
      </w:r>
      <w:r>
        <w:rPr>
          <w:sz w:val="18"/>
        </w:rPr>
        <w:t>σταδιακά</w:t>
      </w:r>
      <w:r>
        <w:rPr>
          <w:spacing w:val="-2"/>
          <w:sz w:val="18"/>
        </w:rPr>
        <w:t> </w:t>
      </w:r>
      <w:r>
        <w:rPr>
          <w:sz w:val="18"/>
        </w:rPr>
        <w:t>γεμίζει</w:t>
      </w:r>
      <w:r>
        <w:rPr>
          <w:spacing w:val="-1"/>
          <w:sz w:val="18"/>
        </w:rPr>
        <w:t> </w:t>
      </w:r>
      <w:r>
        <w:rPr>
          <w:sz w:val="18"/>
        </w:rPr>
        <w:t>την</w:t>
      </w:r>
      <w:r>
        <w:rPr>
          <w:spacing w:val="-2"/>
          <w:sz w:val="18"/>
        </w:rPr>
        <w:t> </w:t>
      </w:r>
      <w:r>
        <w:rPr>
          <w:sz w:val="18"/>
        </w:rPr>
        <w:t>καλντέρα</w:t>
      </w:r>
      <w:r>
        <w:rPr>
          <w:spacing w:val="-2"/>
          <w:sz w:val="18"/>
        </w:rPr>
        <w:t> </w:t>
      </w:r>
      <w:r>
        <w:rPr>
          <w:sz w:val="18"/>
        </w:rPr>
        <w:t>με</w:t>
      </w:r>
      <w:r>
        <w:rPr>
          <w:spacing w:val="-1"/>
          <w:sz w:val="18"/>
        </w:rPr>
        <w:t> </w:t>
      </w:r>
      <w:r>
        <w:rPr>
          <w:sz w:val="18"/>
        </w:rPr>
        <w:t>τα</w:t>
      </w:r>
      <w:r>
        <w:rPr>
          <w:sz w:val="18"/>
        </w:rPr>
        <w:t> υλικά της.</w:t>
      </w:r>
    </w:p>
    <w:p>
      <w:pPr>
        <w:pStyle w:val="BodyText"/>
        <w:rPr>
          <w:sz w:val="18"/>
        </w:rPr>
      </w:pPr>
    </w:p>
    <w:p>
      <w:pPr>
        <w:pStyle w:val="BodyText"/>
        <w:spacing w:before="25"/>
        <w:rPr>
          <w:sz w:val="18"/>
        </w:rPr>
      </w:pPr>
    </w:p>
    <w:p>
      <w:pPr>
        <w:spacing w:before="0"/>
        <w:ind w:left="1215" w:right="0" w:firstLine="0"/>
        <w:jc w:val="left"/>
        <w:rPr>
          <w:sz w:val="18"/>
        </w:rPr>
      </w:pPr>
      <w:r>
        <w:rPr>
          <w:sz w:val="18"/>
        </w:rPr>
        <w:t>Μεγαλοπρεπές</w:t>
      </w:r>
      <w:r>
        <w:rPr>
          <w:spacing w:val="-6"/>
          <w:sz w:val="18"/>
        </w:rPr>
        <w:t> </w:t>
      </w:r>
      <w:r>
        <w:rPr>
          <w:sz w:val="18"/>
        </w:rPr>
        <w:t>και</w:t>
      </w:r>
      <w:r>
        <w:rPr>
          <w:spacing w:val="-3"/>
          <w:sz w:val="18"/>
        </w:rPr>
        <w:t> </w:t>
      </w:r>
      <w:r>
        <w:rPr>
          <w:sz w:val="18"/>
        </w:rPr>
        <w:t>επιβλητικό,</w:t>
      </w:r>
      <w:r>
        <w:rPr>
          <w:spacing w:val="-2"/>
          <w:sz w:val="18"/>
        </w:rPr>
        <w:t> </w:t>
      </w:r>
      <w:r>
        <w:rPr>
          <w:sz w:val="18"/>
        </w:rPr>
        <w:t>το</w:t>
      </w:r>
      <w:r>
        <w:rPr>
          <w:spacing w:val="-4"/>
          <w:sz w:val="18"/>
        </w:rPr>
        <w:t> </w:t>
      </w:r>
      <w:r>
        <w:rPr>
          <w:sz w:val="18"/>
        </w:rPr>
        <w:t>όρος</w:t>
      </w:r>
      <w:r>
        <w:rPr>
          <w:spacing w:val="-3"/>
          <w:sz w:val="18"/>
        </w:rPr>
        <w:t> </w:t>
      </w:r>
      <w:r>
        <w:rPr>
          <w:sz w:val="18"/>
        </w:rPr>
        <w:t>Τέιδε</w:t>
      </w:r>
      <w:r>
        <w:rPr>
          <w:spacing w:val="-3"/>
          <w:sz w:val="18"/>
        </w:rPr>
        <w:t> </w:t>
      </w:r>
      <w:r>
        <w:rPr>
          <w:sz w:val="18"/>
        </w:rPr>
        <w:t>κέντριζε</w:t>
      </w:r>
      <w:r>
        <w:rPr>
          <w:spacing w:val="-2"/>
          <w:sz w:val="18"/>
        </w:rPr>
        <w:t> </w:t>
      </w:r>
      <w:r>
        <w:rPr>
          <w:sz w:val="18"/>
        </w:rPr>
        <w:t>ήδη</w:t>
      </w:r>
      <w:r>
        <w:rPr>
          <w:spacing w:val="-5"/>
          <w:sz w:val="18"/>
        </w:rPr>
        <w:t> </w:t>
      </w:r>
      <w:r>
        <w:rPr>
          <w:sz w:val="18"/>
        </w:rPr>
        <w:t>από</w:t>
      </w:r>
      <w:r>
        <w:rPr>
          <w:spacing w:val="-2"/>
          <w:sz w:val="18"/>
        </w:rPr>
        <w:t> </w:t>
      </w:r>
      <w:r>
        <w:rPr>
          <w:sz w:val="18"/>
        </w:rPr>
        <w:t>την</w:t>
      </w:r>
      <w:r>
        <w:rPr>
          <w:spacing w:val="-2"/>
          <w:sz w:val="18"/>
        </w:rPr>
        <w:t> </w:t>
      </w:r>
      <w:r>
        <w:rPr>
          <w:sz w:val="18"/>
        </w:rPr>
        <w:t>αρχαιότητα</w:t>
      </w:r>
      <w:r>
        <w:rPr>
          <w:spacing w:val="-3"/>
          <w:sz w:val="18"/>
        </w:rPr>
        <w:t> </w:t>
      </w:r>
      <w:r>
        <w:rPr>
          <w:sz w:val="18"/>
        </w:rPr>
        <w:t>το</w:t>
      </w:r>
      <w:r>
        <w:rPr>
          <w:spacing w:val="-3"/>
          <w:sz w:val="18"/>
        </w:rPr>
        <w:t> </w:t>
      </w:r>
      <w:r>
        <w:rPr>
          <w:sz w:val="18"/>
        </w:rPr>
        <w:t>ενδιαφέρον</w:t>
      </w:r>
      <w:r>
        <w:rPr>
          <w:spacing w:val="-2"/>
          <w:sz w:val="18"/>
        </w:rPr>
        <w:t> </w:t>
      </w:r>
      <w:r>
        <w:rPr>
          <w:spacing w:val="-5"/>
          <w:sz w:val="18"/>
        </w:rPr>
        <w:t>των</w:t>
      </w:r>
    </w:p>
    <w:p>
      <w:pPr>
        <w:spacing w:line="288" w:lineRule="auto" w:before="46"/>
        <w:ind w:left="1215" w:right="900" w:firstLine="0"/>
        <w:jc w:val="left"/>
        <w:rPr>
          <w:sz w:val="18"/>
        </w:rPr>
      </w:pPr>
      <w:r>
        <w:rPr>
          <w:sz w:val="18"/>
        </w:rPr>
        <w:t>περιηγητών.</w:t>
      </w:r>
      <w:r>
        <w:rPr>
          <w:spacing w:val="-4"/>
          <w:sz w:val="18"/>
        </w:rPr>
        <w:t> </w:t>
      </w:r>
      <w:r>
        <w:rPr>
          <w:sz w:val="18"/>
        </w:rPr>
        <w:t>Ακόμα</w:t>
      </w:r>
      <w:r>
        <w:rPr>
          <w:spacing w:val="-2"/>
          <w:sz w:val="18"/>
        </w:rPr>
        <w:t> </w:t>
      </w: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ο</w:t>
      </w:r>
      <w:r>
        <w:rPr>
          <w:spacing w:val="-5"/>
          <w:sz w:val="18"/>
        </w:rPr>
        <w:t> </w:t>
      </w:r>
      <w:r>
        <w:rPr>
          <w:sz w:val="18"/>
        </w:rPr>
        <w:t>Ηρόδοτος</w:t>
      </w:r>
      <w:r>
        <w:rPr>
          <w:spacing w:val="-4"/>
          <w:sz w:val="18"/>
        </w:rPr>
        <w:t> </w:t>
      </w:r>
      <w:r>
        <w:rPr>
          <w:sz w:val="18"/>
        </w:rPr>
        <w:t>έχει</w:t>
      </w:r>
      <w:r>
        <w:rPr>
          <w:spacing w:val="-2"/>
          <w:sz w:val="18"/>
        </w:rPr>
        <w:t> </w:t>
      </w:r>
      <w:r>
        <w:rPr>
          <w:sz w:val="18"/>
        </w:rPr>
        <w:t>γράψει</w:t>
      </w:r>
      <w:r>
        <w:rPr>
          <w:spacing w:val="-2"/>
          <w:sz w:val="18"/>
        </w:rPr>
        <w:t> </w:t>
      </w:r>
      <w:r>
        <w:rPr>
          <w:sz w:val="18"/>
        </w:rPr>
        <w:t>δύο</w:t>
      </w:r>
      <w:r>
        <w:rPr>
          <w:spacing w:val="-2"/>
          <w:sz w:val="18"/>
        </w:rPr>
        <w:t> </w:t>
      </w:r>
      <w:r>
        <w:rPr>
          <w:sz w:val="18"/>
        </w:rPr>
        <w:t>φορές</w:t>
      </w:r>
      <w:r>
        <w:rPr>
          <w:spacing w:val="-3"/>
          <w:sz w:val="18"/>
        </w:rPr>
        <w:t> </w:t>
      </w:r>
      <w:r>
        <w:rPr>
          <w:sz w:val="18"/>
        </w:rPr>
        <w:t>γι’</w:t>
      </w:r>
      <w:r>
        <w:rPr>
          <w:spacing w:val="-3"/>
          <w:sz w:val="18"/>
        </w:rPr>
        <w:t> </w:t>
      </w:r>
      <w:r>
        <w:rPr>
          <w:sz w:val="18"/>
        </w:rPr>
        <w:t>αυτό:</w:t>
      </w:r>
      <w:r>
        <w:rPr>
          <w:spacing w:val="-2"/>
          <w:sz w:val="18"/>
        </w:rPr>
        <w:t> </w:t>
      </w:r>
      <w:r>
        <w:rPr>
          <w:sz w:val="18"/>
        </w:rPr>
        <w:t>«(...)</w:t>
      </w:r>
      <w:r>
        <w:rPr>
          <w:spacing w:val="-2"/>
          <w:sz w:val="18"/>
        </w:rPr>
        <w:t> </w:t>
      </w:r>
      <w:r>
        <w:rPr>
          <w:sz w:val="18"/>
        </w:rPr>
        <w:t>Ο</w:t>
      </w:r>
      <w:r>
        <w:rPr>
          <w:spacing w:val="-5"/>
          <w:sz w:val="18"/>
        </w:rPr>
        <w:t> </w:t>
      </w:r>
      <w:r>
        <w:rPr>
          <w:sz w:val="18"/>
        </w:rPr>
        <w:t>Άτλας</w:t>
      </w:r>
      <w:r>
        <w:rPr>
          <w:spacing w:val="-3"/>
          <w:sz w:val="18"/>
        </w:rPr>
        <w:t> </w:t>
      </w:r>
      <w:r>
        <w:rPr>
          <w:sz w:val="18"/>
        </w:rPr>
        <w:t>είναι</w:t>
      </w:r>
      <w:r>
        <w:rPr>
          <w:spacing w:val="-2"/>
          <w:sz w:val="18"/>
        </w:rPr>
        <w:t> </w:t>
      </w:r>
      <w:r>
        <w:rPr>
          <w:sz w:val="18"/>
        </w:rPr>
        <w:t>ανυψωμένος</w:t>
      </w:r>
      <w:r>
        <w:rPr>
          <w:spacing w:val="-4"/>
          <w:sz w:val="18"/>
        </w:rPr>
        <w:t> </w:t>
      </w: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έχ</w:t>
      </w:r>
      <w:r>
        <w:rPr>
          <w:sz w:val="18"/>
        </w:rPr>
        <w:t>ει</w:t>
      </w:r>
      <w:r>
        <w:rPr>
          <w:sz w:val="18"/>
        </w:rPr>
        <w:t> κυλινδρική μορφή. Λέγεται ότι είναι τόσο ψηλό που δεν μπορεί κανείς να δει την κορυφή του λόγω </w:t>
      </w:r>
      <w:r>
        <w:rPr>
          <w:sz w:val="18"/>
        </w:rPr>
        <w:t>των</w:t>
      </w:r>
      <w:r>
        <w:rPr>
          <w:sz w:val="18"/>
        </w:rPr>
        <w:t> σύννεφων που την τυλίγουν τόσο το καλοκαίρι όσο και το χειμώνα. Οι ντόπιοι αποκαλούν το βου</w:t>
      </w:r>
      <w:r>
        <w:rPr>
          <w:sz w:val="18"/>
        </w:rPr>
        <w:t>νό</w:t>
      </w:r>
      <w:r>
        <w:rPr>
          <w:sz w:val="18"/>
        </w:rPr>
        <w:t> Πυλώνα του Ουρανού (...) ». Το άλλο απόσπασμα έχει ως εξής: "(...) Υπάρχει ένας λόφος αλατιού που</w:t>
      </w:r>
    </w:p>
    <w:p>
      <w:pPr>
        <w:spacing w:line="288" w:lineRule="auto" w:before="0"/>
        <w:ind w:left="1215" w:right="957" w:firstLine="0"/>
        <w:jc w:val="left"/>
        <w:rPr>
          <w:sz w:val="18"/>
        </w:rPr>
      </w:pPr>
      <w:r>
        <w:rPr>
          <w:sz w:val="18"/>
        </w:rPr>
        <w:t>ονομάζεται</w:t>
      </w:r>
      <w:r>
        <w:rPr>
          <w:spacing w:val="-2"/>
          <w:sz w:val="18"/>
        </w:rPr>
        <w:t> </w:t>
      </w:r>
      <w:r>
        <w:rPr>
          <w:sz w:val="18"/>
        </w:rPr>
        <w:t>Άτλας</w:t>
      </w:r>
      <w:r>
        <w:rPr>
          <w:spacing w:val="-3"/>
          <w:sz w:val="18"/>
        </w:rPr>
        <w:t> </w:t>
      </w: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είναι</w:t>
      </w:r>
      <w:r>
        <w:rPr>
          <w:spacing w:val="-2"/>
          <w:sz w:val="18"/>
        </w:rPr>
        <w:t> </w:t>
      </w:r>
      <w:r>
        <w:rPr>
          <w:sz w:val="18"/>
        </w:rPr>
        <w:t>στρογγυλός</w:t>
      </w:r>
      <w:r>
        <w:rPr>
          <w:spacing w:val="-3"/>
          <w:sz w:val="18"/>
        </w:rPr>
        <w:t> </w:t>
      </w: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απότομος</w:t>
      </w:r>
      <w:r>
        <w:rPr>
          <w:spacing w:val="-3"/>
          <w:sz w:val="18"/>
        </w:rPr>
        <w:t> </w:t>
      </w: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τόσο</w:t>
      </w:r>
      <w:r>
        <w:rPr>
          <w:spacing w:val="-2"/>
          <w:sz w:val="18"/>
        </w:rPr>
        <w:t> </w:t>
      </w:r>
      <w:r>
        <w:rPr>
          <w:sz w:val="18"/>
        </w:rPr>
        <w:t>ψηλός</w:t>
      </w:r>
      <w:r>
        <w:rPr>
          <w:spacing w:val="-4"/>
          <w:sz w:val="18"/>
        </w:rPr>
        <w:t> </w:t>
      </w:r>
      <w:r>
        <w:rPr>
          <w:sz w:val="18"/>
        </w:rPr>
        <w:t>ώστε</w:t>
      </w:r>
      <w:r>
        <w:rPr>
          <w:spacing w:val="-2"/>
          <w:sz w:val="18"/>
        </w:rPr>
        <w:t> </w:t>
      </w:r>
      <w:r>
        <w:rPr>
          <w:sz w:val="18"/>
        </w:rPr>
        <w:t>η</w:t>
      </w:r>
      <w:r>
        <w:rPr>
          <w:spacing w:val="-2"/>
          <w:sz w:val="18"/>
        </w:rPr>
        <w:t> </w:t>
      </w:r>
      <w:r>
        <w:rPr>
          <w:sz w:val="18"/>
        </w:rPr>
        <w:t>κορυφή</w:t>
      </w:r>
      <w:r>
        <w:rPr>
          <w:spacing w:val="-2"/>
          <w:sz w:val="18"/>
        </w:rPr>
        <w:t> </w:t>
      </w:r>
      <w:r>
        <w:rPr>
          <w:sz w:val="18"/>
        </w:rPr>
        <w:t>του</w:t>
      </w:r>
      <w:r>
        <w:rPr>
          <w:spacing w:val="-2"/>
          <w:sz w:val="18"/>
        </w:rPr>
        <w:t> </w:t>
      </w:r>
      <w:r>
        <w:rPr>
          <w:sz w:val="18"/>
        </w:rPr>
        <w:t>δεν</w:t>
      </w:r>
      <w:r>
        <w:rPr>
          <w:spacing w:val="-2"/>
          <w:sz w:val="18"/>
        </w:rPr>
        <w:t> </w:t>
      </w:r>
      <w:r>
        <w:rPr>
          <w:sz w:val="18"/>
        </w:rPr>
        <w:t>μπορεί</w:t>
      </w:r>
      <w:r>
        <w:rPr>
          <w:spacing w:val="-2"/>
          <w:sz w:val="18"/>
        </w:rPr>
        <w:t> </w:t>
      </w:r>
      <w:r>
        <w:rPr>
          <w:sz w:val="18"/>
        </w:rPr>
        <w:t>να</w:t>
      </w:r>
      <w:r>
        <w:rPr>
          <w:sz w:val="18"/>
        </w:rPr>
        <w:t> διακριθεί σαφώς (...)".</w:t>
      </w:r>
    </w:p>
    <w:p>
      <w:pPr>
        <w:pStyle w:val="BodyText"/>
        <w:rPr>
          <w:sz w:val="18"/>
        </w:rPr>
      </w:pPr>
    </w:p>
    <w:p>
      <w:pPr>
        <w:pStyle w:val="BodyText"/>
        <w:spacing w:before="21"/>
        <w:rPr>
          <w:sz w:val="18"/>
        </w:rPr>
      </w:pPr>
    </w:p>
    <w:p>
      <w:pPr>
        <w:spacing w:line="288" w:lineRule="auto" w:before="0"/>
        <w:ind w:left="1215" w:right="900" w:firstLine="0"/>
        <w:jc w:val="left"/>
        <w:rPr>
          <w:sz w:val="18"/>
        </w:rPr>
      </w:pPr>
      <w:r>
        <w:rPr>
          <w:sz w:val="18"/>
        </w:rPr>
        <w:t>Κατά την Αναγέννηση, πολλοί ιστορικοί και περιηγητές αρχίζουν να αναγνωρίζουν και να συσχετίζουν </w:t>
      </w:r>
      <w:r>
        <w:rPr>
          <w:sz w:val="18"/>
        </w:rPr>
        <w:t>τα</w:t>
      </w:r>
      <w:r>
        <w:rPr>
          <w:sz w:val="18"/>
        </w:rPr>
        <w:t> νησιά του Ατλαντικού με τα απομεινάρια της Ατλαντίδας, και το Τέιδε με τον Άτλαντα, θεωρώντας </w:t>
      </w:r>
      <w:r>
        <w:rPr>
          <w:sz w:val="18"/>
        </w:rPr>
        <w:t>τα</w:t>
      </w:r>
      <w:r>
        <w:rPr>
          <w:sz w:val="18"/>
        </w:rPr>
        <w:t> Κανάρια</w:t>
      </w:r>
      <w:r>
        <w:rPr>
          <w:spacing w:val="-3"/>
          <w:sz w:val="18"/>
        </w:rPr>
        <w:t> </w:t>
      </w:r>
      <w:r>
        <w:rPr>
          <w:sz w:val="18"/>
        </w:rPr>
        <w:t>Νησιά</w:t>
      </w:r>
      <w:r>
        <w:rPr>
          <w:spacing w:val="-3"/>
          <w:sz w:val="18"/>
        </w:rPr>
        <w:t> </w:t>
      </w:r>
      <w:r>
        <w:rPr>
          <w:sz w:val="18"/>
        </w:rPr>
        <w:t>ως</w:t>
      </w:r>
      <w:r>
        <w:rPr>
          <w:spacing w:val="-3"/>
          <w:sz w:val="18"/>
        </w:rPr>
        <w:t> </w:t>
      </w:r>
      <w:r>
        <w:rPr>
          <w:sz w:val="18"/>
        </w:rPr>
        <w:t>τα</w:t>
      </w:r>
      <w:r>
        <w:rPr>
          <w:spacing w:val="-2"/>
          <w:sz w:val="18"/>
        </w:rPr>
        <w:t> </w:t>
      </w:r>
      <w:r>
        <w:rPr>
          <w:sz w:val="18"/>
        </w:rPr>
        <w:t>υψηλότερα</w:t>
      </w:r>
      <w:r>
        <w:rPr>
          <w:spacing w:val="-3"/>
          <w:sz w:val="18"/>
        </w:rPr>
        <w:t> </w:t>
      </w:r>
      <w:r>
        <w:rPr>
          <w:sz w:val="18"/>
        </w:rPr>
        <w:t>μέρη</w:t>
      </w:r>
      <w:r>
        <w:rPr>
          <w:spacing w:val="-2"/>
          <w:sz w:val="18"/>
        </w:rPr>
        <w:t> </w:t>
      </w:r>
      <w:r>
        <w:rPr>
          <w:sz w:val="18"/>
        </w:rPr>
        <w:t>της</w:t>
      </w:r>
      <w:r>
        <w:rPr>
          <w:spacing w:val="-3"/>
          <w:sz w:val="18"/>
        </w:rPr>
        <w:t> </w:t>
      </w:r>
      <w:r>
        <w:rPr>
          <w:sz w:val="18"/>
        </w:rPr>
        <w:t>βυθισμένης</w:t>
      </w:r>
      <w:r>
        <w:rPr>
          <w:spacing w:val="-5"/>
          <w:sz w:val="18"/>
        </w:rPr>
        <w:t> </w:t>
      </w:r>
      <w:r>
        <w:rPr>
          <w:sz w:val="18"/>
        </w:rPr>
        <w:t>ηπείρου. Στην</w:t>
      </w:r>
      <w:r>
        <w:rPr>
          <w:spacing w:val="-2"/>
          <w:sz w:val="18"/>
        </w:rPr>
        <w:t> </w:t>
      </w:r>
      <w:r>
        <w:rPr>
          <w:sz w:val="18"/>
        </w:rPr>
        <w:t>εποχή</w:t>
      </w:r>
      <w:r>
        <w:rPr>
          <w:spacing w:val="-2"/>
          <w:sz w:val="18"/>
        </w:rPr>
        <w:t> </w:t>
      </w:r>
      <w:r>
        <w:rPr>
          <w:sz w:val="18"/>
        </w:rPr>
        <w:t>των</w:t>
      </w:r>
      <w:r>
        <w:rPr>
          <w:spacing w:val="-3"/>
          <w:sz w:val="18"/>
        </w:rPr>
        <w:t> </w:t>
      </w:r>
      <w:r>
        <w:rPr>
          <w:sz w:val="18"/>
        </w:rPr>
        <w:t>Ανακαλύψεων</w:t>
      </w:r>
      <w:r>
        <w:rPr>
          <w:spacing w:val="-2"/>
          <w:sz w:val="18"/>
        </w:rPr>
        <w:t> </w:t>
      </w:r>
      <w:r>
        <w:rPr>
          <w:sz w:val="18"/>
        </w:rPr>
        <w:t>μάλιστα,</w:t>
      </w:r>
      <w:r>
        <w:rPr>
          <w:spacing w:val="-2"/>
          <w:sz w:val="18"/>
        </w:rPr>
        <w:t> </w:t>
      </w:r>
      <w:r>
        <w:rPr>
          <w:sz w:val="18"/>
        </w:rPr>
        <w:t>το</w:t>
      </w:r>
      <w:r>
        <w:rPr>
          <w:sz w:val="18"/>
        </w:rPr>
        <w:t> Τέιδε με το επιβλητικό του ύψος, θεωρήθηκε ως το υψηλότερο βουνό στον κόσμο,</w:t>
      </w:r>
      <w:r>
        <w:rPr>
          <w:spacing w:val="-1"/>
          <w:sz w:val="18"/>
        </w:rPr>
        <w:t> </w:t>
      </w:r>
      <w:r>
        <w:rPr>
          <w:sz w:val="18"/>
        </w:rPr>
        <w:t>και χρησιμοποιήθηκε </w:t>
      </w:r>
      <w:r>
        <w:rPr>
          <w:sz w:val="18"/>
        </w:rPr>
        <w:t>ως</w:t>
      </w:r>
      <w:r>
        <w:rPr>
          <w:sz w:val="18"/>
        </w:rPr>
        <w:t> πλοήγηση στον Ατλαντικό Ωκεανό από Ισπανούς, Πορτογάλους και Βρετανούς ναυτικούς.</w:t>
      </w:r>
    </w:p>
    <w:p>
      <w:pPr>
        <w:spacing w:after="0" w:line="288" w:lineRule="auto"/>
        <w:jc w:val="left"/>
        <w:rPr>
          <w:sz w:val="18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118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49881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17664" id="docshape124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4054538</wp:posOffset>
                </wp:positionH>
                <wp:positionV relativeFrom="page">
                  <wp:posOffset>492124</wp:posOffset>
                </wp:positionV>
                <wp:extent cx="3495040" cy="9693910"/>
                <wp:effectExtent l="0" t="0" r="0" b="0"/>
                <wp:wrapNone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3495040" cy="9693910"/>
                          <a:chExt cx="3495040" cy="969391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2933128" y="596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2933128" y="670121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0" name="Image 140" descr="C:\Users\user33\Desktop\grey.jpg (Rectangle)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1" y="9525"/>
                            <a:ext cx="3475990" cy="9664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4762" y="4762"/>
                            <a:ext cx="3485515" cy="967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5515" h="9674225">
                                <a:moveTo>
                                  <a:pt x="0" y="9674225"/>
                                </a:moveTo>
                                <a:lnTo>
                                  <a:pt x="3485514" y="9674225"/>
                                </a:lnTo>
                                <a:lnTo>
                                  <a:pt x="34855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742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853" y="407034"/>
                            <a:ext cx="3101340" cy="21015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015" y="433069"/>
                            <a:ext cx="2998978" cy="19996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281" y="2712847"/>
                            <a:ext cx="3104387" cy="20878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443" y="2739263"/>
                            <a:ext cx="3002025" cy="19856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853" y="4991227"/>
                            <a:ext cx="3087623" cy="21031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0761" y="5018151"/>
                            <a:ext cx="2986531" cy="20002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5041" y="7271118"/>
                            <a:ext cx="3104387" cy="21015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838" y="7297331"/>
                            <a:ext cx="3002026" cy="2000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" name="Textbox 150"/>
                        <wps:cNvSpPr txBox="1"/>
                        <wps:spPr>
                          <a:xfrm>
                            <a:off x="208851" y="7343216"/>
                            <a:ext cx="3042920" cy="25781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1175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81"/>
                                <w:ind w:left="0" w:right="0" w:firstLine="0"/>
                                <w:jc w:val="center"/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18"/>
                                </w:rPr>
                                <w:t>Αρούκας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241236" y="6671792"/>
                            <a:ext cx="3020060" cy="2889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1175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4" w:right="0" w:firstLine="0"/>
                                <w:jc w:val="center"/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18"/>
                                </w:rPr>
                                <w:t>ΜαςΠαλόμας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236156" y="2792717"/>
                            <a:ext cx="3027045" cy="2952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1175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0" w:right="0" w:firstLine="0"/>
                                <w:jc w:val="center"/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18"/>
                                </w:rPr>
                                <w:t>Μογκάν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189801" y="2086279"/>
                            <a:ext cx="3115945" cy="2736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1175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9"/>
                                <w:ind w:left="6" w:right="1" w:firstLine="0"/>
                                <w:jc w:val="center"/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  <w:t>Λας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18"/>
                                </w:rPr>
                                <w:t>Πάλμας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9.255005pt;margin-top:38.749985pt;width:275.2pt;height:763.3pt;mso-position-horizontal-relative:page;mso-position-vertical-relative:page;z-index:15756800" id="docshapegroup125" coordorigin="6385,775" coordsize="5504,15266">
                <v:rect style="position:absolute;left:11004;top:784;width:196;height:10544" id="docshape126" filled="true" fillcolor="#3c5185" stroked="false">
                  <v:fill type="solid"/>
                </v:rect>
                <v:rect style="position:absolute;left:11004;top:11328;width:182;height:4712" id="docshape127" filled="true" fillcolor="#d1282d" stroked="false">
                  <v:fill type="solid"/>
                </v:rect>
                <v:shape style="position:absolute;left:6400;top:790;width:5474;height:15220" type="#_x0000_t75" id="docshape128" alt="C:\Users\user33\Desktop\grey.jpg (Rectangle)" stroked="false">
                  <v:imagedata r:id="rId50" o:title=""/>
                </v:shape>
                <v:rect style="position:absolute;left:6392;top:782;width:5489;height:15235" id="docshape129" filled="false" stroked="true" strokeweight=".75pt" strokecolor="#ff0000">
                  <v:stroke dashstyle="solid"/>
                </v:rect>
                <v:shape style="position:absolute;left:6739;top:1416;width:4884;height:3310" type="#_x0000_t75" id="docshape130" stroked="false">
                  <v:imagedata r:id="rId51" o:title=""/>
                </v:shape>
                <v:shape style="position:absolute;left:6780;top:1457;width:4723;height:3149" type="#_x0000_t75" id="docshape131" stroked="false">
                  <v:imagedata r:id="rId52" o:title=""/>
                </v:shape>
                <v:shape style="position:absolute;left:6732;top:5047;width:4889;height:3288" type="#_x0000_t75" id="docshape132" stroked="false">
                  <v:imagedata r:id="rId53" o:title=""/>
                </v:shape>
                <v:shape style="position:absolute;left:6773;top:5088;width:4728;height:3127" type="#_x0000_t75" id="docshape133" stroked="false">
                  <v:imagedata r:id="rId54" o:title=""/>
                </v:shape>
                <v:shape style="position:absolute;left:6739;top:8635;width:4863;height:3312" type="#_x0000_t75" id="docshape134" stroked="false">
                  <v:imagedata r:id="rId55" o:title=""/>
                </v:shape>
                <v:shape style="position:absolute;left:6780;top:8677;width:4704;height:3150" type="#_x0000_t75" id="docshape135" stroked="false">
                  <v:imagedata r:id="rId56" o:title=""/>
                </v:shape>
                <v:shape style="position:absolute;left:6708;top:12225;width:4889;height:3310" type="#_x0000_t75" id="docshape136" stroked="false">
                  <v:imagedata r:id="rId51" o:title=""/>
                </v:shape>
                <v:shape style="position:absolute;left:6750;top:12266;width:4728;height:3150" type="#_x0000_t75" id="docshape137" stroked="false">
                  <v:imagedata r:id="rId57" o:title=""/>
                </v:shape>
                <v:shape style="position:absolute;left:6714;top:12339;width:4792;height:406" type="#_x0000_t202" id="docshape138" filled="true" fillcolor="#ffffff" stroked="false">
                  <v:textbox inset="0,0,0,0">
                    <w:txbxContent>
                      <w:p>
                        <w:pPr>
                          <w:spacing w:before="81"/>
                          <w:ind w:left="0" w:right="0" w:firstLine="0"/>
                          <w:jc w:val="center"/>
                          <w:rPr>
                            <w:b/>
                            <w:i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18"/>
                          </w:rPr>
                          <w:t>Αρούκας</w:t>
                        </w:r>
                      </w:p>
                    </w:txbxContent>
                  </v:textbox>
                  <v:fill opacity="26985f" type="solid"/>
                  <w10:wrap type="none"/>
                </v:shape>
                <v:shape style="position:absolute;left:6765;top:11281;width:4756;height:455" type="#_x0000_t202" id="docshape139" filled="true" fillcolor="#ffffff" stroked="false">
                  <v:textbox inset="0,0,0,0">
                    <w:txbxContent>
                      <w:p>
                        <w:pPr>
                          <w:spacing w:before="101"/>
                          <w:ind w:left="4" w:right="0" w:firstLine="0"/>
                          <w:jc w:val="center"/>
                          <w:rPr>
                            <w:b/>
                            <w:i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18"/>
                          </w:rPr>
                          <w:t>ΜαςΠαλόμας</w:t>
                        </w:r>
                      </w:p>
                    </w:txbxContent>
                  </v:textbox>
                  <v:fill opacity="26985f" type="solid"/>
                  <w10:wrap type="none"/>
                </v:shape>
                <v:shape style="position:absolute;left:6757;top:5172;width:4767;height:465" type="#_x0000_t202" id="docshape140" filled="true" fillcolor="#ffffff" stroked="false">
                  <v:textbox inset="0,0,0,0">
                    <w:txbxContent>
                      <w:p>
                        <w:pPr>
                          <w:spacing w:before="104"/>
                          <w:ind w:left="0" w:right="0" w:firstLine="0"/>
                          <w:jc w:val="center"/>
                          <w:rPr>
                            <w:b/>
                            <w:i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18"/>
                          </w:rPr>
                          <w:t>Μογκάν</w:t>
                        </w:r>
                      </w:p>
                    </w:txbxContent>
                  </v:textbox>
                  <v:fill opacity="26985f" type="solid"/>
                  <w10:wrap type="none"/>
                </v:shape>
                <v:shape style="position:absolute;left:6684;top:4060;width:4907;height:431" type="#_x0000_t202" id="docshape141" filled="true" fillcolor="#ffffff" stroked="false">
                  <v:textbox inset="0,0,0,0">
                    <w:txbxContent>
                      <w:p>
                        <w:pPr>
                          <w:spacing w:before="79"/>
                          <w:ind w:left="6" w:right="1" w:firstLine="0"/>
                          <w:jc w:val="center"/>
                          <w:rPr>
                            <w:b/>
                            <w:i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  <w:sz w:val="18"/>
                          </w:rPr>
                          <w:t>Λας</w:t>
                        </w:r>
                        <w:r>
                          <w:rPr>
                            <w:b/>
                            <w:i/>
                            <w:color w:val="00000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18"/>
                          </w:rPr>
                          <w:t>Πάλμας</w:t>
                        </w:r>
                      </w:p>
                    </w:txbxContent>
                  </v:textbox>
                  <v:fill opacity="26985f"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1579"/>
      </w:pPr>
      <w:r>
        <w:rPr>
          <w:color w:val="C00000"/>
        </w:rPr>
        <w:t>ΠΡΟΓΡΑΜΜΑ</w:t>
      </w:r>
      <w:r>
        <w:rPr>
          <w:color w:val="C00000"/>
          <w:spacing w:val="-10"/>
        </w:rPr>
        <w:t> </w:t>
      </w:r>
      <w:r>
        <w:rPr>
          <w:color w:val="C00000"/>
          <w:spacing w:val="-2"/>
        </w:rPr>
        <w:t>ΕΚΔΡΟΜΗΣ</w:t>
      </w:r>
    </w:p>
    <w:p>
      <w:pPr>
        <w:pStyle w:val="Heading5"/>
        <w:spacing w:line="276" w:lineRule="auto" w:before="335"/>
        <w:ind w:right="4861"/>
      </w:pPr>
      <w:r>
        <w:rPr/>
        <w:t>1η ημέρα: ΑΘΗΝΑ/ΘΕΣΣΑΛΟΝΙΚΗ/ΛΑΡΝΑΚΑ – ΛΑ</w:t>
      </w:r>
      <w:r>
        <w:rPr/>
        <w:t>Σ</w:t>
      </w:r>
      <w:r>
        <w:rPr/>
        <w:t> </w:t>
      </w:r>
      <w:r>
        <w:rPr>
          <w:spacing w:val="-2"/>
        </w:rPr>
        <w:t>ΠΑΛΜΑΣ</w:t>
      </w:r>
    </w:p>
    <w:p>
      <w:pPr>
        <w:pStyle w:val="BodyText"/>
        <w:spacing w:line="276" w:lineRule="auto"/>
        <w:ind w:left="785" w:right="5596"/>
        <w:jc w:val="both"/>
      </w:pPr>
      <w:r>
        <w:rPr/>
        <w:t>Συγκέντρωση στο αεροδρόμιο και πτήση, μέσ</w:t>
      </w:r>
      <w:r>
        <w:rPr/>
        <w:t>ω</w:t>
      </w:r>
      <w:r>
        <w:rPr/>
        <w:t> ενδιάμεσου σταθμού, για τη </w:t>
      </w:r>
      <w:r>
        <w:rPr>
          <w:b/>
        </w:rPr>
        <w:t>Λας Πάλμας</w:t>
      </w:r>
      <w:r>
        <w:rPr/>
        <w:t>,</w:t>
      </w:r>
      <w:r>
        <w:rPr/>
        <w:t> πρωτεύουσα του νησιού Γκραν Κανάρια </w:t>
      </w:r>
      <w:r>
        <w:rPr/>
        <w:t>των</w:t>
      </w:r>
      <w:r>
        <w:rPr/>
        <w:t> Καναρίων Νήσων. Με την άφιξή μας, θα έχου</w:t>
      </w:r>
      <w:r>
        <w:rPr/>
        <w:t>με</w:t>
      </w:r>
      <w:r>
        <w:rPr/>
        <w:t> χρόνο για έναν περίπατο με τον αρχηγό μας ώστ</w:t>
      </w:r>
      <w:r>
        <w:rPr/>
        <w:t>ε</w:t>
      </w:r>
      <w:r>
        <w:rPr/>
        <w:t> να</w:t>
      </w:r>
      <w:r>
        <w:rPr>
          <w:spacing w:val="-14"/>
        </w:rPr>
        <w:t> </w:t>
      </w:r>
      <w:r>
        <w:rPr/>
        <w:t>γνωρίσουμε</w:t>
      </w:r>
      <w:r>
        <w:rPr>
          <w:spacing w:val="-14"/>
        </w:rPr>
        <w:t> </w:t>
      </w:r>
      <w:r>
        <w:rPr/>
        <w:t>την</w:t>
      </w:r>
      <w:r>
        <w:rPr>
          <w:spacing w:val="-14"/>
        </w:rPr>
        <w:t> </w:t>
      </w:r>
      <w:r>
        <w:rPr/>
        <w:t>πόλη.</w:t>
      </w:r>
      <w:r>
        <w:rPr>
          <w:spacing w:val="-14"/>
        </w:rPr>
        <w:t> </w:t>
      </w:r>
      <w:r>
        <w:rPr/>
        <w:t>Μεταφορά</w:t>
      </w:r>
      <w:r>
        <w:rPr>
          <w:spacing w:val="-14"/>
        </w:rPr>
        <w:t> </w:t>
      </w:r>
      <w:r>
        <w:rPr/>
        <w:t>στο</w:t>
      </w:r>
      <w:r>
        <w:rPr>
          <w:spacing w:val="-14"/>
        </w:rPr>
        <w:t> </w:t>
      </w:r>
      <w:r>
        <w:rPr/>
        <w:t>ξενοδοχεί</w:t>
      </w:r>
      <w:r>
        <w:rPr/>
        <w:t>ο</w:t>
      </w:r>
      <w:r>
        <w:rPr/>
        <w:t> που θα μας φιλοξενήσει, τακτοποίηση </w:t>
      </w:r>
      <w:r>
        <w:rPr/>
        <w:t>και</w:t>
      </w:r>
      <w:r>
        <w:rPr/>
        <w:t> </w:t>
      </w:r>
      <w:r>
        <w:rPr>
          <w:spacing w:val="-2"/>
        </w:rPr>
        <w:t>διανυκτέρευση.</w:t>
      </w:r>
    </w:p>
    <w:p>
      <w:pPr>
        <w:pStyle w:val="BodyText"/>
        <w:spacing w:before="36"/>
      </w:pPr>
    </w:p>
    <w:p>
      <w:pPr>
        <w:pStyle w:val="Heading5"/>
        <w:spacing w:line="276" w:lineRule="auto"/>
        <w:ind w:right="4861"/>
      </w:pPr>
      <w:r>
        <w:rPr/>
        <w:t>2η</w:t>
      </w:r>
      <w:r>
        <w:rPr>
          <w:spacing w:val="40"/>
        </w:rPr>
        <w:t> </w:t>
      </w:r>
      <w:r>
        <w:rPr/>
        <w:t>ημέρα:</w:t>
      </w:r>
      <w:r>
        <w:rPr>
          <w:spacing w:val="40"/>
        </w:rPr>
        <w:t> </w:t>
      </w:r>
      <w:r>
        <w:rPr/>
        <w:t>ΛΑΣ</w:t>
      </w:r>
      <w:r>
        <w:rPr>
          <w:spacing w:val="40"/>
        </w:rPr>
        <w:t> </w:t>
      </w:r>
      <w:r>
        <w:rPr/>
        <w:t>ΠΑΛΜΑΣ</w:t>
      </w:r>
      <w:r>
        <w:rPr>
          <w:spacing w:val="40"/>
        </w:rPr>
        <w:t> </w:t>
      </w:r>
      <w:r>
        <w:rPr/>
        <w:t>(εκδρομή</w:t>
      </w:r>
      <w:r>
        <w:rPr>
          <w:spacing w:val="40"/>
        </w:rPr>
        <w:t> </w:t>
      </w:r>
      <w:r>
        <w:rPr/>
        <w:t>σε</w:t>
      </w:r>
      <w:r>
        <w:rPr>
          <w:spacing w:val="40"/>
        </w:rPr>
        <w:t> </w:t>
      </w:r>
      <w:r>
        <w:rPr/>
        <w:t>ΜΟΓΚΑΝ</w:t>
      </w:r>
      <w:r>
        <w:rPr>
          <w:spacing w:val="40"/>
        </w:rPr>
        <w:t> </w:t>
      </w:r>
      <w:r>
        <w:rPr/>
        <w:t>–</w:t>
      </w:r>
      <w:r>
        <w:rPr/>
        <w:t>ΜΑΣΠΑΛΟΜΑΣ – ΤΕΡΟΡ – ΑΡΟΥΚΑΣ)</w:t>
      </w:r>
    </w:p>
    <w:p>
      <w:pPr>
        <w:pStyle w:val="BodyText"/>
        <w:spacing w:line="276" w:lineRule="auto"/>
        <w:ind w:left="785" w:right="5596"/>
        <w:jc w:val="both"/>
      </w:pPr>
      <w:r>
        <w:rPr/>
        <w:t>Πρωινό και αναχώρηση με τον αρχηγό μας για </w:t>
      </w:r>
      <w:r>
        <w:rPr/>
        <w:t>μία</w:t>
      </w:r>
      <w:r>
        <w:rPr/>
        <w:t> άκρως ενδιαφέρουσα ολοήμερη εκδρομή στο νησ</w:t>
      </w:r>
      <w:r>
        <w:rPr/>
        <w:t>ί.</w:t>
      </w:r>
      <w:r>
        <w:rPr/>
        <w:t> Αφήνοντας</w:t>
      </w:r>
      <w:r>
        <w:rPr>
          <w:spacing w:val="-11"/>
        </w:rPr>
        <w:t> </w:t>
      </w:r>
      <w:r>
        <w:rPr/>
        <w:t>πίσω</w:t>
      </w:r>
      <w:r>
        <w:rPr>
          <w:spacing w:val="-11"/>
        </w:rPr>
        <w:t> </w:t>
      </w:r>
      <w:r>
        <w:rPr/>
        <w:t>μας</w:t>
      </w:r>
      <w:r>
        <w:rPr>
          <w:spacing w:val="-8"/>
        </w:rPr>
        <w:t> </w:t>
      </w:r>
      <w:r>
        <w:rPr/>
        <w:t>τη</w:t>
      </w:r>
      <w:r>
        <w:rPr>
          <w:spacing w:val="-7"/>
        </w:rPr>
        <w:t> </w:t>
      </w:r>
      <w:r>
        <w:rPr/>
        <w:t>Λας</w:t>
      </w:r>
      <w:r>
        <w:rPr>
          <w:spacing w:val="-11"/>
        </w:rPr>
        <w:t> </w:t>
      </w:r>
      <w:r>
        <w:rPr/>
        <w:t>Πάλμας</w:t>
      </w:r>
      <w:r>
        <w:rPr>
          <w:spacing w:val="-11"/>
        </w:rPr>
        <w:t> </w:t>
      </w:r>
      <w:r>
        <w:rPr/>
        <w:t>κινούμαστε</w:t>
      </w:r>
      <w:r>
        <w:rPr>
          <w:spacing w:val="-8"/>
        </w:rPr>
        <w:t> </w:t>
      </w:r>
      <w:r>
        <w:rPr/>
        <w:t>με</w:t>
      </w:r>
      <w:r>
        <w:rPr/>
        <w:t> κατεύθυνση προς τον νότο και τον όμορ</w:t>
      </w:r>
      <w:r>
        <w:rPr/>
        <w:t>φο</w:t>
      </w:r>
      <w:r>
        <w:rPr/>
        <w:t> παραθαλάσσιο οικισμό </w:t>
      </w:r>
      <w:r>
        <w:rPr>
          <w:b/>
        </w:rPr>
        <w:t>Μογκάν </w:t>
      </w:r>
      <w:r>
        <w:rPr/>
        <w:t>(Puerto </w:t>
      </w:r>
      <w:r>
        <w:rPr/>
        <w:t>de</w:t>
      </w:r>
      <w:r>
        <w:rPr/>
        <w:t> Mogán).</w:t>
      </w:r>
      <w:r>
        <w:rPr>
          <w:spacing w:val="-8"/>
        </w:rPr>
        <w:t> </w:t>
      </w:r>
      <w:r>
        <w:rPr/>
        <w:t>Η</w:t>
      </w:r>
      <w:r>
        <w:rPr>
          <w:spacing w:val="-7"/>
        </w:rPr>
        <w:t> </w:t>
      </w:r>
      <w:r>
        <w:rPr/>
        <w:t>μεγάλη</w:t>
      </w:r>
      <w:r>
        <w:rPr>
          <w:spacing w:val="-7"/>
        </w:rPr>
        <w:t> </w:t>
      </w:r>
      <w:r>
        <w:rPr/>
        <w:t>αμμουδιά</w:t>
      </w:r>
      <w:r>
        <w:rPr>
          <w:spacing w:val="-7"/>
        </w:rPr>
        <w:t> </w:t>
      </w:r>
      <w:r>
        <w:rPr/>
        <w:t>ακριβώς</w:t>
      </w:r>
      <w:r>
        <w:rPr>
          <w:spacing w:val="-8"/>
        </w:rPr>
        <w:t> </w:t>
      </w:r>
      <w:r>
        <w:rPr/>
        <w:t>πριν</w:t>
      </w:r>
      <w:r>
        <w:rPr>
          <w:spacing w:val="-8"/>
        </w:rPr>
        <w:t> </w:t>
      </w:r>
      <w:r>
        <w:rPr/>
        <w:t>το</w:t>
      </w:r>
      <w:r>
        <w:rPr>
          <w:spacing w:val="-9"/>
        </w:rPr>
        <w:t> </w:t>
      </w:r>
      <w:r>
        <w:rPr/>
        <w:t>λιμά</w:t>
      </w:r>
      <w:r>
        <w:rPr/>
        <w:t>νι</w:t>
      </w:r>
      <w:r>
        <w:rPr/>
        <w:t> περιβάλλεται από τεράστια ξενοδοχε</w:t>
      </w:r>
      <w:r>
        <w:rPr/>
        <w:t>ιακά</w:t>
      </w:r>
      <w:r>
        <w:rPr/>
        <w:t> συγκροτήματα, ωστόσο ο ίδιος ο οικισμός πο</w:t>
      </w:r>
      <w:r>
        <w:rPr/>
        <w:t>υ</w:t>
      </w:r>
      <w:r>
        <w:rPr/>
        <w:t> ακολουθεί αμέσως</w:t>
      </w:r>
      <w:r>
        <w:rPr>
          <w:spacing w:val="-1"/>
        </w:rPr>
        <w:t> </w:t>
      </w:r>
      <w:r>
        <w:rPr/>
        <w:t>μετά, διατηρεί τον</w:t>
      </w:r>
      <w:r>
        <w:rPr>
          <w:spacing w:val="-1"/>
        </w:rPr>
        <w:t> </w:t>
      </w:r>
      <w:r>
        <w:rPr/>
        <w:t>παραδοσ</w:t>
      </w:r>
      <w:r>
        <w:rPr/>
        <w:t>ιακό</w:t>
      </w:r>
      <w:r>
        <w:rPr/>
        <w:t> του χαρακτήρα, με τα ολόλευκα (σαν κυκλαδίτ</w:t>
      </w:r>
      <w:r>
        <w:rPr/>
        <w:t>ικα)</w:t>
      </w:r>
      <w:r>
        <w:rPr/>
        <w:t> σπίτια και τις κεραμιδοσκεπές.</w:t>
      </w:r>
    </w:p>
    <w:p>
      <w:pPr>
        <w:pStyle w:val="BodyText"/>
        <w:spacing w:line="276" w:lineRule="auto" w:before="2"/>
        <w:ind w:left="785" w:right="5596"/>
        <w:jc w:val="both"/>
      </w:pPr>
      <w:r>
        <w:rPr/>
        <w:t>Στη συνέχεια θα επισκεφθούμε το </w:t>
      </w:r>
      <w:r>
        <w:rPr>
          <w:b/>
        </w:rPr>
        <w:t>Μας Παλόμ</w:t>
      </w:r>
      <w:r>
        <w:rPr>
          <w:b/>
        </w:rPr>
        <w:t>ας</w:t>
      </w:r>
      <w:r>
        <w:rPr>
          <w:b/>
        </w:rPr>
        <w:t> </w:t>
      </w:r>
      <w:r>
        <w:rPr/>
        <w:t>(Mas Palomas) και τις χαρακτηριστικές αμμοθίνε</w:t>
      </w:r>
      <w:r>
        <w:rPr/>
        <w:t>ς,</w:t>
      </w:r>
      <w:r>
        <w:rPr/>
        <w:t> ένα προστατευόμενο οικοσύστημα που δίνει τ</w:t>
      </w:r>
      <w:r>
        <w:rPr/>
        <w:t>ην</w:t>
      </w:r>
      <w:r>
        <w:rPr/>
        <w:t> αίσθηση ότι βρίσκεται κάποιος στο κέντρο τη</w:t>
      </w:r>
      <w:r>
        <w:rPr/>
        <w:t>ς</w:t>
      </w:r>
      <w:r>
        <w:rPr/>
        <w:t> Σαχάρας. Καθώς επιστρέφουμε προς το βόρε</w:t>
      </w:r>
      <w:r>
        <w:rPr/>
        <w:t>ιο</w:t>
      </w:r>
      <w:r>
        <w:rPr/>
        <w:t> κομμάτι του Γκραν Κανάρια θα κάνουμε μία στάσ</w:t>
      </w:r>
      <w:r>
        <w:rPr/>
        <w:t>η</w:t>
      </w:r>
      <w:r>
        <w:rPr/>
        <w:t> στο</w:t>
      </w:r>
      <w:r>
        <w:rPr>
          <w:spacing w:val="-6"/>
        </w:rPr>
        <w:t> </w:t>
      </w:r>
      <w:r>
        <w:rPr/>
        <w:t>ιστορικό</w:t>
      </w:r>
      <w:r>
        <w:rPr>
          <w:spacing w:val="-5"/>
        </w:rPr>
        <w:t> </w:t>
      </w:r>
      <w:r>
        <w:rPr>
          <w:b/>
        </w:rPr>
        <w:t>Τερόρ</w:t>
      </w:r>
      <w:r>
        <w:rPr>
          <w:b/>
          <w:spacing w:val="-7"/>
        </w:rPr>
        <w:t> </w:t>
      </w:r>
      <w:r>
        <w:rPr/>
        <w:t>(Teror),</w:t>
      </w:r>
      <w:r>
        <w:rPr>
          <w:spacing w:val="-6"/>
        </w:rPr>
        <w:t> </w:t>
      </w:r>
      <w:r>
        <w:rPr/>
        <w:t>όπου</w:t>
      </w:r>
      <w:r>
        <w:rPr>
          <w:spacing w:val="-7"/>
        </w:rPr>
        <w:t> </w:t>
      </w:r>
      <w:r>
        <w:rPr/>
        <w:t>αξίζει</w:t>
      </w:r>
      <w:r>
        <w:rPr>
          <w:spacing w:val="-5"/>
        </w:rPr>
        <w:t> </w:t>
      </w:r>
      <w:r>
        <w:rPr/>
        <w:t>να</w:t>
      </w:r>
      <w:r>
        <w:rPr>
          <w:spacing w:val="-5"/>
        </w:rPr>
        <w:t> </w:t>
      </w:r>
      <w:r>
        <w:rPr/>
        <w:t>δούμε</w:t>
      </w:r>
      <w:r>
        <w:rPr>
          <w:spacing w:val="-4"/>
        </w:rPr>
        <w:t> </w:t>
      </w:r>
      <w:r>
        <w:rPr/>
        <w:t>τ</w:t>
      </w:r>
      <w:r>
        <w:rPr/>
        <w:t>ην</w:t>
      </w:r>
      <w:r>
        <w:rPr/>
        <w:t> βασιλική της Παναγίας ντελ Πίνο (Virgen del Pino</w:t>
      </w:r>
      <w:r>
        <w:rPr/>
        <w:t>),</w:t>
      </w:r>
      <w:r>
        <w:rPr/>
        <w:t> έναν από τους πιο σημαντικούς ναούς τ</w:t>
      </w:r>
      <w:r>
        <w:rPr/>
        <w:t>ων</w:t>
      </w:r>
      <w:r>
        <w:rPr/>
        <w:t> Καναρίων και προστάτιδα της Γκραν Καν</w:t>
      </w:r>
      <w:r>
        <w:rPr/>
        <w:t>άρια.</w:t>
      </w:r>
      <w:r>
        <w:rPr/>
        <w:t> Ομοίως θα μας εντυπωσιάσει και η εκκλησία το</w:t>
      </w:r>
      <w:r>
        <w:rPr/>
        <w:t>υ</w:t>
      </w:r>
      <w:r>
        <w:rPr/>
        <w:t> Αγίου Ιωάννη Βαπτιστή στο </w:t>
      </w:r>
      <w:r>
        <w:rPr>
          <w:b/>
        </w:rPr>
        <w:t>Αρούκας </w:t>
      </w:r>
      <w:r>
        <w:rPr/>
        <w:t>(Arucas), έν</w:t>
      </w:r>
      <w:r>
        <w:rPr/>
        <w:t>α</w:t>
      </w:r>
      <w:r>
        <w:rPr/>
        <w:t> ακόμη όμορφο χωριό που θα επισκεφθούμε, </w:t>
      </w:r>
      <w:r>
        <w:rPr/>
        <w:t>πριν</w:t>
      </w:r>
      <w:r>
        <w:rPr/>
        <w:t> επιστρέψουμε στη βάση μας στη Λας Πάλμας.</w:t>
      </w:r>
    </w:p>
    <w:p>
      <w:pPr>
        <w:pStyle w:val="BodyText"/>
        <w:spacing w:line="276" w:lineRule="auto"/>
        <w:ind w:left="785" w:right="5597"/>
        <w:jc w:val="both"/>
      </w:pPr>
      <w:r>
        <w:rPr/>
        <w:t>Το απόγευμα μπορούμε να κάνουμε βόλτα με το</w:t>
      </w:r>
      <w:r>
        <w:rPr/>
        <w:t>ν</w:t>
      </w:r>
      <w:r>
        <w:rPr/>
        <w:t> αρχηγό στο ιστορικό κέντρο της πόλης για ν</w:t>
      </w:r>
      <w:r>
        <w:rPr/>
        <w:t>α</w:t>
      </w:r>
      <w:r>
        <w:rPr/>
        <w:t> θαυμάσουμε</w:t>
      </w:r>
      <w:r>
        <w:rPr>
          <w:spacing w:val="-14"/>
        </w:rPr>
        <w:t> </w:t>
      </w:r>
      <w:r>
        <w:rPr/>
        <w:t>τα</w:t>
      </w:r>
      <w:r>
        <w:rPr>
          <w:spacing w:val="-14"/>
        </w:rPr>
        <w:t> </w:t>
      </w:r>
      <w:r>
        <w:rPr/>
        <w:t>αποικιακού</w:t>
      </w:r>
      <w:r>
        <w:rPr>
          <w:spacing w:val="-14"/>
        </w:rPr>
        <w:t> </w:t>
      </w:r>
      <w:r>
        <w:rPr/>
        <w:t>ρυθμού</w:t>
      </w:r>
      <w:r>
        <w:rPr>
          <w:spacing w:val="-14"/>
        </w:rPr>
        <w:t> </w:t>
      </w:r>
      <w:r>
        <w:rPr/>
        <w:t>σπίτια,</w:t>
      </w:r>
      <w:r>
        <w:rPr>
          <w:spacing w:val="-14"/>
        </w:rPr>
        <w:t> </w:t>
      </w:r>
      <w:r>
        <w:rPr/>
        <w:t>τα</w:t>
      </w:r>
      <w:r>
        <w:rPr>
          <w:spacing w:val="-14"/>
        </w:rPr>
        <w:t> </w:t>
      </w:r>
      <w:r>
        <w:rPr/>
        <w:t>στεν</w:t>
      </w:r>
      <w:r>
        <w:rPr/>
        <w:t>ά</w:t>
      </w:r>
      <w:r>
        <w:rPr/>
        <w:t> δρομάκια,</w:t>
      </w:r>
      <w:r>
        <w:rPr>
          <w:spacing w:val="-11"/>
        </w:rPr>
        <w:t> </w:t>
      </w:r>
      <w:r>
        <w:rPr/>
        <w:t>την</w:t>
      </w:r>
      <w:r>
        <w:rPr>
          <w:spacing w:val="-12"/>
        </w:rPr>
        <w:t> </w:t>
      </w:r>
      <w:r>
        <w:rPr/>
        <w:t>περιοχή</w:t>
      </w:r>
      <w:r>
        <w:rPr>
          <w:spacing w:val="-10"/>
        </w:rPr>
        <w:t> </w:t>
      </w:r>
      <w:r>
        <w:rPr/>
        <w:t>όπου</w:t>
      </w:r>
      <w:r>
        <w:rPr>
          <w:spacing w:val="-13"/>
        </w:rPr>
        <w:t> </w:t>
      </w:r>
      <w:r>
        <w:rPr/>
        <w:t>βρίσκεται</w:t>
      </w:r>
      <w:r>
        <w:rPr>
          <w:spacing w:val="-11"/>
        </w:rPr>
        <w:t> </w:t>
      </w:r>
      <w:r>
        <w:rPr/>
        <w:t>ο</w:t>
      </w:r>
      <w:r>
        <w:rPr>
          <w:spacing w:val="-12"/>
        </w:rPr>
        <w:t> </w:t>
      </w:r>
      <w:r>
        <w:rPr/>
        <w:t>Καθεδρικό</w:t>
      </w:r>
      <w:r>
        <w:rPr/>
        <w:t>ς</w:t>
      </w:r>
      <w:r>
        <w:rPr/>
        <w:t> Ναός, το Θέατρο Perez Galdós και άλλ</w:t>
      </w:r>
      <w:r>
        <w:rPr/>
        <w:t>α.</w:t>
      </w:r>
      <w:r>
        <w:rPr/>
        <w:t> </w:t>
      </w:r>
      <w:r>
        <w:rPr>
          <w:spacing w:val="-2"/>
        </w:rPr>
        <w:t>Διανυκτέρευση.</w:t>
      </w:r>
    </w:p>
    <w:p>
      <w:pPr>
        <w:pStyle w:val="BodyText"/>
        <w:spacing w:before="36"/>
      </w:pPr>
    </w:p>
    <w:p>
      <w:pPr>
        <w:pStyle w:val="Heading5"/>
      </w:pPr>
      <w:r>
        <w:rPr/>
        <w:t>3η</w:t>
      </w:r>
      <w:r>
        <w:rPr>
          <w:spacing w:val="-7"/>
        </w:rPr>
        <w:t> </w:t>
      </w:r>
      <w:r>
        <w:rPr/>
        <w:t>ημέρα:</w:t>
      </w:r>
      <w:r>
        <w:rPr>
          <w:spacing w:val="-4"/>
        </w:rPr>
        <w:t> </w:t>
      </w:r>
      <w:r>
        <w:rPr/>
        <w:t>ΛΑΣ</w:t>
      </w:r>
      <w:r>
        <w:rPr>
          <w:spacing w:val="-3"/>
        </w:rPr>
        <w:t> </w:t>
      </w:r>
      <w:r>
        <w:rPr>
          <w:spacing w:val="-2"/>
        </w:rPr>
        <w:t>ΠΑΛΜΑΣ</w:t>
      </w:r>
    </w:p>
    <w:p>
      <w:pPr>
        <w:spacing w:line="276" w:lineRule="auto" w:before="38"/>
        <w:ind w:left="785" w:right="5598" w:firstLine="0"/>
        <w:jc w:val="both"/>
        <w:rPr>
          <w:sz w:val="20"/>
        </w:rPr>
      </w:pPr>
      <w:r>
        <w:rPr>
          <w:sz w:val="20"/>
        </w:rPr>
        <w:t>Ημέρα ελεύθερη για βόλτες, για να κολυμπήσετ</w:t>
      </w:r>
      <w:r>
        <w:rPr>
          <w:sz w:val="20"/>
        </w:rPr>
        <w:t>ε</w:t>
      </w:r>
      <w:r>
        <w:rPr>
          <w:sz w:val="20"/>
        </w:rPr>
        <w:t> στην</w:t>
      </w:r>
      <w:r>
        <w:rPr>
          <w:spacing w:val="72"/>
          <w:sz w:val="20"/>
        </w:rPr>
        <w:t> </w:t>
      </w:r>
      <w:r>
        <w:rPr>
          <w:b/>
          <w:sz w:val="20"/>
        </w:rPr>
        <w:t>παραλία</w:t>
      </w:r>
      <w:r>
        <w:rPr>
          <w:b/>
          <w:spacing w:val="71"/>
          <w:sz w:val="20"/>
        </w:rPr>
        <w:t> </w:t>
      </w:r>
      <w:r>
        <w:rPr>
          <w:b/>
          <w:sz w:val="20"/>
        </w:rPr>
        <w:t>Λας</w:t>
      </w:r>
      <w:r>
        <w:rPr>
          <w:b/>
          <w:spacing w:val="72"/>
          <w:sz w:val="20"/>
        </w:rPr>
        <w:t> </w:t>
      </w:r>
      <w:r>
        <w:rPr>
          <w:b/>
          <w:sz w:val="20"/>
        </w:rPr>
        <w:t>Καντέρας</w:t>
      </w:r>
      <w:r>
        <w:rPr>
          <w:b/>
          <w:spacing w:val="73"/>
          <w:sz w:val="20"/>
        </w:rPr>
        <w:t> </w:t>
      </w:r>
      <w:r>
        <w:rPr>
          <w:sz w:val="20"/>
        </w:rPr>
        <w:t>με</w:t>
      </w:r>
      <w:r>
        <w:rPr>
          <w:spacing w:val="72"/>
          <w:sz w:val="20"/>
        </w:rPr>
        <w:t> </w:t>
      </w:r>
      <w:r>
        <w:rPr>
          <w:sz w:val="20"/>
        </w:rPr>
        <w:t>τη</w:t>
      </w:r>
      <w:r>
        <w:rPr>
          <w:spacing w:val="73"/>
          <w:sz w:val="20"/>
        </w:rPr>
        <w:t> </w:t>
      </w:r>
      <w:r>
        <w:rPr>
          <w:spacing w:val="-2"/>
          <w:sz w:val="20"/>
        </w:rPr>
        <w:t>χρυσαφένια</w:t>
      </w:r>
    </w:p>
    <w:p>
      <w:pPr>
        <w:pStyle w:val="BodyText"/>
      </w:pPr>
    </w:p>
    <w:p>
      <w:pPr>
        <w:pStyle w:val="BodyText"/>
        <w:spacing w:before="190"/>
      </w:pPr>
      <w:r>
        <w:rPr/>
        <w:drawing>
          <wp:anchor distT="0" distB="0" distL="0" distR="0" allowOverlap="1" layoutInCell="1" locked="0" behindDoc="1" simplePos="0" relativeHeight="487614976">
            <wp:simplePos x="0" y="0"/>
            <wp:positionH relativeFrom="page">
              <wp:posOffset>5442973</wp:posOffset>
            </wp:positionH>
            <wp:positionV relativeFrom="paragraph">
              <wp:posOffset>291601</wp:posOffset>
            </wp:positionV>
            <wp:extent cx="1407455" cy="277272"/>
            <wp:effectExtent l="0" t="0" r="0" b="0"/>
            <wp:wrapTopAndBottom/>
            <wp:docPr id="154" name="Image 154" descr="C:\Users\user33\Desktop\logo.pn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4" name="Image 154" descr="C:\Users\user33\Desktop\logo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7455" cy="277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sectPr>
          <w:pgSz w:w="11910" w:h="16840"/>
          <w:pgMar w:top="760" w:bottom="0" w:left="283" w:right="283"/>
        </w:sectPr>
      </w:pPr>
    </w:p>
    <w:p>
      <w:pPr>
        <w:pStyle w:val="BodyText"/>
        <w:spacing w:before="22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0035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16128" id="docshape142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4051236</wp:posOffset>
                </wp:positionH>
                <wp:positionV relativeFrom="page">
                  <wp:posOffset>494664</wp:posOffset>
                </wp:positionV>
                <wp:extent cx="3495040" cy="9691370"/>
                <wp:effectExtent l="0" t="0" r="0" b="0"/>
                <wp:wrapNone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3495040" cy="9691370"/>
                          <a:chExt cx="3495040" cy="969137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2936430" y="3429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936430" y="669867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9" name="Image 159" descr="C:\Users\user33\Desktop\grey.jpg (Rectangle)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25"/>
                            <a:ext cx="3475990" cy="9664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4762" y="4762"/>
                            <a:ext cx="3485515" cy="967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5515" h="9674225">
                                <a:moveTo>
                                  <a:pt x="0" y="9674225"/>
                                </a:moveTo>
                                <a:lnTo>
                                  <a:pt x="3485514" y="9674225"/>
                                </a:lnTo>
                                <a:lnTo>
                                  <a:pt x="34855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742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727" y="2781935"/>
                            <a:ext cx="3101340" cy="2029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508" y="2807970"/>
                            <a:ext cx="2999612" cy="19284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631" y="512698"/>
                            <a:ext cx="3102864" cy="2103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539" y="539115"/>
                            <a:ext cx="3002026" cy="20002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011" y="4988686"/>
                            <a:ext cx="3136392" cy="21031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300" y="5015738"/>
                            <a:ext cx="3034284" cy="19996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819" y="7268591"/>
                            <a:ext cx="3145536" cy="21000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489" y="7294664"/>
                            <a:ext cx="3043808" cy="1998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Textbox 169"/>
                        <wps:cNvSpPr txBox="1"/>
                        <wps:spPr>
                          <a:xfrm>
                            <a:off x="231203" y="7351280"/>
                            <a:ext cx="3046095" cy="2736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1175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88"/>
                                <w:ind w:left="1" w:right="0" w:firstLine="0"/>
                                <w:jc w:val="center"/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18"/>
                                </w:rPr>
                                <w:t>Οροτάβα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243903" y="6675513"/>
                            <a:ext cx="3037205" cy="2406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1175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80"/>
                                <w:ind w:left="1426" w:right="0" w:firstLine="0"/>
                                <w:jc w:val="left"/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  <w:t>Πουέρτο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  <w:t>ντε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  <w:t>λα 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18"/>
                                </w:rPr>
                                <w:t>Κρουθ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206438" y="2138692"/>
                            <a:ext cx="3115945" cy="31559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1175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2"/>
                                <w:ind w:left="6" w:right="0" w:firstLine="0"/>
                                <w:jc w:val="center"/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/>
                                  <w:sz w:val="18"/>
                                </w:rPr>
                                <w:t>Λας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2"/>
                                  <w:sz w:val="18"/>
                                </w:rPr>
                                <w:t>Καντέρας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994995pt;margin-top:38.949982pt;width:275.2pt;height:763.1pt;mso-position-horizontal-relative:page;mso-position-vertical-relative:page;z-index:15758336" id="docshapegroup143" coordorigin="6380,779" coordsize="5504,15262">
                <v:rect style="position:absolute;left:11004;top:784;width:196;height:10544" id="docshape144" filled="true" fillcolor="#3c5185" stroked="false">
                  <v:fill type="solid"/>
                </v:rect>
                <v:rect style="position:absolute;left:11004;top:11328;width:182;height:4712" id="docshape145" filled="true" fillcolor="#d1282d" stroked="false">
                  <v:fill type="solid"/>
                </v:rect>
                <v:shape style="position:absolute;left:6395;top:794;width:5474;height:15220" type="#_x0000_t75" id="docshape146" alt="C:\Users\user33\Desktop\grey.jpg (Rectangle)" stroked="false">
                  <v:imagedata r:id="rId50" o:title=""/>
                </v:shape>
                <v:rect style="position:absolute;left:6387;top:786;width:5489;height:15235" id="docshape147" filled="false" stroked="true" strokeweight=".75pt" strokecolor="#ff0000">
                  <v:stroke dashstyle="solid"/>
                </v:rect>
                <v:shape style="position:absolute;left:6746;top:5160;width:4884;height:3197" type="#_x0000_t75" id="docshape148" stroked="false">
                  <v:imagedata r:id="rId59" o:title=""/>
                </v:shape>
                <v:shape style="position:absolute;left:6787;top:5201;width:4724;height:3037" type="#_x0000_t75" id="docshape149" stroked="false">
                  <v:imagedata r:id="rId60" o:title=""/>
                </v:shape>
                <v:shape style="position:absolute;left:6736;top:1586;width:4887;height:3312" type="#_x0000_t75" id="docshape150" stroked="false">
                  <v:imagedata r:id="rId61" o:title=""/>
                </v:shape>
                <v:shape style="position:absolute;left:6777;top:1628;width:4728;height:3150" type="#_x0000_t75" id="docshape151" stroked="false">
                  <v:imagedata r:id="rId62" o:title=""/>
                </v:shape>
                <v:shape style="position:absolute;left:6724;top:8635;width:4940;height:3312" type="#_x0000_t75" id="docshape152" stroked="false">
                  <v:imagedata r:id="rId63" o:title=""/>
                </v:shape>
                <v:shape style="position:absolute;left:6766;top:8677;width:4779;height:3149" type="#_x0000_t75" id="docshape153" stroked="false">
                  <v:imagedata r:id="rId64" o:title=""/>
                </v:shape>
                <v:shape style="position:absolute;left:6705;top:12225;width:4954;height:3308" type="#_x0000_t75" id="docshape154" stroked="false">
                  <v:imagedata r:id="rId65" o:title=""/>
                </v:shape>
                <v:shape style="position:absolute;left:6747;top:12266;width:4794;height:3147" type="#_x0000_t75" id="docshape155" stroked="false">
                  <v:imagedata r:id="rId66" o:title=""/>
                </v:shape>
                <v:shape style="position:absolute;left:6744;top:12355;width:4797;height:431" type="#_x0000_t202" id="docshape156" filled="true" fillcolor="#ffffff" stroked="false">
                  <v:textbox inset="0,0,0,0">
                    <w:txbxContent>
                      <w:p>
                        <w:pPr>
                          <w:spacing w:before="88"/>
                          <w:ind w:left="1" w:right="0" w:firstLine="0"/>
                          <w:jc w:val="center"/>
                          <w:rPr>
                            <w:b/>
                            <w:i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18"/>
                          </w:rPr>
                          <w:t>Οροτάβα</w:t>
                        </w:r>
                      </w:p>
                    </w:txbxContent>
                  </v:textbox>
                  <v:fill opacity="26985f" type="solid"/>
                  <w10:wrap type="none"/>
                </v:shape>
                <v:shape style="position:absolute;left:6764;top:11291;width:4783;height:379" type="#_x0000_t202" id="docshape157" filled="true" fillcolor="#ffffff" stroked="false">
                  <v:textbox inset="0,0,0,0">
                    <w:txbxContent>
                      <w:p>
                        <w:pPr>
                          <w:spacing w:before="80"/>
                          <w:ind w:left="1426" w:right="0" w:firstLine="0"/>
                          <w:jc w:val="left"/>
                          <w:rPr>
                            <w:b/>
                            <w:i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  <w:sz w:val="18"/>
                          </w:rPr>
                          <w:t>Πουέρτο</w:t>
                        </w: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00000"/>
                            <w:sz w:val="18"/>
                          </w:rPr>
                          <w:t>ντε</w:t>
                        </w: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00000"/>
                            <w:sz w:val="18"/>
                          </w:rPr>
                          <w:t>λα </w:t>
                        </w: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18"/>
                          </w:rPr>
                          <w:t>Κρουθ</w:t>
                        </w:r>
                      </w:p>
                    </w:txbxContent>
                  </v:textbox>
                  <v:fill opacity="26985f" type="solid"/>
                  <w10:wrap type="none"/>
                </v:shape>
                <v:shape style="position:absolute;left:6705;top:4147;width:4907;height:497" type="#_x0000_t202" id="docshape158" filled="true" fillcolor="#ffffff" stroked="false">
                  <v:textbox inset="0,0,0,0">
                    <w:txbxContent>
                      <w:p>
                        <w:pPr>
                          <w:spacing w:before="122"/>
                          <w:ind w:left="6" w:right="0" w:firstLine="0"/>
                          <w:jc w:val="center"/>
                          <w:rPr>
                            <w:b/>
                            <w:i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FFFFFF"/>
                            <w:sz w:val="18"/>
                          </w:rPr>
                          <w:t>Λας</w:t>
                        </w:r>
                        <w:r>
                          <w:rPr>
                            <w:b/>
                            <w:i/>
                            <w:color w:val="FFFFFF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FFFFFF"/>
                            <w:spacing w:val="-2"/>
                            <w:sz w:val="18"/>
                          </w:rPr>
                          <w:t>Καντέρας</w:t>
                        </w:r>
                      </w:p>
                    </w:txbxContent>
                  </v:textbox>
                  <v:fill opacity="26985f"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6" w:lineRule="auto"/>
        <w:ind w:left="785" w:right="5548"/>
        <w:jc w:val="both"/>
      </w:pPr>
      <w:r>
        <w:rPr/>
        <w:t>αμμουδιά</w:t>
      </w:r>
      <w:r>
        <w:rPr>
          <w:spacing w:val="-14"/>
        </w:rPr>
        <w:t> </w:t>
      </w:r>
      <w:r>
        <w:rPr/>
        <w:t>ή</w:t>
      </w:r>
      <w:r>
        <w:rPr>
          <w:spacing w:val="-14"/>
        </w:rPr>
        <w:t> </w:t>
      </w:r>
      <w:r>
        <w:rPr/>
        <w:t>να</w:t>
      </w:r>
      <w:r>
        <w:rPr>
          <w:spacing w:val="-13"/>
        </w:rPr>
        <w:t> </w:t>
      </w:r>
      <w:r>
        <w:rPr/>
        <w:t>απολαύσετε</w:t>
      </w:r>
      <w:r>
        <w:rPr>
          <w:spacing w:val="-13"/>
        </w:rPr>
        <w:t> </w:t>
      </w:r>
      <w:r>
        <w:rPr/>
        <w:t>τους</w:t>
      </w:r>
      <w:r>
        <w:rPr>
          <w:spacing w:val="-14"/>
        </w:rPr>
        <w:t> </w:t>
      </w:r>
      <w:r>
        <w:rPr/>
        <w:t>περιπάτους</w:t>
      </w:r>
      <w:r>
        <w:rPr>
          <w:spacing w:val="-13"/>
        </w:rPr>
        <w:t> </w:t>
      </w:r>
      <w:r>
        <w:rPr/>
        <w:t>σας</w:t>
      </w:r>
      <w:r>
        <w:rPr>
          <w:spacing w:val="-14"/>
        </w:rPr>
        <w:t> </w:t>
      </w:r>
      <w:r>
        <w:rPr/>
        <w:t>κ</w:t>
      </w:r>
      <w:r>
        <w:rPr/>
        <w:t>αι</w:t>
      </w:r>
      <w:r>
        <w:rPr/>
        <w:t> να γνωρίσετε καλύτερα την πόλη. Μια εξαιρετ</w:t>
      </w:r>
      <w:r>
        <w:rPr/>
        <w:t>ική</w:t>
      </w:r>
      <w:r>
        <w:rPr/>
        <w:t> βόλτα, που συνηθίζουν πολύ και οι ντόπιοι, είν</w:t>
      </w:r>
      <w:r>
        <w:rPr/>
        <w:t>αι</w:t>
      </w:r>
      <w:r>
        <w:rPr/>
        <w:t> στον δημοφιλή λιθόστρωτο δρόμο </w:t>
      </w:r>
      <w:r>
        <w:rPr>
          <w:b/>
        </w:rPr>
        <w:t>Paseo de l</w:t>
      </w:r>
      <w:r>
        <w:rPr>
          <w:b/>
        </w:rPr>
        <w:t>as</w:t>
      </w:r>
      <w:r>
        <w:rPr>
          <w:b/>
        </w:rPr>
        <w:t> Canteras</w:t>
      </w:r>
      <w:r>
        <w:rPr/>
        <w:t>,</w:t>
      </w:r>
      <w:r>
        <w:rPr>
          <w:spacing w:val="-14"/>
        </w:rPr>
        <w:t> </w:t>
      </w:r>
      <w:r>
        <w:rPr/>
        <w:t>δίπλα</w:t>
      </w:r>
      <w:r>
        <w:rPr>
          <w:spacing w:val="-13"/>
        </w:rPr>
        <w:t> </w:t>
      </w:r>
      <w:r>
        <w:rPr/>
        <w:t>στην</w:t>
      </w:r>
      <w:r>
        <w:rPr>
          <w:spacing w:val="-14"/>
        </w:rPr>
        <w:t> </w:t>
      </w:r>
      <w:r>
        <w:rPr/>
        <w:t>αμμουδιά.</w:t>
      </w:r>
      <w:r>
        <w:rPr>
          <w:spacing w:val="-14"/>
        </w:rPr>
        <w:t> </w:t>
      </w:r>
      <w:r>
        <w:rPr/>
        <w:t>Η</w:t>
      </w:r>
      <w:r>
        <w:rPr>
          <w:spacing w:val="-13"/>
        </w:rPr>
        <w:t> </w:t>
      </w:r>
      <w:r>
        <w:rPr/>
        <w:t>βόλτα</w:t>
      </w:r>
      <w:r>
        <w:rPr>
          <w:spacing w:val="-13"/>
        </w:rPr>
        <w:t> </w:t>
      </w:r>
      <w:r>
        <w:rPr/>
        <w:t>αυτή</w:t>
      </w:r>
      <w:r>
        <w:rPr>
          <w:spacing w:val="-13"/>
        </w:rPr>
        <w:t> </w:t>
      </w:r>
      <w:r>
        <w:rPr/>
        <w:t>φτά</w:t>
      </w:r>
      <w:r>
        <w:rPr/>
        <w:t>νει</w:t>
      </w:r>
      <w:r>
        <w:rPr/>
        <w:t> μέχρι το Auditorium Alfredo Klaus, το ωδείο τη</w:t>
      </w:r>
      <w:r>
        <w:rPr/>
        <w:t>ς</w:t>
      </w:r>
      <w:r>
        <w:rPr/>
        <w:t> πόλης με το φουτουριστικό σχήμα.</w:t>
      </w:r>
    </w:p>
    <w:p>
      <w:pPr>
        <w:pStyle w:val="BodyText"/>
        <w:spacing w:line="276" w:lineRule="auto" w:before="2"/>
        <w:ind w:left="785" w:right="5547"/>
        <w:jc w:val="both"/>
      </w:pPr>
      <w:r>
        <w:rPr/>
        <w:t>Μια πολύ καλή ιδέα θα ήταν επίσης να επισκεφτείτ</w:t>
      </w:r>
      <w:r>
        <w:rPr/>
        <w:t>ε</w:t>
      </w:r>
      <w:r>
        <w:rPr/>
        <w:t> </w:t>
      </w:r>
      <w:r>
        <w:rPr>
          <w:b/>
        </w:rPr>
        <w:t>το σπίτι του Χριστόφορου Κολόμβου </w:t>
      </w:r>
      <w:r>
        <w:rPr/>
        <w:t>ή το Mus</w:t>
      </w:r>
      <w:r>
        <w:rPr/>
        <w:t>eo</w:t>
      </w:r>
      <w:r>
        <w:rPr/>
        <w:t> Canario, το ιστορικό και αρχαιολογικό μουσείο τ</w:t>
      </w:r>
      <w:r>
        <w:rPr/>
        <w:t>ης</w:t>
      </w:r>
      <w:r>
        <w:rPr/>
        <w:t> πόλης, το πιο σημαντικό στα Κανάρια, και έμπλε</w:t>
      </w:r>
      <w:r>
        <w:rPr/>
        <w:t>ο</w:t>
      </w:r>
      <w:r>
        <w:rPr/>
        <w:t> εκθεμάτων</w:t>
      </w:r>
      <w:r>
        <w:rPr>
          <w:spacing w:val="-8"/>
        </w:rPr>
        <w:t> </w:t>
      </w:r>
      <w:r>
        <w:rPr/>
        <w:t>που</w:t>
      </w:r>
      <w:r>
        <w:rPr>
          <w:spacing w:val="-9"/>
        </w:rPr>
        <w:t> </w:t>
      </w:r>
      <w:r>
        <w:rPr/>
        <w:t>παρουσιάζουν</w:t>
      </w:r>
      <w:r>
        <w:rPr>
          <w:spacing w:val="-8"/>
        </w:rPr>
        <w:t> </w:t>
      </w:r>
      <w:r>
        <w:rPr/>
        <w:t>την</w:t>
      </w:r>
      <w:r>
        <w:rPr>
          <w:spacing w:val="-8"/>
        </w:rPr>
        <w:t> </w:t>
      </w:r>
      <w:r>
        <w:rPr/>
        <w:t>ιδιαίτερη</w:t>
      </w:r>
      <w:r>
        <w:rPr>
          <w:spacing w:val="-7"/>
        </w:rPr>
        <w:t> </w:t>
      </w:r>
      <w:r>
        <w:rPr/>
        <w:t>ιστο</w:t>
      </w:r>
      <w:r>
        <w:rPr/>
        <w:t>ρική</w:t>
      </w:r>
      <w:r>
        <w:rPr/>
        <w:t> πορεία των νησιών από την αρχαιότητα και τ</w:t>
      </w:r>
      <w:r>
        <w:rPr/>
        <w:t>ην</w:t>
      </w:r>
      <w:r>
        <w:rPr/>
        <w:t> πρώτη</w:t>
      </w:r>
      <w:r>
        <w:rPr>
          <w:spacing w:val="-4"/>
        </w:rPr>
        <w:t> </w:t>
      </w:r>
      <w:r>
        <w:rPr/>
        <w:t>κατοίκηση,</w:t>
      </w:r>
      <w:r>
        <w:rPr>
          <w:spacing w:val="-4"/>
        </w:rPr>
        <w:t> </w:t>
      </w:r>
      <w:r>
        <w:rPr/>
        <w:t>μέχρι</w:t>
      </w:r>
      <w:r>
        <w:rPr>
          <w:spacing w:val="-4"/>
        </w:rPr>
        <w:t> </w:t>
      </w:r>
      <w:r>
        <w:rPr/>
        <w:t>τα</w:t>
      </w:r>
      <w:r>
        <w:rPr>
          <w:spacing w:val="-4"/>
        </w:rPr>
        <w:t> </w:t>
      </w:r>
      <w:r>
        <w:rPr/>
        <w:t>χρόνια</w:t>
      </w:r>
      <w:r>
        <w:rPr>
          <w:spacing w:val="-4"/>
        </w:rPr>
        <w:t> </w:t>
      </w:r>
      <w:r>
        <w:rPr/>
        <w:t>του</w:t>
      </w:r>
      <w:r>
        <w:rPr>
          <w:spacing w:val="-6"/>
        </w:rPr>
        <w:t> </w:t>
      </w:r>
      <w:r>
        <w:rPr/>
        <w:t>Χριστόφορο</w:t>
      </w:r>
      <w:r>
        <w:rPr/>
        <w:t>υ</w:t>
      </w:r>
      <w:r>
        <w:rPr/>
        <w:t> Κολόμβου και τη σύγχρονη εποχή. Ο αρχηγός </w:t>
      </w:r>
      <w:r>
        <w:rPr/>
        <w:t>μας</w:t>
      </w:r>
      <w:r>
        <w:rPr/>
        <w:t> θα είναι φυσικά στη διάθεσή σας για οτιδήποτ</w:t>
      </w:r>
      <w:r>
        <w:rPr/>
        <w:t>ε</w:t>
      </w:r>
      <w:r>
        <w:rPr/>
        <w:t> </w:t>
      </w:r>
      <w:r>
        <w:rPr>
          <w:spacing w:val="-2"/>
        </w:rPr>
        <w:t>χρειαστείτε.</w:t>
      </w:r>
    </w:p>
    <w:p>
      <w:pPr>
        <w:pStyle w:val="BodyText"/>
        <w:spacing w:before="1"/>
        <w:ind w:left="785"/>
        <w:jc w:val="both"/>
      </w:pPr>
      <w:r>
        <w:rPr/>
        <w:t>Επιστροφή</w:t>
      </w:r>
      <w:r>
        <w:rPr>
          <w:spacing w:val="-8"/>
        </w:rPr>
        <w:t> </w:t>
      </w:r>
      <w:r>
        <w:rPr/>
        <w:t>στο</w:t>
      </w:r>
      <w:r>
        <w:rPr>
          <w:spacing w:val="-8"/>
        </w:rPr>
        <w:t> </w:t>
      </w:r>
      <w:r>
        <w:rPr/>
        <w:t>ξενοδοχείο</w:t>
      </w:r>
      <w:r>
        <w:rPr>
          <w:spacing w:val="-8"/>
        </w:rPr>
        <w:t> </w:t>
      </w:r>
      <w:r>
        <w:rPr/>
        <w:t>και</w:t>
      </w:r>
      <w:r>
        <w:rPr>
          <w:spacing w:val="-7"/>
        </w:rPr>
        <w:t> </w:t>
      </w:r>
      <w:r>
        <w:rPr>
          <w:spacing w:val="-2"/>
        </w:rPr>
        <w:t>διανυκτέρευση.</w:t>
      </w:r>
    </w:p>
    <w:p>
      <w:pPr>
        <w:pStyle w:val="BodyText"/>
        <w:spacing w:before="73"/>
      </w:pPr>
    </w:p>
    <w:p>
      <w:pPr>
        <w:pStyle w:val="Heading5"/>
        <w:spacing w:line="276" w:lineRule="auto"/>
        <w:ind w:right="5547"/>
        <w:jc w:val="both"/>
      </w:pPr>
      <w:r>
        <w:rPr/>
        <w:t>4η ημέρα:</w:t>
      </w:r>
      <w:r>
        <w:rPr>
          <w:spacing w:val="40"/>
        </w:rPr>
        <w:t> </w:t>
      </w:r>
      <w:r>
        <w:rPr/>
        <w:t>ΛΑΣ ΠΑΛΜΑΣ – ΤΕΝΕΡΙΦΗ (ΠΟΥΕΡΤΟ Ν</w:t>
      </w:r>
      <w:r>
        <w:rPr/>
        <w:t>ΤΕ</w:t>
      </w:r>
      <w:r>
        <w:rPr/>
        <w:t> ΛΑ ΚΡΟΥΘ)</w:t>
      </w:r>
    </w:p>
    <w:p>
      <w:pPr>
        <w:pStyle w:val="BodyText"/>
        <w:spacing w:line="276" w:lineRule="auto"/>
        <w:ind w:left="785" w:right="5547"/>
        <w:jc w:val="both"/>
      </w:pPr>
      <w:r>
        <w:rPr/>
        <w:t>Μετά το πρωινό μας, αφήνουμε το ξενοδοχείο </w:t>
      </w:r>
      <w:r>
        <w:rPr/>
        <w:t>μας</w:t>
      </w:r>
      <w:r>
        <w:rPr/>
        <w:t> και μεταβαίνουμε στο λιμάνι του Αγκέτε για τ</w:t>
      </w:r>
      <w:r>
        <w:rPr/>
        <w:t>ην</w:t>
      </w:r>
      <w:r>
        <w:rPr/>
        <w:t> επιβίβαση στο φέρι της ναυτιλιακής εταιρίας Fr</w:t>
      </w:r>
      <w:r>
        <w:rPr/>
        <w:t>ed</w:t>
      </w:r>
      <w:r>
        <w:rPr/>
        <w:t> Olsen Ferries με προορισμό μας την </w:t>
      </w:r>
      <w:r>
        <w:rPr>
          <w:b/>
        </w:rPr>
        <w:t>Τενερίφη</w:t>
      </w:r>
      <w:r>
        <w:rPr/>
        <w:t>, τ</w:t>
      </w:r>
      <w:r>
        <w:rPr/>
        <w:t>ο</w:t>
      </w:r>
      <w:r>
        <w:rPr/>
        <w:t> μεγαλύτερο, πιο φημισμένο και πιο ανεπτυγμέν</w:t>
      </w:r>
      <w:r>
        <w:rPr/>
        <w:t>ο</w:t>
      </w:r>
      <w:r>
        <w:rPr/>
        <w:t> τουριστικά νησί στα Κανάρια. Το «νησί της αιών</w:t>
      </w:r>
      <w:r>
        <w:rPr/>
        <w:t>ιας</w:t>
      </w:r>
      <w:r>
        <w:rPr/>
        <w:t> άνοιξης», όπως το λένε λόγω του απαράμιλλο</w:t>
      </w:r>
      <w:r>
        <w:rPr/>
        <w:t>υ</w:t>
      </w:r>
      <w:r>
        <w:rPr/>
        <w:t> κλίματός του, είναι γεμάτο αντιθέσεις και διαθέτει </w:t>
      </w:r>
      <w:r>
        <w:rPr/>
        <w:t>μια</w:t>
      </w:r>
      <w:r>
        <w:rPr/>
        <w:t> ποικιλία τοπίων σε διάφορες περιοχές: με πολύβου</w:t>
      </w:r>
      <w:r>
        <w:rPr/>
        <w:t>α</w:t>
      </w:r>
      <w:r>
        <w:rPr/>
        <w:t> θέρετρα, πάρκα, γραφικές πόλεις-διαμάντια αστ</w:t>
      </w:r>
      <w:r>
        <w:rPr/>
        <w:t>ικής</w:t>
      </w:r>
      <w:r>
        <w:rPr/>
        <w:t> κομψότητας,</w:t>
      </w:r>
      <w:r>
        <w:rPr>
          <w:spacing w:val="-14"/>
        </w:rPr>
        <w:t> </w:t>
      </w:r>
      <w:r>
        <w:rPr/>
        <w:t>η</w:t>
      </w:r>
      <w:r>
        <w:rPr>
          <w:spacing w:val="-11"/>
        </w:rPr>
        <w:t> </w:t>
      </w:r>
      <w:r>
        <w:rPr/>
        <w:t>Τενερίφη</w:t>
      </w:r>
      <w:r>
        <w:rPr>
          <w:spacing w:val="-13"/>
        </w:rPr>
        <w:t> </w:t>
      </w:r>
      <w:r>
        <w:rPr/>
        <w:t>είναι</w:t>
      </w:r>
      <w:r>
        <w:rPr>
          <w:spacing w:val="-13"/>
        </w:rPr>
        <w:t> </w:t>
      </w:r>
      <w:r>
        <w:rPr/>
        <w:t>σύμβολο</w:t>
      </w:r>
      <w:r>
        <w:rPr>
          <w:spacing w:val="-14"/>
        </w:rPr>
        <w:t> </w:t>
      </w:r>
      <w:r>
        <w:rPr/>
        <w:t>εξωτισμού</w:t>
      </w:r>
      <w:r>
        <w:rPr>
          <w:spacing w:val="-14"/>
        </w:rPr>
        <w:t> </w:t>
      </w:r>
      <w:r>
        <w:rPr/>
        <w:t>γι</w:t>
      </w:r>
      <w:r>
        <w:rPr/>
        <w:t>α</w:t>
      </w:r>
      <w:r>
        <w:rPr/>
        <w:t> Ισπανούς και Ευρωπαίους.</w:t>
      </w:r>
    </w:p>
    <w:p>
      <w:pPr>
        <w:pStyle w:val="BodyText"/>
        <w:spacing w:line="276" w:lineRule="auto" w:before="1"/>
        <w:ind w:left="785" w:right="5550"/>
        <w:jc w:val="both"/>
      </w:pPr>
      <w:r>
        <w:rPr/>
        <w:t>Άφιξη και μεταφορά στο </w:t>
      </w:r>
      <w:r>
        <w:rPr>
          <w:b/>
        </w:rPr>
        <w:t>Πουέρτο ντε Λα Κρο</w:t>
      </w:r>
      <w:r>
        <w:rPr>
          <w:b/>
        </w:rPr>
        <w:t>υθ</w:t>
      </w:r>
      <w:r>
        <w:rPr>
          <w:b/>
        </w:rPr>
        <w:t> </w:t>
      </w:r>
      <w:r>
        <w:rPr/>
        <w:t>(Puerto de la Cruz), το πιο ζωντανό τμήμα το</w:t>
      </w:r>
      <w:r>
        <w:rPr/>
        <w:t>υ</w:t>
      </w:r>
      <w:r>
        <w:rPr/>
        <w:t> νησιού, με την ατμόσφαιρα παλιάς ισπανικ</w:t>
      </w:r>
      <w:r>
        <w:rPr/>
        <w:t>ής</w:t>
      </w:r>
      <w:r>
        <w:rPr/>
        <w:t> αποικίας. Αυτός ο σικάτος οικισμός μάλιστα είναι </w:t>
      </w:r>
      <w:r>
        <w:rPr/>
        <w:t>ο</w:t>
      </w:r>
      <w:r>
        <w:rPr/>
        <w:t> πρώτος από τον οποίο ξεκίνησε η ραγδα</w:t>
      </w:r>
      <w:r>
        <w:rPr/>
        <w:t>ία</w:t>
      </w:r>
      <w:r>
        <w:rPr/>
        <w:t> τουριστική ανάπτυξη των Κανάριων νησ</w:t>
      </w:r>
      <w:r>
        <w:rPr/>
        <w:t>ιών.</w:t>
      </w:r>
      <w:r>
        <w:rPr/>
        <w:t> Μεταφορά και τακτοποίηση στο ξενοδοχείο μα</w:t>
      </w:r>
      <w:r>
        <w:rPr/>
        <w:t>ς.</w:t>
      </w:r>
      <w:r>
        <w:rPr/>
        <w:t> Δείπνο και διανυκτέρευση.</w:t>
      </w:r>
    </w:p>
    <w:p>
      <w:pPr>
        <w:pStyle w:val="BodyText"/>
        <w:spacing w:before="36"/>
      </w:pPr>
    </w:p>
    <w:p>
      <w:pPr>
        <w:pStyle w:val="Heading5"/>
        <w:spacing w:line="276" w:lineRule="auto"/>
        <w:ind w:right="5546"/>
        <w:jc w:val="both"/>
      </w:pPr>
      <w:r>
        <w:rPr/>
        <w:t>5η ημέρα: ΠΟΥΕΡΤΟ ΝΤΕ ΛΑ ΚΡΟΥΘ (εκδρομή στ</w:t>
      </w:r>
      <w:r>
        <w:rPr/>
        <w:t>ο</w:t>
      </w:r>
      <w:r>
        <w:rPr/>
        <w:t> βουνό ΤΕΪΔΕ)</w:t>
      </w:r>
    </w:p>
    <w:p>
      <w:pPr>
        <w:pStyle w:val="BodyText"/>
        <w:spacing w:line="276" w:lineRule="auto"/>
        <w:ind w:left="785" w:right="5549"/>
        <w:jc w:val="both"/>
      </w:pPr>
      <w:r>
        <w:rPr/>
        <w:t>Η σημερινή μας εκδρομή είναι από τι</w:t>
      </w:r>
      <w:r>
        <w:rPr/>
        <w:t>ς</w:t>
      </w:r>
      <w:r>
        <w:rPr/>
        <w:t> εντυπωσιακότερες εκδρομές και η σημαντικότερ</w:t>
      </w:r>
      <w:r>
        <w:rPr/>
        <w:t>η</w:t>
      </w:r>
      <w:r>
        <w:rPr/>
        <w:t> στο νησί. Θα ξεκινήσουμε με μια ξενάγηση στ</w:t>
      </w:r>
      <w:r>
        <w:rPr/>
        <w:t>η</w:t>
      </w:r>
      <w:r>
        <w:rPr/>
        <w:t> γειτονική πόλη της </w:t>
      </w:r>
      <w:r>
        <w:rPr>
          <w:b/>
        </w:rPr>
        <w:t>Οροτάβα </w:t>
      </w:r>
      <w:r>
        <w:rPr/>
        <w:t>(Orotava), όπου θ</w:t>
      </w:r>
      <w:r>
        <w:rPr/>
        <w:t>α</w:t>
      </w:r>
      <w:r>
        <w:rPr/>
        <w:t> δούμε την</w:t>
      </w:r>
      <w:r>
        <w:rPr>
          <w:spacing w:val="-1"/>
        </w:rPr>
        <w:t> </w:t>
      </w:r>
      <w:r>
        <w:rPr/>
        <w:t>Παλιά</w:t>
      </w:r>
      <w:r>
        <w:rPr>
          <w:spacing w:val="-1"/>
        </w:rPr>
        <w:t> </w:t>
      </w:r>
      <w:r>
        <w:rPr/>
        <w:t>Πόλη με την</w:t>
      </w:r>
      <w:r>
        <w:rPr>
          <w:spacing w:val="-1"/>
        </w:rPr>
        <w:t> </w:t>
      </w:r>
      <w:r>
        <w:rPr/>
        <w:t>ιδιαίτερη παραδοσ</w:t>
      </w:r>
      <w:r>
        <w:rPr/>
        <w:t>ιακή</w:t>
      </w:r>
      <w:r>
        <w:rPr/>
        <w:t> αρχιτεκτονική</w:t>
      </w:r>
      <w:r>
        <w:rPr>
          <w:spacing w:val="54"/>
        </w:rPr>
        <w:t>  </w:t>
      </w:r>
      <w:r>
        <w:rPr/>
        <w:t>και</w:t>
      </w:r>
      <w:r>
        <w:rPr>
          <w:spacing w:val="55"/>
        </w:rPr>
        <w:t>  </w:t>
      </w:r>
      <w:r>
        <w:rPr/>
        <w:t>τα</w:t>
      </w:r>
      <w:r>
        <w:rPr>
          <w:spacing w:val="55"/>
        </w:rPr>
        <w:t>  </w:t>
      </w:r>
      <w:r>
        <w:rPr/>
        <w:t>σπίτια</w:t>
      </w:r>
      <w:r>
        <w:rPr>
          <w:spacing w:val="55"/>
        </w:rPr>
        <w:t>  </w:t>
      </w:r>
      <w:r>
        <w:rPr/>
        <w:t>με</w:t>
      </w:r>
      <w:r>
        <w:rPr>
          <w:spacing w:val="54"/>
        </w:rPr>
        <w:t>  </w:t>
      </w:r>
      <w:r>
        <w:rPr/>
        <w:t>τα</w:t>
      </w:r>
      <w:r>
        <w:rPr>
          <w:spacing w:val="54"/>
        </w:rPr>
        <w:t>  </w:t>
      </w:r>
      <w:r>
        <w:rPr>
          <w:spacing w:val="-2"/>
        </w:rPr>
        <w:t>περίτεχνα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  <w:r>
        <w:rPr/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5528698</wp:posOffset>
            </wp:positionH>
            <wp:positionV relativeFrom="paragraph">
              <wp:posOffset>173491</wp:posOffset>
            </wp:positionV>
            <wp:extent cx="1407455" cy="277272"/>
            <wp:effectExtent l="0" t="0" r="0" b="0"/>
            <wp:wrapTopAndBottom/>
            <wp:docPr id="172" name="Image 172" descr="C:\Users\user33\Desktop\logo.pn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2" name="Image 172" descr="C:\Users\user33\Desktop\logo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7455" cy="277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sectPr>
          <w:pgSz w:w="11910" w:h="16840"/>
          <w:pgMar w:top="760" w:bottom="0" w:left="283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0137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173" name="Graphic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Graphic 173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15104" id="docshape159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4045013</wp:posOffset>
                </wp:positionH>
                <wp:positionV relativeFrom="page">
                  <wp:posOffset>494664</wp:posOffset>
                </wp:positionV>
                <wp:extent cx="3495040" cy="9691370"/>
                <wp:effectExtent l="0" t="0" r="0" b="0"/>
                <wp:wrapNone/>
                <wp:docPr id="174" name="Group 1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/>
                      <wpg:cNvGrpSpPr/>
                      <wpg:grpSpPr>
                        <a:xfrm>
                          <a:off x="0" y="0"/>
                          <a:ext cx="3495040" cy="9691370"/>
                          <a:chExt cx="3495040" cy="9691370"/>
                        </a:xfrm>
                      </wpg:grpSpPr>
                      <wps:wsp>
                        <wps:cNvPr id="175" name="Graphic 175"/>
                        <wps:cNvSpPr/>
                        <wps:spPr>
                          <a:xfrm>
                            <a:off x="2942653" y="3429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942653" y="669867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7" name="Image 177" descr="C:\Users\user33\Desktop\grey.jpg (Rectangle)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1" y="9525"/>
                            <a:ext cx="3475990" cy="9664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Graphic 178"/>
                        <wps:cNvSpPr/>
                        <wps:spPr>
                          <a:xfrm>
                            <a:off x="4762" y="4762"/>
                            <a:ext cx="3485515" cy="967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5515" h="9674225">
                                <a:moveTo>
                                  <a:pt x="0" y="9674225"/>
                                </a:moveTo>
                                <a:lnTo>
                                  <a:pt x="3485514" y="9674225"/>
                                </a:lnTo>
                                <a:lnTo>
                                  <a:pt x="34855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742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382" y="7222870"/>
                            <a:ext cx="3067811" cy="20787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036" y="7249197"/>
                            <a:ext cx="2966466" cy="19773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574" y="4981066"/>
                            <a:ext cx="3041904" cy="20482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5371" y="5007609"/>
                            <a:ext cx="2939415" cy="1946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190" y="335915"/>
                            <a:ext cx="3066288" cy="21351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860" y="361950"/>
                            <a:ext cx="2963799" cy="20332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238" y="2682875"/>
                            <a:ext cx="3104388" cy="21092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781" y="2709545"/>
                            <a:ext cx="3001645" cy="20072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Textbox 187"/>
                        <wps:cNvSpPr txBox="1"/>
                        <wps:spPr>
                          <a:xfrm>
                            <a:off x="259016" y="4348937"/>
                            <a:ext cx="3026410" cy="2851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1175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98"/>
                                <w:ind w:left="1417" w:right="0" w:firstLine="0"/>
                                <w:jc w:val="left"/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/>
                                  <w:sz w:val="18"/>
                                </w:rPr>
                                <w:t>Πουέρτο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z w:val="18"/>
                                </w:rPr>
                                <w:t>ντε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z w:val="18"/>
                                </w:rPr>
                                <w:t>λα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2"/>
                                  <w:sz w:val="18"/>
                                </w:rPr>
                                <w:t>Κρουθ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239966" y="452170"/>
                            <a:ext cx="3054350" cy="2952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41175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04"/>
                                <w:ind w:left="1231" w:right="0" w:firstLine="0"/>
                                <w:jc w:val="left"/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  <w:sz w:val="18"/>
                                </w:rPr>
                                <w:t>Τέιδε με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18"/>
                                </w:rPr>
                                <w:t>«συννεφοθάλασσα»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8.505005pt;margin-top:38.949982pt;width:275.2pt;height:763.1pt;mso-position-horizontal-relative:page;mso-position-vertical-relative:page;z-index:15759360" id="docshapegroup160" coordorigin="6370,779" coordsize="5504,15262">
                <v:rect style="position:absolute;left:11004;top:784;width:196;height:10544" id="docshape161" filled="true" fillcolor="#3c5185" stroked="false">
                  <v:fill type="solid"/>
                </v:rect>
                <v:rect style="position:absolute;left:11004;top:11328;width:182;height:4712" id="docshape162" filled="true" fillcolor="#d1282d" stroked="false">
                  <v:fill type="solid"/>
                </v:rect>
                <v:shape style="position:absolute;left:6385;top:794;width:5474;height:15220" type="#_x0000_t75" id="docshape163" alt="C:\Users\user33\Desktop\grey.jpg (Rectangle)" stroked="false">
                  <v:imagedata r:id="rId50" o:title=""/>
                </v:shape>
                <v:rect style="position:absolute;left:6377;top:786;width:5489;height:15235" id="docshape164" filled="false" stroked="true" strokeweight=".75pt" strokecolor="#ff0000">
                  <v:stroke dashstyle="solid"/>
                </v:rect>
                <v:shape style="position:absolute;left:6789;top:12153;width:4832;height:3274" type="#_x0000_t75" id="docshape165" stroked="false">
                  <v:imagedata r:id="rId67" o:title=""/>
                </v:shape>
                <v:shape style="position:absolute;left:6830;top:12195;width:4672;height:3114" type="#_x0000_t75" id="docshape166" stroked="false">
                  <v:imagedata r:id="rId68" o:title=""/>
                </v:shape>
                <v:shape style="position:absolute;left:6808;top:8623;width:4791;height:3226" type="#_x0000_t75" id="docshape167" stroked="false">
                  <v:imagedata r:id="rId69" o:title=""/>
                </v:shape>
                <v:shape style="position:absolute;left:6851;top:8665;width:4629;height:3065" type="#_x0000_t75" id="docshape168" stroked="false">
                  <v:imagedata r:id="rId70" o:title=""/>
                </v:shape>
                <v:shape style="position:absolute;left:6770;top:1308;width:4829;height:3363" type="#_x0000_t75" id="docshape169" stroked="false">
                  <v:imagedata r:id="rId71" o:title=""/>
                </v:shape>
                <v:shape style="position:absolute;left:6812;top:1349;width:4668;height:3202" type="#_x0000_t75" id="docshape170" stroked="false">
                  <v:imagedata r:id="rId72" o:title=""/>
                </v:shape>
                <v:shape style="position:absolute;left:6775;top:5004;width:4889;height:3322" type="#_x0000_t75" id="docshape171" stroked="false">
                  <v:imagedata r:id="rId73" o:title=""/>
                </v:shape>
                <v:shape style="position:absolute;left:6817;top:5046;width:4727;height:3161" type="#_x0000_t75" id="docshape172" stroked="false">
                  <v:imagedata r:id="rId74" o:title=""/>
                </v:shape>
                <v:shape style="position:absolute;left:6778;top:7627;width:4766;height:449" type="#_x0000_t202" id="docshape173" filled="true" fillcolor="#ffffff" stroked="false">
                  <v:textbox inset="0,0,0,0">
                    <w:txbxContent>
                      <w:p>
                        <w:pPr>
                          <w:spacing w:before="98"/>
                          <w:ind w:left="1417" w:right="0" w:firstLine="0"/>
                          <w:jc w:val="left"/>
                          <w:rPr>
                            <w:b/>
                            <w:i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FFFFFF"/>
                            <w:sz w:val="18"/>
                          </w:rPr>
                          <w:t>Πουέρτο</w:t>
                        </w:r>
                        <w:r>
                          <w:rPr>
                            <w:b/>
                            <w:i/>
                            <w:color w:val="FFFFF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FFFFFF"/>
                            <w:sz w:val="18"/>
                          </w:rPr>
                          <w:t>ντε</w:t>
                        </w:r>
                        <w:r>
                          <w:rPr>
                            <w:b/>
                            <w:i/>
                            <w:color w:val="FFFFFF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FFFFFF"/>
                            <w:sz w:val="18"/>
                          </w:rPr>
                          <w:t>λα </w:t>
                        </w:r>
                        <w:r>
                          <w:rPr>
                            <w:b/>
                            <w:i/>
                            <w:color w:val="FFFFFF"/>
                            <w:spacing w:val="-2"/>
                            <w:sz w:val="18"/>
                          </w:rPr>
                          <w:t>Κρουθ</w:t>
                        </w:r>
                      </w:p>
                    </w:txbxContent>
                  </v:textbox>
                  <v:fill opacity="26985f" type="solid"/>
                  <w10:wrap type="none"/>
                </v:shape>
                <v:shape style="position:absolute;left:6748;top:1491;width:4810;height:465" type="#_x0000_t202" id="docshape174" filled="true" fillcolor="#ffffff" stroked="false">
                  <v:textbox inset="0,0,0,0">
                    <w:txbxContent>
                      <w:p>
                        <w:pPr>
                          <w:spacing w:before="104"/>
                          <w:ind w:left="1231" w:right="0" w:firstLine="0"/>
                          <w:jc w:val="left"/>
                          <w:rPr>
                            <w:b/>
                            <w:i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  <w:sz w:val="18"/>
                          </w:rPr>
                          <w:t>Τέιδε με</w:t>
                        </w:r>
                        <w:r>
                          <w:rPr>
                            <w:b/>
                            <w:i/>
                            <w:color w:val="00000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18"/>
                          </w:rPr>
                          <w:t>«συννεφοθάλασσα»</w:t>
                        </w:r>
                      </w:p>
                    </w:txbxContent>
                  </v:textbox>
                  <v:fill opacity="26985f"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2"/>
      </w:pPr>
    </w:p>
    <w:p>
      <w:pPr>
        <w:pStyle w:val="BodyText"/>
        <w:spacing w:line="276" w:lineRule="auto"/>
        <w:ind w:left="804" w:right="5562"/>
        <w:jc w:val="both"/>
      </w:pPr>
      <w:r>
        <w:rPr/>
        <w:t>μπαλκόνια. Συνεχίζοντας, διασχίζουμε την κοιλάδ</w:t>
      </w:r>
      <w:r>
        <w:rPr/>
        <w:t>α</w:t>
      </w:r>
      <w:r>
        <w:rPr/>
        <w:t> Οροτάβα, με τη χαρακτηριστική τροπική</w:t>
      </w:r>
      <w:r>
        <w:rPr>
          <w:spacing w:val="40"/>
        </w:rPr>
        <w:t> </w:t>
      </w:r>
      <w:r>
        <w:rPr/>
        <w:t>βλάστησ</w:t>
      </w:r>
      <w:r>
        <w:rPr/>
        <w:t>η</w:t>
      </w:r>
      <w:r>
        <w:rPr/>
        <w:t> και μέσα από ορεινούς δρόμους μπαίνουμε στ</w:t>
      </w:r>
      <w:r>
        <w:rPr/>
        <w:t>ο</w:t>
      </w:r>
      <w:r>
        <w:rPr/>
        <w:t> </w:t>
      </w:r>
      <w:r>
        <w:rPr>
          <w:b/>
        </w:rPr>
        <w:t>Εθνικό Πάρκο «Κανιάδας» </w:t>
      </w:r>
      <w:r>
        <w:rPr/>
        <w:t>(Cañadas) και ξεκινά</w:t>
      </w:r>
      <w:r>
        <w:rPr/>
        <w:t>με</w:t>
      </w:r>
      <w:r>
        <w:rPr/>
        <w:t> να προσεγγίζουμε το θρυλικό ηφαίστειο Τέιδ</w:t>
      </w:r>
      <w:r>
        <w:rPr/>
        <w:t>ε</w:t>
      </w:r>
      <w:r>
        <w:rPr/>
        <w:t> (Teide), το ψηλότερο βουνό της Ισπανίας, καθώς </w:t>
      </w:r>
      <w:r>
        <w:rPr/>
        <w:t>η</w:t>
      </w:r>
      <w:r>
        <w:rPr/>
        <w:t> κορυφή του αγγίζει τα 3.718 μ. (υπάρχει </w:t>
      </w:r>
      <w:r>
        <w:rPr/>
        <w:t>η</w:t>
      </w:r>
      <w:r>
        <w:rPr/>
        <w:t> δυνατότητα προαιρετικής ανάβασης με τελεφερ</w:t>
      </w:r>
      <w:r>
        <w:rPr/>
        <w:t>ίκ</w:t>
      </w:r>
      <w:r>
        <w:rPr/>
        <w:t> στην</w:t>
      </w:r>
      <w:r>
        <w:rPr>
          <w:spacing w:val="-10"/>
        </w:rPr>
        <w:t> </w:t>
      </w:r>
      <w:r>
        <w:rPr/>
        <w:t>κορυφή,</w:t>
      </w:r>
      <w:r>
        <w:rPr>
          <w:spacing w:val="-9"/>
        </w:rPr>
        <w:t> </w:t>
      </w:r>
      <w:r>
        <w:rPr/>
        <w:t>με</w:t>
      </w:r>
      <w:r>
        <w:rPr>
          <w:spacing w:val="-10"/>
        </w:rPr>
        <w:t> </w:t>
      </w:r>
      <w:r>
        <w:rPr/>
        <w:t>επιπλέον</w:t>
      </w:r>
      <w:r>
        <w:rPr>
          <w:spacing w:val="-10"/>
        </w:rPr>
        <w:t> </w:t>
      </w:r>
      <w:r>
        <w:rPr/>
        <w:t>κόστος).</w:t>
      </w:r>
      <w:r>
        <w:rPr>
          <w:spacing w:val="-7"/>
        </w:rPr>
        <w:t> </w:t>
      </w:r>
      <w:r>
        <w:rPr/>
        <w:t>Το</w:t>
      </w:r>
      <w:r>
        <w:rPr>
          <w:spacing w:val="-8"/>
        </w:rPr>
        <w:t> </w:t>
      </w:r>
      <w:r>
        <w:rPr/>
        <w:t>Εθνικό</w:t>
      </w:r>
      <w:r>
        <w:rPr>
          <w:spacing w:val="-8"/>
        </w:rPr>
        <w:t> </w:t>
      </w:r>
      <w:r>
        <w:rPr/>
        <w:t>Πάρ</w:t>
      </w:r>
      <w:r>
        <w:rPr/>
        <w:t>κο</w:t>
      </w:r>
      <w:r>
        <w:rPr/>
        <w:t> γύρω</w:t>
      </w:r>
      <w:r>
        <w:rPr>
          <w:spacing w:val="-13"/>
        </w:rPr>
        <w:t> </w:t>
      </w:r>
      <w:r>
        <w:rPr/>
        <w:t>του</w:t>
      </w:r>
      <w:r>
        <w:rPr>
          <w:spacing w:val="-14"/>
        </w:rPr>
        <w:t> </w:t>
      </w:r>
      <w:r>
        <w:rPr/>
        <w:t>με</w:t>
      </w:r>
      <w:r>
        <w:rPr>
          <w:spacing w:val="-13"/>
        </w:rPr>
        <w:t> </w:t>
      </w:r>
      <w:r>
        <w:rPr/>
        <w:t>πληθώρα</w:t>
      </w:r>
      <w:r>
        <w:rPr>
          <w:spacing w:val="-12"/>
        </w:rPr>
        <w:t> </w:t>
      </w:r>
      <w:r>
        <w:rPr/>
        <w:t>ενδημικών</w:t>
      </w:r>
      <w:r>
        <w:rPr>
          <w:spacing w:val="-13"/>
        </w:rPr>
        <w:t> </w:t>
      </w:r>
      <w:r>
        <w:rPr/>
        <w:t>ειδών</w:t>
      </w:r>
      <w:r>
        <w:rPr>
          <w:spacing w:val="-13"/>
        </w:rPr>
        <w:t> </w:t>
      </w:r>
      <w:r>
        <w:rPr/>
        <w:t>αποτελεί</w:t>
      </w:r>
      <w:r>
        <w:rPr>
          <w:spacing w:val="-12"/>
        </w:rPr>
        <w:t> </w:t>
      </w:r>
      <w:r>
        <w:rPr/>
        <w:t>ένα</w:t>
      </w:r>
      <w:r>
        <w:rPr/>
        <w:t> σεληνιακό σκηνικό, «προϊόν» λάβας και προκαλ</w:t>
      </w:r>
      <w:r>
        <w:rPr/>
        <w:t>εί</w:t>
      </w:r>
      <w:r>
        <w:rPr/>
        <w:t> δέος με την απόκοσμη αύρα του. Από τη βόρει</w:t>
      </w:r>
      <w:r>
        <w:rPr/>
        <w:t>α</w:t>
      </w:r>
      <w:r>
        <w:rPr/>
        <w:t> πλευρά του μπορούμε, καιρού επιτρέποντος, </w:t>
      </w:r>
      <w:r>
        <w:rPr/>
        <w:t>να</w:t>
      </w:r>
      <w:r>
        <w:rPr/>
        <w:t> ατενίσουμε τα λεγόμενα «seaclouds», μια θάλασσ</w:t>
      </w:r>
      <w:r>
        <w:rPr/>
        <w:t>α</w:t>
      </w:r>
      <w:r>
        <w:rPr/>
        <w:t> από σύννεφα που συνήθως περιβάλλουν τη</w:t>
      </w:r>
      <w:r>
        <w:rPr/>
        <w:t>ν</w:t>
      </w:r>
      <w:r>
        <w:rPr/>
        <w:t> κορυφή του ηφαιστείου.</w:t>
      </w:r>
    </w:p>
    <w:p>
      <w:pPr>
        <w:pStyle w:val="BodyText"/>
        <w:spacing w:line="276" w:lineRule="auto"/>
        <w:ind w:left="804" w:right="5562"/>
        <w:jc w:val="both"/>
      </w:pPr>
      <w:r>
        <w:rPr/>
        <w:t>Αντικρίζοντας αυτό το σκηνικό αναπόφευκτ</w:t>
      </w:r>
      <w:r>
        <w:rPr/>
        <w:t>α</w:t>
      </w:r>
      <w:r>
        <w:rPr/>
        <w:t> σκεφτόμαστε πως ίσως να μην έχουν άδικο όσο</w:t>
      </w:r>
      <w:r>
        <w:rPr/>
        <w:t>ι</w:t>
      </w:r>
      <w:r>
        <w:rPr/>
        <w:t> υποστηρίζουν πως η Τενερίφη και τα υπόλο</w:t>
      </w:r>
      <w:r>
        <w:rPr/>
        <w:t>ιπα</w:t>
      </w:r>
      <w:r>
        <w:rPr/>
        <w:t> Κανάρια Νησιά είναι ό,τι έχει απομείνει από τ</w:t>
      </w:r>
      <w:r>
        <w:rPr/>
        <w:t>η</w:t>
      </w:r>
      <w:r>
        <w:rPr/>
        <w:t> θρυλική Ατλαντίδα, οι κορυφές δηλαδή τη</w:t>
      </w:r>
      <w:r>
        <w:rPr/>
        <w:t>ς</w:t>
      </w:r>
      <w:r>
        <w:rPr/>
        <w:t> περίφημης χαμένης χώρας που εδώ και αιών</w:t>
      </w:r>
      <w:r>
        <w:rPr/>
        <w:t>ες</w:t>
      </w:r>
      <w:r>
        <w:rPr/>
        <w:t> αποτελεί το ταξιδιωτικό (και όχι μόνο) δισκοπότηρ</w:t>
      </w:r>
      <w:r>
        <w:rPr/>
        <w:t>ο</w:t>
      </w:r>
      <w:r>
        <w:rPr/>
        <w:t> της ανθρωπότητας. Επιστροφή το απόγευμα στ</w:t>
      </w:r>
      <w:r>
        <w:rPr/>
        <w:t>ο</w:t>
      </w:r>
      <w:r>
        <w:rPr/>
        <w:t> </w:t>
      </w:r>
      <w:r>
        <w:rPr>
          <w:b/>
        </w:rPr>
        <w:t>Πουέρτο</w:t>
      </w:r>
      <w:r>
        <w:rPr>
          <w:b/>
          <w:spacing w:val="-14"/>
        </w:rPr>
        <w:t> </w:t>
      </w:r>
      <w:r>
        <w:rPr>
          <w:b/>
        </w:rPr>
        <w:t>ντε</w:t>
      </w:r>
      <w:r>
        <w:rPr>
          <w:b/>
          <w:spacing w:val="-14"/>
        </w:rPr>
        <w:t> </w:t>
      </w:r>
      <w:r>
        <w:rPr>
          <w:b/>
        </w:rPr>
        <w:t>λα</w:t>
      </w:r>
      <w:r>
        <w:rPr>
          <w:b/>
          <w:spacing w:val="-14"/>
        </w:rPr>
        <w:t> </w:t>
      </w:r>
      <w:r>
        <w:rPr>
          <w:b/>
        </w:rPr>
        <w:t>Κρουθ</w:t>
      </w:r>
      <w:r>
        <w:rPr/>
        <w:t>,</w:t>
      </w:r>
      <w:r>
        <w:rPr>
          <w:spacing w:val="-14"/>
        </w:rPr>
        <w:t> </w:t>
      </w:r>
      <w:r>
        <w:rPr/>
        <w:t>και</w:t>
      </w:r>
      <w:r>
        <w:rPr>
          <w:spacing w:val="-14"/>
        </w:rPr>
        <w:t> </w:t>
      </w:r>
      <w:r>
        <w:rPr/>
        <w:t>ελεύθερος</w:t>
      </w:r>
      <w:r>
        <w:rPr>
          <w:spacing w:val="-14"/>
        </w:rPr>
        <w:t> </w:t>
      </w:r>
      <w:r>
        <w:rPr/>
        <w:t>χρόνος</w:t>
      </w:r>
      <w:r>
        <w:rPr>
          <w:spacing w:val="-14"/>
        </w:rPr>
        <w:t> </w:t>
      </w:r>
      <w:r>
        <w:rPr/>
        <w:t>για</w:t>
      </w:r>
      <w:r>
        <w:rPr>
          <w:spacing w:val="-14"/>
        </w:rPr>
        <w:t> </w:t>
      </w:r>
      <w:r>
        <w:rPr/>
        <w:t>το</w:t>
      </w:r>
      <w:r>
        <w:rPr/>
        <w:t>ν</w:t>
      </w:r>
      <w:r>
        <w:rPr/>
        <w:t> οποίο σας προτείνουμε μια περιπατητική βόλτα </w:t>
      </w:r>
      <w:r>
        <w:rPr/>
        <w:t>με</w:t>
      </w:r>
      <w:r>
        <w:rPr/>
        <w:t> τον αρχηγό μας στην Παλιά Πόλη και την πλατε</w:t>
      </w:r>
      <w:r>
        <w:rPr/>
        <w:t>ία</w:t>
      </w:r>
      <w:r>
        <w:rPr/>
        <w:t> Τσάρκο (Charco), όπου συχνά μουσικοί παίζου</w:t>
      </w:r>
      <w:r>
        <w:rPr/>
        <w:t>ν</w:t>
      </w:r>
      <w:r>
        <w:rPr/>
        <w:t> παραδοσιακούς σκοπούς των νησιώ</w:t>
      </w:r>
      <w:r>
        <w:rPr/>
        <w:t>ν.</w:t>
      </w:r>
      <w:r>
        <w:rPr/>
        <w:t> </w:t>
      </w:r>
      <w:r>
        <w:rPr>
          <w:spacing w:val="-2"/>
        </w:rPr>
        <w:t>Διανυκτέρευση.</w:t>
      </w:r>
    </w:p>
    <w:p>
      <w:pPr>
        <w:pStyle w:val="BodyText"/>
        <w:spacing w:before="37"/>
      </w:pPr>
    </w:p>
    <w:p>
      <w:pPr>
        <w:pStyle w:val="Heading5"/>
        <w:spacing w:before="1"/>
        <w:ind w:left="804"/>
        <w:jc w:val="both"/>
      </w:pPr>
      <w:r>
        <w:rPr/>
        <w:t>6η-7η</w:t>
      </w:r>
      <w:r>
        <w:rPr>
          <w:spacing w:val="-7"/>
        </w:rPr>
        <w:t> </w:t>
      </w:r>
      <w:r>
        <w:rPr/>
        <w:t>ημέρα:</w:t>
      </w:r>
      <w:r>
        <w:rPr>
          <w:spacing w:val="-5"/>
        </w:rPr>
        <w:t> </w:t>
      </w:r>
      <w:r>
        <w:rPr/>
        <w:t>ΠΟΥΕΡΤΟ</w:t>
      </w:r>
      <w:r>
        <w:rPr>
          <w:spacing w:val="-4"/>
        </w:rPr>
        <w:t> </w:t>
      </w:r>
      <w:r>
        <w:rPr/>
        <w:t>ΝΤΕ</w:t>
      </w:r>
      <w:r>
        <w:rPr>
          <w:spacing w:val="-6"/>
        </w:rPr>
        <w:t> </w:t>
      </w:r>
      <w:r>
        <w:rPr/>
        <w:t>ΛΑ</w:t>
      </w:r>
      <w:r>
        <w:rPr>
          <w:spacing w:val="-8"/>
        </w:rPr>
        <w:t> </w:t>
      </w:r>
      <w:r>
        <w:rPr>
          <w:spacing w:val="-2"/>
        </w:rPr>
        <w:t>ΚΡΟΥΘ</w:t>
      </w:r>
    </w:p>
    <w:p>
      <w:pPr>
        <w:pStyle w:val="BodyText"/>
        <w:spacing w:line="276" w:lineRule="auto" w:before="35"/>
        <w:ind w:left="804" w:right="5565"/>
        <w:jc w:val="both"/>
      </w:pPr>
      <w:r>
        <w:rPr/>
        <w:t>Οι επόμενες δύο ημέρες της διαμονής μας στ</w:t>
      </w:r>
      <w:r>
        <w:rPr/>
        <w:t>ην</w:t>
      </w:r>
      <w:r>
        <w:rPr/>
        <w:t> Τενερίφη είναι ημέρες ελεύθερες για να περπατήσετ</w:t>
      </w:r>
      <w:r>
        <w:rPr/>
        <w:t>ε</w:t>
      </w:r>
      <w:r>
        <w:rPr/>
        <w:t> στα πανέμορφα στενά του Πουέρτο ντε λα Κρουθ</w:t>
      </w:r>
      <w:r>
        <w:rPr/>
        <w:t>,</w:t>
      </w:r>
      <w:r>
        <w:rPr/>
        <w:t> να</w:t>
      </w:r>
      <w:r>
        <w:rPr>
          <w:spacing w:val="-14"/>
        </w:rPr>
        <w:t> </w:t>
      </w:r>
      <w:r>
        <w:rPr/>
        <w:t>δείτε</w:t>
      </w:r>
      <w:r>
        <w:rPr>
          <w:spacing w:val="-14"/>
        </w:rPr>
        <w:t> </w:t>
      </w:r>
      <w:r>
        <w:rPr/>
        <w:t>τα</w:t>
      </w:r>
      <w:r>
        <w:rPr>
          <w:spacing w:val="-14"/>
        </w:rPr>
        <w:t> </w:t>
      </w:r>
      <w:r>
        <w:rPr/>
        <w:t>ιστορικά</w:t>
      </w:r>
      <w:r>
        <w:rPr>
          <w:spacing w:val="-14"/>
        </w:rPr>
        <w:t> </w:t>
      </w:r>
      <w:r>
        <w:rPr/>
        <w:t>κτίρια,</w:t>
      </w:r>
      <w:r>
        <w:rPr>
          <w:spacing w:val="-14"/>
        </w:rPr>
        <w:t> </w:t>
      </w:r>
      <w:r>
        <w:rPr/>
        <w:t>να</w:t>
      </w:r>
      <w:r>
        <w:rPr>
          <w:spacing w:val="-14"/>
        </w:rPr>
        <w:t> </w:t>
      </w:r>
      <w:r>
        <w:rPr/>
        <w:t>επισκεφτείτε</w:t>
      </w:r>
      <w:r>
        <w:rPr>
          <w:spacing w:val="-13"/>
        </w:rPr>
        <w:t> </w:t>
      </w:r>
      <w:r>
        <w:rPr/>
        <w:t>τη</w:t>
      </w:r>
      <w:r>
        <w:rPr>
          <w:spacing w:val="-14"/>
        </w:rPr>
        <w:t> </w:t>
      </w:r>
      <w:r>
        <w:rPr/>
        <w:t>γραφική</w:t>
      </w:r>
      <w:r>
        <w:rPr/>
        <w:t> αγορά, κάτι σαν ανατολίτικο παζάρι, όπου εξωτ</w:t>
      </w:r>
      <w:r>
        <w:rPr/>
        <w:t>ικά</w:t>
      </w:r>
      <w:r>
        <w:rPr/>
        <w:t> φρούτα μπερδεύονται με ζωηρόχρωμα υφάσματ</w:t>
      </w:r>
      <w:r>
        <w:rPr/>
        <w:t>α</w:t>
      </w:r>
      <w:r>
        <w:rPr/>
        <w:t> και μικροαντικείμενα λαϊκής τέχνης ή για να λάβετ</w:t>
      </w:r>
      <w:r>
        <w:rPr/>
        <w:t>ε</w:t>
      </w:r>
      <w:r>
        <w:rPr/>
        <w:t> μέρος σε προαιρετικές εκδρομές και να γνωρίσετ</w:t>
      </w:r>
      <w:r>
        <w:rPr/>
        <w:t>ε</w:t>
      </w:r>
      <w:r>
        <w:rPr/>
        <w:t> περισσότερο το νησί. Μπορείτε να νοικιάσετε έν</w:t>
      </w:r>
      <w:r>
        <w:rPr/>
        <w:t>α</w:t>
      </w:r>
      <w:r>
        <w:rPr/>
        <w:t> αυτοκίνητο και να εξερευνήσετε τις αναρίθμητε</w:t>
      </w:r>
      <w:r>
        <w:rPr/>
        <w:t>ς</w:t>
      </w:r>
      <w:r>
        <w:rPr/>
        <w:t> φυσικές</w:t>
      </w:r>
      <w:r>
        <w:rPr>
          <w:spacing w:val="-5"/>
        </w:rPr>
        <w:t> </w:t>
      </w:r>
      <w:r>
        <w:rPr/>
        <w:t>ομορφιές</w:t>
      </w:r>
      <w:r>
        <w:rPr>
          <w:spacing w:val="-5"/>
        </w:rPr>
        <w:t> </w:t>
      </w:r>
      <w:r>
        <w:rPr/>
        <w:t>αυτού</w:t>
      </w:r>
      <w:r>
        <w:rPr>
          <w:spacing w:val="-4"/>
        </w:rPr>
        <w:t> </w:t>
      </w:r>
      <w:r>
        <w:rPr/>
        <w:t>του</w:t>
      </w:r>
      <w:r>
        <w:rPr>
          <w:spacing w:val="-6"/>
        </w:rPr>
        <w:t> </w:t>
      </w:r>
      <w:r>
        <w:rPr/>
        <w:t>τροπικού</w:t>
      </w:r>
      <w:r>
        <w:rPr>
          <w:spacing w:val="-6"/>
        </w:rPr>
        <w:t> </w:t>
      </w:r>
      <w:r>
        <w:rPr/>
        <w:t>παραδείσου</w:t>
      </w:r>
      <w:r>
        <w:rPr/>
        <w:t>:</w:t>
      </w:r>
      <w:r>
        <w:rPr/>
        <w:t> παρατηρώντας την ασύλληπτα πλούσια βλάστησ</w:t>
      </w:r>
      <w:r>
        <w:rPr/>
        <w:t>η</w:t>
      </w:r>
      <w:r>
        <w:rPr/>
        <w:t> των τροπικών δασών της Τενερίφης είναι αδύνατο</w:t>
      </w:r>
      <w:r>
        <w:rPr/>
        <w:t>ν</w:t>
      </w:r>
      <w:r>
        <w:rPr/>
        <w:t> να μην αναρωτηθεί κανείς αν, πέρα από τον θρύλ</w:t>
      </w:r>
      <w:r>
        <w:rPr/>
        <w:t>ο</w:t>
      </w:r>
      <w:r>
        <w:rPr/>
        <w:t> της</w:t>
      </w:r>
      <w:r>
        <w:rPr>
          <w:spacing w:val="41"/>
        </w:rPr>
        <w:t> </w:t>
      </w:r>
      <w:r>
        <w:rPr/>
        <w:t>πολυπόθητης</w:t>
      </w:r>
      <w:r>
        <w:rPr>
          <w:spacing w:val="42"/>
        </w:rPr>
        <w:t> </w:t>
      </w:r>
      <w:r>
        <w:rPr/>
        <w:t>Ατλαντίδας,</w:t>
      </w:r>
      <w:r>
        <w:rPr>
          <w:spacing w:val="43"/>
        </w:rPr>
        <w:t> </w:t>
      </w:r>
      <w:r>
        <w:rPr/>
        <w:t>η</w:t>
      </w:r>
      <w:r>
        <w:rPr>
          <w:spacing w:val="42"/>
        </w:rPr>
        <w:t> </w:t>
      </w:r>
      <w:r>
        <w:rPr/>
        <w:t>Τενερίφη</w:t>
      </w:r>
      <w:r>
        <w:rPr>
          <w:spacing w:val="42"/>
        </w:rPr>
        <w:t> </w:t>
      </w:r>
      <w:r>
        <w:rPr/>
        <w:t>είναι</w:t>
      </w:r>
      <w:r>
        <w:rPr>
          <w:spacing w:val="42"/>
        </w:rPr>
        <w:t> </w:t>
      </w:r>
      <w:r>
        <w:rPr>
          <w:spacing w:val="-5"/>
        </w:rPr>
        <w:t>το</w:t>
      </w:r>
    </w:p>
    <w:p>
      <w:pPr>
        <w:pStyle w:val="BodyText"/>
        <w:spacing w:line="276" w:lineRule="auto" w:before="2"/>
        <w:ind w:left="804" w:right="5566"/>
        <w:jc w:val="both"/>
      </w:pPr>
      <w:r>
        <w:rPr/>
        <w:t>«σπίτι» και του περίφημου κήπου των Εσπερίδ</w:t>
      </w:r>
      <w:r>
        <w:rPr/>
        <w:t>ων,</w:t>
      </w:r>
      <w:r>
        <w:rPr/>
        <w:t> όπως</w:t>
      </w:r>
      <w:r>
        <w:rPr>
          <w:spacing w:val="-1"/>
        </w:rPr>
        <w:t> </w:t>
      </w:r>
      <w:r>
        <w:rPr/>
        <w:t>επίσης</w:t>
      </w:r>
      <w:r>
        <w:rPr>
          <w:spacing w:val="-1"/>
        </w:rPr>
        <w:t> </w:t>
      </w:r>
      <w:r>
        <w:rPr/>
        <w:t>θέλουν οι τοπικές</w:t>
      </w:r>
      <w:r>
        <w:rPr>
          <w:spacing w:val="-1"/>
        </w:rPr>
        <w:t> </w:t>
      </w:r>
      <w:r>
        <w:rPr/>
        <w:t>δοξασίες.</w:t>
      </w:r>
      <w:r>
        <w:rPr>
          <w:spacing w:val="-1"/>
        </w:rPr>
        <w:t> </w:t>
      </w:r>
      <w:r>
        <w:rPr/>
        <w:t>Πράγματ</w:t>
      </w:r>
      <w:r>
        <w:rPr/>
        <w:t>ι,</w:t>
      </w:r>
      <w:r>
        <w:rPr/>
        <w:t> σε</w:t>
      </w:r>
      <w:r>
        <w:rPr>
          <w:spacing w:val="-8"/>
        </w:rPr>
        <w:t> </w:t>
      </w:r>
      <w:r>
        <w:rPr/>
        <w:t>μια</w:t>
      </w:r>
      <w:r>
        <w:rPr>
          <w:spacing w:val="-7"/>
        </w:rPr>
        <w:t> </w:t>
      </w:r>
      <w:r>
        <w:rPr/>
        <w:t>τέτοια</w:t>
      </w:r>
      <w:r>
        <w:rPr>
          <w:spacing w:val="-6"/>
        </w:rPr>
        <w:t> </w:t>
      </w:r>
      <w:r>
        <w:rPr/>
        <w:t>βλάστηση</w:t>
      </w:r>
      <w:r>
        <w:rPr>
          <w:spacing w:val="-7"/>
        </w:rPr>
        <w:t> </w:t>
      </w:r>
      <w:r>
        <w:rPr/>
        <w:t>θα</w:t>
      </w:r>
      <w:r>
        <w:rPr>
          <w:spacing w:val="-7"/>
        </w:rPr>
        <w:t> </w:t>
      </w:r>
      <w:r>
        <w:rPr/>
        <w:t>μπορούσαν</w:t>
      </w:r>
      <w:r>
        <w:rPr>
          <w:spacing w:val="-7"/>
        </w:rPr>
        <w:t> </w:t>
      </w:r>
      <w:r>
        <w:rPr/>
        <w:t>κάλλιστα</w:t>
      </w:r>
      <w:r>
        <w:rPr>
          <w:spacing w:val="-7"/>
        </w:rPr>
        <w:t> </w:t>
      </w:r>
      <w:r>
        <w:rPr>
          <w:spacing w:val="-5"/>
        </w:rPr>
        <w:t>να</w:t>
      </w:r>
    </w:p>
    <w:p>
      <w:pPr>
        <w:pStyle w:val="BodyText"/>
        <w:spacing w:after="0" w:line="276" w:lineRule="auto"/>
        <w:jc w:val="both"/>
        <w:sectPr>
          <w:pgSz w:w="11910" w:h="16840"/>
          <w:pgMar w:top="760" w:bottom="280" w:left="283" w:right="283"/>
        </w:sectPr>
      </w:pPr>
    </w:p>
    <w:p>
      <w:pPr>
        <w:pStyle w:val="BodyText"/>
        <w:spacing w:before="20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0240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189" name="Graphic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Graphic 189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14080" id="docshape175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02912">
                <wp:simplePos x="0" y="0"/>
                <wp:positionH relativeFrom="page">
                  <wp:posOffset>695959</wp:posOffset>
                </wp:positionH>
                <wp:positionV relativeFrom="page">
                  <wp:posOffset>498093</wp:posOffset>
                </wp:positionV>
                <wp:extent cx="6847840" cy="9687560"/>
                <wp:effectExtent l="0" t="0" r="0" b="0"/>
                <wp:wrapNone/>
                <wp:docPr id="190" name="Group 1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0" name="Group 190"/>
                      <wpg:cNvGrpSpPr/>
                      <wpg:grpSpPr>
                        <a:xfrm>
                          <a:off x="0" y="0"/>
                          <a:ext cx="6847840" cy="9687560"/>
                          <a:chExt cx="6847840" cy="968756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6291707" y="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6291707" y="669524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3" name="Image 193" descr="C:\Users\user33\Desktop\grey.jpg (Rectangle)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2325" y="27051"/>
                            <a:ext cx="3475863" cy="7254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3357626" y="22225"/>
                            <a:ext cx="3485515" cy="726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5515" h="7264400">
                                <a:moveTo>
                                  <a:pt x="0" y="7264400"/>
                                </a:moveTo>
                                <a:lnTo>
                                  <a:pt x="3485388" y="7264400"/>
                                </a:lnTo>
                                <a:lnTo>
                                  <a:pt x="34853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644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855" y="332486"/>
                            <a:ext cx="3151632" cy="21351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3907" y="358520"/>
                            <a:ext cx="3048635" cy="20332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6855" y="2735833"/>
                            <a:ext cx="3147060" cy="21320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509" y="2761742"/>
                            <a:ext cx="3045460" cy="20300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332" y="5081270"/>
                            <a:ext cx="3145536" cy="20695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1875" y="5107432"/>
                            <a:ext cx="3042919" cy="19676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559154"/>
                            <a:ext cx="6227445" cy="20237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4.799999pt;margin-top:39.219982pt;width:539.2pt;height:762.8pt;mso-position-horizontal-relative:page;mso-position-vertical-relative:page;z-index:-16813568" id="docshapegroup176" coordorigin="1096,784" coordsize="10784,15256">
                <v:rect style="position:absolute;left:11004;top:784;width:196;height:10544" id="docshape177" filled="true" fillcolor="#3c5185" stroked="false">
                  <v:fill type="solid"/>
                </v:rect>
                <v:rect style="position:absolute;left:11004;top:11328;width:182;height:4712" id="docshape178" filled="true" fillcolor="#d1282d" stroked="false">
                  <v:fill type="solid"/>
                </v:rect>
                <v:shape style="position:absolute;left:6391;top:827;width:5474;height:11425" type="#_x0000_t75" id="docshape179" alt="C:\Users\user33\Desktop\grey.jpg (Rectangle)" stroked="false">
                  <v:imagedata r:id="rId50" o:title=""/>
                </v:shape>
                <v:rect style="position:absolute;left:6383;top:819;width:5489;height:11440" id="docshape180" filled="false" stroked="true" strokeweight=".75pt" strokecolor="#ff0000">
                  <v:stroke dashstyle="solid"/>
                </v:rect>
                <v:shape style="position:absolute;left:6681;top:1308;width:4964;height:3363" type="#_x0000_t75" id="docshape181" stroked="false">
                  <v:imagedata r:id="rId75" o:title=""/>
                </v:shape>
                <v:shape style="position:absolute;left:6724;top:1349;width:4801;height:3202" type="#_x0000_t75" id="docshape182" stroked="false">
                  <v:imagedata r:id="rId76" o:title=""/>
                </v:shape>
                <v:shape style="position:absolute;left:6681;top:5092;width:4956;height:3358" type="#_x0000_t75" id="docshape183" stroked="false">
                  <v:imagedata r:id="rId77" o:title=""/>
                </v:shape>
                <v:shape style="position:absolute;left:6722;top:5133;width:4796;height:3197" type="#_x0000_t75" id="docshape184" stroked="false">
                  <v:imagedata r:id="rId78" o:title=""/>
                </v:shape>
                <v:shape style="position:absolute;left:6679;top:8786;width:4954;height:3260" type="#_x0000_t75" id="docshape185" stroked="false">
                  <v:imagedata r:id="rId79" o:title=""/>
                </v:shape>
                <v:shape style="position:absolute;left:6721;top:8827;width:4792;height:3099" type="#_x0000_t75" id="docshape186" stroked="false">
                  <v:imagedata r:id="rId80" o:title=""/>
                </v:shape>
                <v:shape style="position:absolute;left:1096;top:12688;width:9807;height:3187" type="#_x0000_t75" id="docshape187" stroked="false">
                  <v:imagedata r:id="rId8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6" w:lineRule="auto"/>
        <w:ind w:left="825" w:right="564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4268470</wp:posOffset>
                </wp:positionH>
                <wp:positionV relativeFrom="paragraph">
                  <wp:posOffset>172418</wp:posOffset>
                </wp:positionV>
                <wp:extent cx="3084195" cy="260350"/>
                <wp:effectExtent l="0" t="0" r="0" b="0"/>
                <wp:wrapNone/>
                <wp:docPr id="202" name="Textbox 2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2" name="Textbox 202"/>
                      <wps:cNvSpPr txBox="1"/>
                      <wps:spPr>
                        <a:xfrm>
                          <a:off x="0" y="0"/>
                          <a:ext cx="3084195" cy="2603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41175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80"/>
                              <w:ind w:left="4" w:right="0" w:firstLine="0"/>
                              <w:jc w:val="center"/>
                              <w:rPr>
                                <w:b/>
                                <w:i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8"/>
                              </w:rPr>
                              <w:t>Τενερίφη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6.100006pt;margin-top:13.576258pt;width:242.85pt;height:20.5pt;mso-position-horizontal-relative:page;mso-position-vertical-relative:paragraph;z-index:15760896" type="#_x0000_t202" id="docshape188" filled="true" fillcolor="#ffffff" stroked="false">
                <v:textbox inset="0,0,0,0">
                  <w:txbxContent>
                    <w:p>
                      <w:pPr>
                        <w:spacing w:before="80"/>
                        <w:ind w:left="4" w:right="0" w:firstLine="0"/>
                        <w:jc w:val="center"/>
                        <w:rPr>
                          <w:b/>
                          <w:i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i/>
                          <w:color w:val="FFFFFF"/>
                          <w:spacing w:val="-2"/>
                          <w:sz w:val="18"/>
                        </w:rPr>
                        <w:t>Τενερίφη</w:t>
                      </w:r>
                    </w:p>
                  </w:txbxContent>
                </v:textbox>
                <v:fill opacity="26985f" type="solid"/>
                <w10:wrap type="none"/>
              </v:shape>
            </w:pict>
          </mc:Fallback>
        </mc:AlternateContent>
      </w:r>
      <w:r>
        <w:rPr/>
        <w:t>γεννηθούν οι σπάνιοι όσο και απρόσιτοι καρπο</w:t>
      </w:r>
      <w:r>
        <w:rPr/>
        <w:t>ί</w:t>
      </w:r>
      <w:r>
        <w:rPr/>
        <w:t> που μόνο ένας ημίθεος σαν τον Ηρακλή θ</w:t>
      </w:r>
      <w:r>
        <w:rPr/>
        <w:t>α</w:t>
      </w:r>
      <w:r>
        <w:rPr/>
        <w:t> μπορούσε να ανακαλύψει, εκπληρώνοντας έτσ</w:t>
      </w:r>
      <w:r>
        <w:rPr/>
        <w:t>ι</w:t>
      </w:r>
      <w:r>
        <w:rPr/>
        <w:t> έναν από τους δώδεκα άθλους του.</w:t>
      </w:r>
    </w:p>
    <w:p>
      <w:pPr>
        <w:pStyle w:val="BodyText"/>
        <w:spacing w:line="276" w:lineRule="auto"/>
        <w:ind w:left="825" w:right="5640"/>
        <w:jc w:val="both"/>
      </w:pPr>
      <w:r>
        <w:rPr/>
        <w:t>Εναλλακτικά, μπορείτε να επισκεφθείτε τη Σάντ</w:t>
      </w:r>
      <w:r>
        <w:rPr/>
        <w:t>α</w:t>
      </w:r>
      <w:r>
        <w:rPr/>
        <w:t> Κρουθ, την αρχοντική πρωτεύουσα του νησιού, </w:t>
      </w:r>
      <w:r>
        <w:rPr/>
        <w:t>ή</w:t>
      </w:r>
      <w:r>
        <w:rPr/>
        <w:t> να κατευθυνθείτε προς το νότο και να επιλέξετε γι</w:t>
      </w:r>
      <w:r>
        <w:rPr/>
        <w:t>α</w:t>
      </w:r>
      <w:r>
        <w:rPr/>
        <w:t> τις</w:t>
      </w:r>
      <w:r>
        <w:rPr>
          <w:spacing w:val="-11"/>
        </w:rPr>
        <w:t> </w:t>
      </w:r>
      <w:r>
        <w:rPr/>
        <w:t>βουτιές</w:t>
      </w:r>
      <w:r>
        <w:rPr>
          <w:spacing w:val="-9"/>
        </w:rPr>
        <w:t> </w:t>
      </w:r>
      <w:r>
        <w:rPr/>
        <w:t>σας</w:t>
      </w:r>
      <w:r>
        <w:rPr>
          <w:spacing w:val="-11"/>
        </w:rPr>
        <w:t> </w:t>
      </w:r>
      <w:r>
        <w:rPr/>
        <w:t>κάποιες</w:t>
      </w:r>
      <w:r>
        <w:rPr>
          <w:spacing w:val="-11"/>
        </w:rPr>
        <w:t> </w:t>
      </w:r>
      <w:r>
        <w:rPr/>
        <w:t>από</w:t>
      </w:r>
      <w:r>
        <w:rPr>
          <w:spacing w:val="-12"/>
        </w:rPr>
        <w:t> </w:t>
      </w:r>
      <w:r>
        <w:rPr/>
        <w:t>τις</w:t>
      </w:r>
      <w:r>
        <w:rPr>
          <w:spacing w:val="-9"/>
        </w:rPr>
        <w:t> </w:t>
      </w:r>
      <w:r>
        <w:rPr/>
        <w:t>πολλές</w:t>
      </w:r>
      <w:r>
        <w:rPr>
          <w:spacing w:val="-9"/>
        </w:rPr>
        <w:t> </w:t>
      </w:r>
      <w:r>
        <w:rPr/>
        <w:t>παραλίες</w:t>
      </w:r>
      <w:r>
        <w:rPr>
          <w:spacing w:val="-11"/>
        </w:rPr>
        <w:t> </w:t>
      </w:r>
      <w:r>
        <w:rPr/>
        <w:t>με</w:t>
      </w:r>
      <w:r>
        <w:rPr/>
        <w:t> τη χαρακτηριστική μαύρη, ηφαιστειακή άμμο! Α</w:t>
      </w:r>
      <w:r>
        <w:rPr/>
        <w:t>ν</w:t>
      </w:r>
      <w:r>
        <w:rPr/>
        <w:t> προτιμάτε να περάσετε περισσότερο χρόν</w:t>
      </w:r>
      <w:r>
        <w:rPr/>
        <w:t>ο</w:t>
      </w:r>
      <w:r>
        <w:rPr/>
        <w:t> χαλαρώνοντας στο Πουέρτο ντε λα Κρουθ</w:t>
      </w:r>
      <w:r>
        <w:rPr/>
        <w:t>,</w:t>
      </w:r>
      <w:r>
        <w:rPr/>
        <w:t> μπορείτε να επισκεφθείτε το </w:t>
      </w:r>
      <w:r>
        <w:rPr>
          <w:b/>
        </w:rPr>
        <w:t>Loro Park</w:t>
      </w:r>
      <w:r>
        <w:rPr/>
        <w:t>, ένα πο</w:t>
      </w:r>
      <w:r>
        <w:rPr/>
        <w:t>λύ</w:t>
      </w:r>
      <w:r>
        <w:rPr/>
        <w:t> προσεγμένο</w:t>
      </w:r>
      <w:r>
        <w:rPr>
          <w:spacing w:val="-14"/>
        </w:rPr>
        <w:t> </w:t>
      </w:r>
      <w:r>
        <w:rPr/>
        <w:t>θεματικό</w:t>
      </w:r>
      <w:r>
        <w:rPr>
          <w:spacing w:val="-14"/>
        </w:rPr>
        <w:t> </w:t>
      </w:r>
      <w:r>
        <w:rPr/>
        <w:t>πάρκο</w:t>
      </w:r>
      <w:r>
        <w:rPr>
          <w:spacing w:val="-14"/>
        </w:rPr>
        <w:t> </w:t>
      </w:r>
      <w:r>
        <w:rPr/>
        <w:t>που</w:t>
      </w:r>
      <w:r>
        <w:rPr>
          <w:spacing w:val="-14"/>
        </w:rPr>
        <w:t> </w:t>
      </w:r>
      <w:r>
        <w:rPr/>
        <w:t>έχει</w:t>
      </w:r>
      <w:r>
        <w:rPr>
          <w:spacing w:val="-14"/>
        </w:rPr>
        <w:t> </w:t>
      </w:r>
      <w:r>
        <w:rPr/>
        <w:t>αναδειχθεί</w:t>
      </w:r>
      <w:r>
        <w:rPr>
          <w:spacing w:val="-14"/>
        </w:rPr>
        <w:t> </w:t>
      </w:r>
      <w:r>
        <w:rPr/>
        <w:t>ω</w:t>
      </w:r>
      <w:r>
        <w:rPr/>
        <w:t>ς</w:t>
      </w:r>
      <w:r>
        <w:rPr/>
        <w:t> ο καλύτερος (από όλες τις απόψεις) ζωολογικό</w:t>
      </w:r>
      <w:r>
        <w:rPr/>
        <w:t>ς</w:t>
      </w:r>
      <w:r>
        <w:rPr/>
        <w:t> κήπος στην Ευρώπη! Ακόμη μία καλή πρότασ</w:t>
      </w:r>
      <w:r>
        <w:rPr/>
        <w:t>η</w:t>
      </w:r>
      <w:r>
        <w:rPr/>
        <w:t> είναι να κάνετε το μπάνιο σας σε μία από τις ειδ</w:t>
      </w:r>
      <w:r>
        <w:rPr/>
        <w:t>ικά</w:t>
      </w:r>
      <w:r>
        <w:rPr/>
        <w:t> διαμορφωμένες πισίνες με θαλασσινό νερό πο</w:t>
      </w:r>
      <w:r>
        <w:rPr/>
        <w:t>υ</w:t>
      </w:r>
      <w:r>
        <w:rPr/>
        <w:t> βρίσκονται πάνω στην προκυμαία.</w:t>
      </w:r>
    </w:p>
    <w:p>
      <w:pPr>
        <w:pStyle w:val="BodyText"/>
        <w:spacing w:line="276" w:lineRule="auto" w:before="1"/>
        <w:ind w:left="825" w:right="5643"/>
        <w:jc w:val="both"/>
      </w:pPr>
      <w:r>
        <w:rPr/>
        <w:t>Μια</w:t>
      </w:r>
      <w:r>
        <w:rPr>
          <w:spacing w:val="-14"/>
        </w:rPr>
        <w:t> </w:t>
      </w:r>
      <w:r>
        <w:rPr/>
        <w:t>ακόμα</w:t>
      </w:r>
      <w:r>
        <w:rPr>
          <w:spacing w:val="-14"/>
        </w:rPr>
        <w:t> </w:t>
      </w:r>
      <w:r>
        <w:rPr/>
        <w:t>καλή</w:t>
      </w:r>
      <w:r>
        <w:rPr>
          <w:spacing w:val="-14"/>
        </w:rPr>
        <w:t> </w:t>
      </w:r>
      <w:r>
        <w:rPr/>
        <w:t>ιδέα</w:t>
      </w:r>
      <w:r>
        <w:rPr>
          <w:spacing w:val="-14"/>
        </w:rPr>
        <w:t> </w:t>
      </w:r>
      <w:r>
        <w:rPr/>
        <w:t>είναι</w:t>
      </w:r>
      <w:r>
        <w:rPr>
          <w:spacing w:val="-14"/>
        </w:rPr>
        <w:t> </w:t>
      </w:r>
      <w:r>
        <w:rPr/>
        <w:t>να</w:t>
      </w:r>
      <w:r>
        <w:rPr>
          <w:spacing w:val="-14"/>
        </w:rPr>
        <w:t> </w:t>
      </w:r>
      <w:r>
        <w:rPr/>
        <w:t>εκδράμετε</w:t>
      </w:r>
      <w:r>
        <w:rPr>
          <w:spacing w:val="-13"/>
        </w:rPr>
        <w:t> </w:t>
      </w:r>
      <w:r>
        <w:rPr/>
        <w:t>στην</w:t>
      </w:r>
      <w:r>
        <w:rPr>
          <w:spacing w:val="-14"/>
        </w:rPr>
        <w:t> </w:t>
      </w:r>
      <w:r>
        <w:rPr/>
        <w:t>Puert</w:t>
      </w:r>
      <w:r>
        <w:rPr/>
        <w:t>o</w:t>
      </w:r>
      <w:r>
        <w:rPr/>
        <w:t> Street</w:t>
      </w:r>
      <w:r>
        <w:rPr>
          <w:spacing w:val="-14"/>
        </w:rPr>
        <w:t> </w:t>
      </w:r>
      <w:r>
        <w:rPr/>
        <w:t>Art,</w:t>
      </w:r>
      <w:r>
        <w:rPr>
          <w:spacing w:val="-14"/>
        </w:rPr>
        <w:t> </w:t>
      </w:r>
      <w:r>
        <w:rPr/>
        <w:t>έναν</w:t>
      </w:r>
      <w:r>
        <w:rPr>
          <w:spacing w:val="-14"/>
        </w:rPr>
        <w:t> </w:t>
      </w:r>
      <w:r>
        <w:rPr/>
        <w:t>δρόμο</w:t>
      </w:r>
      <w:r>
        <w:rPr>
          <w:spacing w:val="-14"/>
        </w:rPr>
        <w:t> </w:t>
      </w:r>
      <w:r>
        <w:rPr/>
        <w:t>όπου</w:t>
      </w:r>
      <w:r>
        <w:rPr>
          <w:spacing w:val="-14"/>
        </w:rPr>
        <w:t> </w:t>
      </w:r>
      <w:r>
        <w:rPr/>
        <w:t>είναι</w:t>
      </w:r>
      <w:r>
        <w:rPr>
          <w:spacing w:val="-14"/>
        </w:rPr>
        <w:t> </w:t>
      </w:r>
      <w:r>
        <w:rPr/>
        <w:t>γεμάτος</w:t>
      </w:r>
      <w:r>
        <w:rPr>
          <w:spacing w:val="-13"/>
        </w:rPr>
        <w:t> </w:t>
      </w:r>
      <w:r>
        <w:rPr/>
        <w:t>χρώματ</w:t>
      </w:r>
      <w:r>
        <w:rPr/>
        <w:t>α</w:t>
      </w:r>
      <w:r>
        <w:rPr/>
        <w:t> και εικόνες από τους «καλλιτέχνες του δρόμου». Γ</w:t>
      </w:r>
      <w:r>
        <w:rPr/>
        <w:t>ια</w:t>
      </w:r>
      <w:r>
        <w:rPr/>
        <w:t> ό,τι χρειάζεστε, ο αρχηγός μας θα βρίσκεται στ</w:t>
      </w:r>
      <w:r>
        <w:rPr/>
        <w:t>η</w:t>
      </w:r>
      <w:r>
        <w:rPr/>
        <w:t> διάθεσή σας. Διανυκτέρευση.</w:t>
      </w:r>
    </w:p>
    <w:p>
      <w:pPr>
        <w:pStyle w:val="BodyText"/>
        <w:spacing w:before="36"/>
      </w:pPr>
    </w:p>
    <w:p>
      <w:pPr>
        <w:pStyle w:val="Heading5"/>
        <w:spacing w:line="276" w:lineRule="auto" w:before="1"/>
        <w:ind w:left="825" w:right="5640"/>
        <w:jc w:val="both"/>
      </w:pPr>
      <w:r>
        <w:rPr/>
        <w:t>8η ημέρα: ΠΟΥΕΡΤΟ ΝΤΕ ΛΑ ΚΡΟΥΘ (Τενερίφη) </w:t>
      </w:r>
      <w:r>
        <w:rPr/>
        <w:t>–</w:t>
      </w:r>
      <w:r>
        <w:rPr/>
        <w:t>Πτήση επιστροφής</w:t>
      </w:r>
    </w:p>
    <w:p>
      <w:pPr>
        <w:pStyle w:val="BodyText"/>
        <w:spacing w:line="276" w:lineRule="auto"/>
        <w:ind w:left="825" w:right="5642"/>
        <w:jc w:val="both"/>
      </w:pPr>
      <w:r>
        <w:rPr/>
        <w:t>Νωρίς</w:t>
      </w:r>
      <w:r>
        <w:rPr>
          <w:spacing w:val="-4"/>
        </w:rPr>
        <w:t> </w:t>
      </w:r>
      <w:r>
        <w:rPr/>
        <w:t>το</w:t>
      </w:r>
      <w:r>
        <w:rPr>
          <w:spacing w:val="-4"/>
        </w:rPr>
        <w:t> </w:t>
      </w:r>
      <w:r>
        <w:rPr/>
        <w:t>πρωί</w:t>
      </w:r>
      <w:r>
        <w:rPr>
          <w:spacing w:val="-3"/>
        </w:rPr>
        <w:t> </w:t>
      </w:r>
      <w:r>
        <w:rPr/>
        <w:t>θα</w:t>
      </w:r>
      <w:r>
        <w:rPr>
          <w:spacing w:val="-3"/>
        </w:rPr>
        <w:t> </w:t>
      </w:r>
      <w:r>
        <w:rPr/>
        <w:t>μεταβούμε</w:t>
      </w:r>
      <w:r>
        <w:rPr>
          <w:spacing w:val="-3"/>
        </w:rPr>
        <w:t> </w:t>
      </w:r>
      <w:r>
        <w:rPr/>
        <w:t>στο</w:t>
      </w:r>
      <w:r>
        <w:rPr>
          <w:spacing w:val="-6"/>
        </w:rPr>
        <w:t> </w:t>
      </w:r>
      <w:r>
        <w:rPr/>
        <w:t>αεροδρόμιο,</w:t>
      </w:r>
      <w:r>
        <w:rPr>
          <w:spacing w:val="-6"/>
        </w:rPr>
        <w:t> </w:t>
      </w:r>
      <w:r>
        <w:rPr/>
        <w:t>α</w:t>
      </w:r>
      <w:r>
        <w:rPr/>
        <w:t>π’</w:t>
      </w:r>
      <w:r>
        <w:rPr/>
        <w:t> όπου θα πάρουμε το την πτήση της επιστρο</w:t>
      </w:r>
      <w:r>
        <w:rPr/>
        <w:t>φής</w:t>
      </w:r>
      <w:r>
        <w:rPr/>
        <w:t> μέσω ενδιάμεσου σταθμού.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2"/>
      </w:pPr>
    </w:p>
    <w:p>
      <w:pPr>
        <w:spacing w:before="0"/>
        <w:ind w:left="1218" w:right="5969" w:firstLine="0"/>
        <w:jc w:val="center"/>
        <w:rPr>
          <w:b/>
          <w:sz w:val="20"/>
        </w:rPr>
      </w:pPr>
      <w:r>
        <w:rPr>
          <w:b/>
          <w:color w:val="C00000"/>
          <w:sz w:val="20"/>
        </w:rPr>
        <w:t>Το</w:t>
      </w:r>
      <w:r>
        <w:rPr>
          <w:b/>
          <w:color w:val="C00000"/>
          <w:spacing w:val="-10"/>
          <w:sz w:val="20"/>
        </w:rPr>
        <w:t> </w:t>
      </w:r>
      <w:r>
        <w:rPr>
          <w:b/>
          <w:color w:val="C00000"/>
          <w:sz w:val="20"/>
        </w:rPr>
        <w:t>παραπάνω</w:t>
      </w:r>
      <w:r>
        <w:rPr>
          <w:b/>
          <w:color w:val="C00000"/>
          <w:spacing w:val="-10"/>
          <w:sz w:val="20"/>
        </w:rPr>
        <w:t> </w:t>
      </w:r>
      <w:r>
        <w:rPr>
          <w:b/>
          <w:color w:val="C00000"/>
          <w:sz w:val="20"/>
        </w:rPr>
        <w:t>πρόγραμμα</w:t>
      </w:r>
      <w:r>
        <w:rPr>
          <w:b/>
          <w:color w:val="C00000"/>
          <w:spacing w:val="-9"/>
          <w:sz w:val="20"/>
        </w:rPr>
        <w:t> </w:t>
      </w:r>
      <w:r>
        <w:rPr>
          <w:b/>
          <w:color w:val="C00000"/>
          <w:sz w:val="20"/>
        </w:rPr>
        <w:t>είναι</w:t>
      </w:r>
      <w:r>
        <w:rPr>
          <w:b/>
          <w:color w:val="C00000"/>
          <w:spacing w:val="-8"/>
          <w:sz w:val="20"/>
        </w:rPr>
        <w:t> </w:t>
      </w:r>
      <w:r>
        <w:rPr>
          <w:b/>
          <w:color w:val="C00000"/>
          <w:spacing w:val="-2"/>
          <w:sz w:val="20"/>
        </w:rPr>
        <w:t>ενδεικτικό.</w:t>
      </w:r>
    </w:p>
    <w:p>
      <w:pPr>
        <w:spacing w:line="288" w:lineRule="auto" w:before="48"/>
        <w:ind w:left="1218" w:right="5965" w:firstLine="0"/>
        <w:jc w:val="center"/>
        <w:rPr>
          <w:b/>
          <w:sz w:val="20"/>
        </w:rPr>
      </w:pPr>
      <w:r>
        <w:rPr>
          <w:b/>
          <w:color w:val="C00000"/>
          <w:sz w:val="20"/>
        </w:rPr>
        <w:t>Το</w:t>
      </w:r>
      <w:r>
        <w:rPr>
          <w:b/>
          <w:color w:val="C00000"/>
          <w:spacing w:val="-13"/>
          <w:sz w:val="20"/>
        </w:rPr>
        <w:t> </w:t>
      </w:r>
      <w:r>
        <w:rPr>
          <w:b/>
          <w:color w:val="C00000"/>
          <w:sz w:val="20"/>
        </w:rPr>
        <w:t>τελικό</w:t>
      </w:r>
      <w:r>
        <w:rPr>
          <w:b/>
          <w:color w:val="C00000"/>
          <w:spacing w:val="-12"/>
          <w:sz w:val="20"/>
        </w:rPr>
        <w:t> </w:t>
      </w:r>
      <w:r>
        <w:rPr>
          <w:b/>
          <w:color w:val="C00000"/>
          <w:sz w:val="20"/>
        </w:rPr>
        <w:t>ενημερωτικό</w:t>
      </w:r>
      <w:r>
        <w:rPr>
          <w:b/>
          <w:color w:val="C00000"/>
          <w:spacing w:val="-14"/>
          <w:sz w:val="20"/>
        </w:rPr>
        <w:t> </w:t>
      </w:r>
      <w:r>
        <w:rPr>
          <w:b/>
          <w:color w:val="C00000"/>
          <w:sz w:val="20"/>
        </w:rPr>
        <w:t>αποστέλλετ</w:t>
      </w:r>
      <w:r>
        <w:rPr>
          <w:b/>
          <w:color w:val="C00000"/>
          <w:sz w:val="20"/>
        </w:rPr>
        <w:t>αι</w:t>
      </w:r>
      <w:r>
        <w:rPr>
          <w:b/>
          <w:color w:val="C00000"/>
          <w:sz w:val="20"/>
        </w:rPr>
        <w:t> περίπου 3-5 ημέρες</w:t>
      </w:r>
    </w:p>
    <w:p>
      <w:pPr>
        <w:spacing w:line="245" w:lineRule="exact" w:before="0"/>
        <w:ind w:left="1222" w:right="5965" w:firstLine="0"/>
        <w:jc w:val="center"/>
        <w:rPr>
          <w:b/>
          <w:sz w:val="20"/>
        </w:rPr>
      </w:pPr>
      <w:r>
        <w:rPr>
          <w:b/>
          <w:color w:val="C00000"/>
          <w:sz w:val="20"/>
        </w:rPr>
        <w:t>πριν</w:t>
      </w:r>
      <w:r>
        <w:rPr>
          <w:b/>
          <w:color w:val="C00000"/>
          <w:spacing w:val="-6"/>
          <w:sz w:val="20"/>
        </w:rPr>
        <w:t> </w:t>
      </w:r>
      <w:r>
        <w:rPr>
          <w:b/>
          <w:color w:val="C00000"/>
          <w:sz w:val="20"/>
        </w:rPr>
        <w:t>από</w:t>
      </w:r>
      <w:r>
        <w:rPr>
          <w:b/>
          <w:color w:val="C00000"/>
          <w:spacing w:val="-8"/>
          <w:sz w:val="20"/>
        </w:rPr>
        <w:t> </w:t>
      </w:r>
      <w:r>
        <w:rPr>
          <w:b/>
          <w:color w:val="C00000"/>
          <w:sz w:val="20"/>
        </w:rPr>
        <w:t>την</w:t>
      </w:r>
      <w:r>
        <w:rPr>
          <w:b/>
          <w:color w:val="C00000"/>
          <w:spacing w:val="-4"/>
          <w:sz w:val="20"/>
        </w:rPr>
        <w:t> </w:t>
      </w:r>
      <w:r>
        <w:rPr>
          <w:b/>
          <w:color w:val="C00000"/>
          <w:sz w:val="20"/>
        </w:rPr>
        <w:t>εκάστοτε</w:t>
      </w:r>
      <w:r>
        <w:rPr>
          <w:b/>
          <w:color w:val="C00000"/>
          <w:spacing w:val="-6"/>
          <w:sz w:val="20"/>
        </w:rPr>
        <w:t> </w:t>
      </w:r>
      <w:r>
        <w:rPr>
          <w:b/>
          <w:color w:val="C00000"/>
          <w:spacing w:val="-2"/>
          <w:sz w:val="20"/>
        </w:rPr>
        <w:t>αναχώρηση</w:t>
      </w:r>
      <w:r>
        <w:rPr>
          <w:b/>
          <w:spacing w:val="-2"/>
          <w:sz w:val="20"/>
        </w:rPr>
        <w:t>.</w:t>
      </w:r>
    </w:p>
    <w:p>
      <w:pPr>
        <w:spacing w:after="0" w:line="245" w:lineRule="exact"/>
        <w:jc w:val="center"/>
        <w:rPr>
          <w:b/>
          <w:sz w:val="20"/>
        </w:rPr>
        <w:sectPr>
          <w:pgSz w:w="11910" w:h="16840"/>
          <w:pgMar w:top="760" w:bottom="280" w:left="283" w:right="283"/>
        </w:sectPr>
      </w:pPr>
    </w:p>
    <w:tbl>
      <w:tblPr>
        <w:tblW w:w="0" w:type="auto"/>
        <w:jc w:val="left"/>
        <w:tblInd w:w="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"/>
        <w:gridCol w:w="3260"/>
        <w:gridCol w:w="3391"/>
        <w:gridCol w:w="3415"/>
        <w:gridCol w:w="211"/>
      </w:tblGrid>
      <w:tr>
        <w:trPr>
          <w:trHeight w:val="386" w:hRule="atLeast"/>
        </w:trPr>
        <w:tc>
          <w:tcPr>
            <w:tcW w:w="10266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1" w:type="dxa"/>
            <w:vMerge w:val="restart"/>
            <w:tcBorders>
              <w:left w:val="nil"/>
              <w:bottom w:val="nil"/>
              <w:right w:val="nil"/>
            </w:tcBorders>
            <w:shd w:val="clear" w:color="auto" w:fill="3C5185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931" w:hRule="atLeast"/>
        </w:trPr>
        <w:tc>
          <w:tcPr>
            <w:tcW w:w="200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 w:right="2"/>
              <w:jc w:val="center"/>
              <w:rPr>
                <w:b/>
                <w:sz w:val="36"/>
              </w:rPr>
            </w:pPr>
            <w:r>
              <w:rPr>
                <w:b/>
                <w:color w:val="C00000"/>
                <w:sz w:val="36"/>
              </w:rPr>
              <w:t>**</w:t>
            </w:r>
            <w:r>
              <w:rPr>
                <w:b/>
                <w:color w:val="C00000"/>
                <w:spacing w:val="-1"/>
                <w:sz w:val="36"/>
              </w:rPr>
              <w:t> </w:t>
            </w:r>
            <w:r>
              <w:rPr>
                <w:b/>
                <w:color w:val="C00000"/>
                <w:sz w:val="36"/>
              </w:rPr>
              <w:t>Super</w:t>
            </w:r>
            <w:r>
              <w:rPr>
                <w:b/>
                <w:color w:val="C00000"/>
                <w:spacing w:val="-2"/>
                <w:sz w:val="36"/>
              </w:rPr>
              <w:t> </w:t>
            </w:r>
            <w:r>
              <w:rPr>
                <w:b/>
                <w:color w:val="C00000"/>
                <w:sz w:val="36"/>
              </w:rPr>
              <w:t>Τιμή</w:t>
            </w:r>
            <w:r>
              <w:rPr>
                <w:b/>
                <w:color w:val="C00000"/>
                <w:spacing w:val="-1"/>
                <w:sz w:val="36"/>
              </w:rPr>
              <w:t> </w:t>
            </w:r>
            <w:r>
              <w:rPr>
                <w:b/>
                <w:color w:val="C00000"/>
                <w:spacing w:val="-5"/>
                <w:sz w:val="36"/>
              </w:rPr>
              <w:t>**</w:t>
            </w:r>
          </w:p>
          <w:p>
            <w:pPr>
              <w:pStyle w:val="TableParagraph"/>
              <w:ind w:left="18" w:right="6"/>
              <w:jc w:val="center"/>
              <w:rPr>
                <w:b/>
                <w:sz w:val="36"/>
              </w:rPr>
            </w:pPr>
            <w:r>
              <w:rPr>
                <w:b/>
                <w:color w:val="C00000"/>
                <w:sz w:val="36"/>
              </w:rPr>
              <w:t>για</w:t>
            </w:r>
            <w:r>
              <w:rPr>
                <w:b/>
                <w:color w:val="C00000"/>
                <w:spacing w:val="-5"/>
                <w:sz w:val="36"/>
              </w:rPr>
              <w:t> </w:t>
            </w:r>
            <w:r>
              <w:rPr>
                <w:b/>
                <w:color w:val="C00000"/>
                <w:sz w:val="36"/>
              </w:rPr>
              <w:t>τις</w:t>
            </w:r>
            <w:r>
              <w:rPr>
                <w:b/>
                <w:color w:val="C00000"/>
                <w:spacing w:val="-3"/>
                <w:sz w:val="36"/>
              </w:rPr>
              <w:t> </w:t>
            </w:r>
            <w:r>
              <w:rPr>
                <w:b/>
                <w:color w:val="C00000"/>
                <w:sz w:val="36"/>
              </w:rPr>
              <w:t>11</w:t>
            </w:r>
            <w:r>
              <w:rPr>
                <w:b/>
                <w:color w:val="C00000"/>
                <w:spacing w:val="-3"/>
                <w:sz w:val="36"/>
              </w:rPr>
              <w:t> </w:t>
            </w:r>
            <w:r>
              <w:rPr>
                <w:b/>
                <w:color w:val="C00000"/>
                <w:sz w:val="36"/>
              </w:rPr>
              <w:t>πρώτες</w:t>
            </w:r>
            <w:r>
              <w:rPr>
                <w:b/>
                <w:color w:val="C00000"/>
                <w:spacing w:val="-3"/>
                <w:sz w:val="36"/>
              </w:rPr>
              <w:t> </w:t>
            </w:r>
            <w:r>
              <w:rPr>
                <w:b/>
                <w:color w:val="C00000"/>
                <w:spacing w:val="-2"/>
                <w:sz w:val="36"/>
              </w:rPr>
              <w:t>συμμετοχές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30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68" w:lineRule="exact" w:before="1"/>
              <w:ind w:left="18" w:right="7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color w:val="D70000"/>
                <w:spacing w:val="-2"/>
                <w:sz w:val="32"/>
              </w:rPr>
              <w:t>ΔΩΡΕΑΝ</w:t>
            </w:r>
          </w:p>
          <w:p>
            <w:pPr>
              <w:pStyle w:val="TableParagraph"/>
              <w:spacing w:line="276" w:lineRule="exact"/>
              <w:ind w:left="18" w:right="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D70000"/>
                <w:sz w:val="24"/>
              </w:rPr>
              <w:t>Αποκλε</w:t>
            </w:r>
            <w:r>
              <w:rPr>
                <w:rFonts w:ascii="Times New Roman" w:hAnsi="Times New Roman"/>
                <w:b/>
                <w:smallCaps/>
                <w:color w:val="D70000"/>
                <w:sz w:val="24"/>
              </w:rPr>
              <w:t>ι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στ</w:t>
            </w:r>
            <w:r>
              <w:rPr>
                <w:rFonts w:ascii="Times New Roman" w:hAnsi="Times New Roman"/>
                <w:b/>
                <w:smallCaps/>
                <w:color w:val="D70000"/>
                <w:sz w:val="24"/>
              </w:rPr>
              <w:t>ι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κή</w:t>
            </w:r>
            <w:r>
              <w:rPr>
                <w:rFonts w:ascii="Times New Roman" w:hAnsi="Times New Roman"/>
                <w:b/>
                <w:smallCaps w:val="0"/>
                <w:color w:val="D70000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ταξ</w:t>
            </w:r>
            <w:r>
              <w:rPr>
                <w:rFonts w:ascii="Times New Roman" w:hAnsi="Times New Roman"/>
                <w:b/>
                <w:smallCaps/>
                <w:color w:val="D70000"/>
                <w:sz w:val="24"/>
              </w:rPr>
              <w:t>ι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δ</w:t>
            </w:r>
            <w:r>
              <w:rPr>
                <w:rFonts w:ascii="Times New Roman" w:hAnsi="Times New Roman"/>
                <w:b/>
                <w:smallCaps/>
                <w:color w:val="D70000"/>
                <w:sz w:val="24"/>
              </w:rPr>
              <w:t>ι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ωτ</w:t>
            </w:r>
            <w:r>
              <w:rPr>
                <w:rFonts w:ascii="Times New Roman" w:hAnsi="Times New Roman"/>
                <w:b/>
                <w:smallCaps/>
                <w:color w:val="D70000"/>
                <w:sz w:val="24"/>
              </w:rPr>
              <w:t>ι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κή</w:t>
            </w:r>
            <w:r>
              <w:rPr>
                <w:rFonts w:ascii="Times New Roman" w:hAnsi="Times New Roman"/>
                <w:b/>
                <w:smallCaps w:val="0"/>
                <w:color w:val="D70000"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ασφάλε</w:t>
            </w:r>
            <w:r>
              <w:rPr>
                <w:rFonts w:ascii="Times New Roman" w:hAnsi="Times New Roman"/>
                <w:b/>
                <w:smallCaps/>
                <w:color w:val="D70000"/>
                <w:sz w:val="24"/>
              </w:rPr>
              <w:t>ι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α</w:t>
            </w:r>
            <w:r>
              <w:rPr>
                <w:rFonts w:ascii="Times New Roman" w:hAnsi="Times New Roman"/>
                <w:b/>
                <w:smallCaps w:val="0"/>
                <w:color w:val="D70000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του</w:t>
            </w:r>
            <w:r>
              <w:rPr>
                <w:rFonts w:ascii="Times New Roman" w:hAnsi="Times New Roman"/>
                <w:b/>
                <w:smallCaps w:val="0"/>
                <w:color w:val="D70000"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Versus</w:t>
            </w:r>
            <w:r>
              <w:rPr>
                <w:rFonts w:ascii="Times New Roman" w:hAnsi="Times New Roman"/>
                <w:b/>
                <w:smallCaps w:val="0"/>
                <w:color w:val="D70000"/>
                <w:spacing w:val="-7"/>
                <w:sz w:val="24"/>
              </w:rPr>
              <w:t> 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Travel</w:t>
            </w:r>
            <w:r>
              <w:rPr>
                <w:rFonts w:ascii="Times New Roman" w:hAnsi="Times New Roman"/>
                <w:b/>
                <w:smallCaps w:val="0"/>
                <w:color w:val="D70000"/>
                <w:spacing w:val="-5"/>
                <w:sz w:val="24"/>
              </w:rPr>
              <w:t> 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χωρίς</w:t>
            </w:r>
            <w:r>
              <w:rPr>
                <w:rFonts w:ascii="Times New Roman" w:hAnsi="Times New Roman"/>
                <w:b/>
                <w:smallCaps w:val="0"/>
                <w:color w:val="D70000"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b/>
                <w:smallCaps w:val="0"/>
                <w:color w:val="D70000"/>
                <w:sz w:val="24"/>
              </w:rPr>
              <w:t>όρ</w:t>
            </w:r>
            <w:r>
              <w:rPr>
                <w:rFonts w:ascii="Times New Roman" w:hAnsi="Times New Roman"/>
                <w:b/>
                <w:smallCaps/>
                <w:color w:val="D70000"/>
                <w:sz w:val="24"/>
              </w:rPr>
              <w:t>ιο</w:t>
            </w:r>
            <w:r>
              <w:rPr>
                <w:rFonts w:ascii="Times New Roman" w:hAnsi="Times New Roman"/>
                <w:b/>
                <w:smallCaps w:val="0"/>
                <w:color w:val="D70000"/>
                <w:spacing w:val="-6"/>
                <w:sz w:val="24"/>
              </w:rPr>
              <w:t> </w:t>
            </w:r>
            <w:r>
              <w:rPr>
                <w:rFonts w:ascii="Times New Roman" w:hAnsi="Times New Roman"/>
                <w:b/>
                <w:smallCaps w:val="0"/>
                <w:color w:val="D70000"/>
                <w:spacing w:val="-2"/>
                <w:sz w:val="24"/>
              </w:rPr>
              <w:t>ηλ</w:t>
            </w:r>
            <w:r>
              <w:rPr>
                <w:rFonts w:ascii="Times New Roman" w:hAnsi="Times New Roman"/>
                <w:b/>
                <w:smallCaps/>
                <w:color w:val="D70000"/>
                <w:spacing w:val="-2"/>
                <w:sz w:val="24"/>
              </w:rPr>
              <w:t>ι</w:t>
            </w:r>
            <w:r>
              <w:rPr>
                <w:rFonts w:ascii="Times New Roman" w:hAnsi="Times New Roman"/>
                <w:b/>
                <w:smallCaps w:val="0"/>
                <w:color w:val="D70000"/>
                <w:spacing w:val="-2"/>
                <w:sz w:val="24"/>
              </w:rPr>
              <w:t>κίας.</w:t>
            </w:r>
          </w:p>
          <w:p>
            <w:pPr>
              <w:pStyle w:val="TableParagraph"/>
              <w:spacing w:line="266" w:lineRule="exact"/>
              <w:ind w:left="18" w:right="1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06FC0"/>
                <w:sz w:val="24"/>
              </w:rPr>
              <w:t>Νιώστε</w:t>
            </w:r>
            <w:r>
              <w:rPr>
                <w:rFonts w:ascii="Times New Roman" w:hAnsi="Times New Roman"/>
                <w:b/>
                <w:i/>
                <w:color w:val="006FC0"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color w:val="006FC0"/>
                <w:sz w:val="24"/>
              </w:rPr>
              <w:t>απόλυτα</w:t>
            </w:r>
            <w:r>
              <w:rPr>
                <w:rFonts w:ascii="Times New Roman" w:hAnsi="Times New Roman"/>
                <w:b/>
                <w:i/>
                <w:color w:val="006FC0"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color w:val="006FC0"/>
                <w:sz w:val="24"/>
              </w:rPr>
              <w:t>προστατευμένοι,</w:t>
            </w:r>
            <w:r>
              <w:rPr>
                <w:rFonts w:ascii="Times New Roman" w:hAnsi="Times New Roman"/>
                <w:b/>
                <w:i/>
                <w:color w:val="006FC0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color w:val="006FC0"/>
                <w:sz w:val="24"/>
              </w:rPr>
              <w:t>όπως</w:t>
            </w:r>
            <w:r>
              <w:rPr>
                <w:rFonts w:ascii="Times New Roman" w:hAnsi="Times New Roman"/>
                <w:b/>
                <w:i/>
                <w:color w:val="006FC0"/>
                <w:spacing w:val="-2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color w:val="006FC0"/>
                <w:sz w:val="24"/>
              </w:rPr>
              <w:t>σας</w:t>
            </w:r>
            <w:r>
              <w:rPr>
                <w:rFonts w:ascii="Times New Roman" w:hAnsi="Times New Roman"/>
                <w:b/>
                <w:i/>
                <w:color w:val="006FC0"/>
                <w:spacing w:val="-3"/>
                <w:sz w:val="24"/>
              </w:rPr>
              <w:t> </w:t>
            </w:r>
            <w:r>
              <w:rPr>
                <w:rFonts w:ascii="Times New Roman" w:hAnsi="Times New Roman"/>
                <w:b/>
                <w:i/>
                <w:color w:val="006FC0"/>
                <w:sz w:val="24"/>
              </w:rPr>
              <w:t>έχουμε</w:t>
            </w:r>
            <w:r>
              <w:rPr>
                <w:rFonts w:ascii="Times New Roman" w:hAnsi="Times New Roman"/>
                <w:b/>
                <w:i/>
                <w:color w:val="006FC0"/>
                <w:spacing w:val="-2"/>
                <w:sz w:val="24"/>
              </w:rPr>
              <w:t> συνηθίσει.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1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" w:right="1"/>
              <w:jc w:val="center"/>
              <w:rPr>
                <w:b/>
                <w:sz w:val="24"/>
              </w:rPr>
            </w:pPr>
            <w:r>
              <w:rPr>
                <w:b/>
                <w:color w:val="C00000"/>
                <w:spacing w:val="-2"/>
                <w:sz w:val="24"/>
              </w:rPr>
              <w:t>ΠΡΟΣΟΧΗ!</w:t>
            </w:r>
          </w:p>
          <w:p>
            <w:pPr>
              <w:pStyle w:val="TableParagraph"/>
              <w:spacing w:before="1"/>
              <w:ind w:left="18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Στο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Versus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Travel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οι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ταξιδιώτες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έχουν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προκαθορισμένο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συνολικό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κόστος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από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την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αναχώρησή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τους.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Γ</w:t>
            </w:r>
            <w:r>
              <w:rPr>
                <w:b/>
                <w:sz w:val="20"/>
              </w:rPr>
              <w:t>ι’</w:t>
            </w:r>
            <w:r>
              <w:rPr>
                <w:b/>
                <w:sz w:val="20"/>
              </w:rPr>
              <w:t> αυτό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και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περιλαμβάνονται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στην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τελική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τιμή: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Φόροι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πόλεων,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checkpoints,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φιλοδωρήματα,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αχθοφορικά</w:t>
            </w:r>
          </w:p>
          <w:p>
            <w:pPr>
              <w:pStyle w:val="TableParagraph"/>
              <w:spacing w:line="224" w:lineRule="exact" w:before="1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όπου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είναι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δυνατόν.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Δεν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πληρώνετε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τίποτα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από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αυτά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τοπικά,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όπως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συνήθως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συμβαίνει.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2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18" w:right="2"/>
              <w:jc w:val="center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ΑΤΟΜΟ</w:t>
            </w:r>
            <w:r>
              <w:rPr>
                <w:b/>
                <w:color w:val="001F5F"/>
                <w:spacing w:val="-4"/>
                <w:sz w:val="28"/>
              </w:rPr>
              <w:t> </w:t>
            </w:r>
            <w:r>
              <w:rPr>
                <w:b/>
                <w:color w:val="001F5F"/>
                <w:sz w:val="28"/>
              </w:rPr>
              <w:t>ΣΕ</w:t>
            </w:r>
            <w:r>
              <w:rPr>
                <w:b/>
                <w:color w:val="001F5F"/>
                <w:spacing w:val="-3"/>
                <w:sz w:val="28"/>
              </w:rPr>
              <w:t> </w:t>
            </w:r>
            <w:r>
              <w:rPr>
                <w:b/>
                <w:color w:val="001F5F"/>
                <w:spacing w:val="-2"/>
                <w:sz w:val="28"/>
              </w:rPr>
              <w:t>ΔΙΚΛΙΝΟ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30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spacing w:before="32"/>
              <w:rPr>
                <w:b/>
                <w:sz w:val="28"/>
              </w:rPr>
            </w:pPr>
          </w:p>
          <w:p>
            <w:pPr>
              <w:pStyle w:val="TableParagraph"/>
              <w:ind w:left="855"/>
              <w:rPr>
                <w:b/>
                <w:sz w:val="28"/>
              </w:rPr>
            </w:pPr>
            <w:r>
              <w:rPr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03936">
                      <wp:simplePos x="0" y="0"/>
                      <wp:positionH relativeFrom="column">
                        <wp:posOffset>577166</wp:posOffset>
                      </wp:positionH>
                      <wp:positionV relativeFrom="paragraph">
                        <wp:posOffset>-434025</wp:posOffset>
                      </wp:positionV>
                      <wp:extent cx="731520" cy="405765"/>
                      <wp:effectExtent l="0" t="0" r="0" b="0"/>
                      <wp:wrapNone/>
                      <wp:docPr id="203" name="Group 20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3" name="Group 203"/>
                            <wpg:cNvGrpSpPr/>
                            <wpg:grpSpPr>
                              <a:xfrm>
                                <a:off x="0" y="0"/>
                                <a:ext cx="731520" cy="405765"/>
                                <a:chExt cx="731520" cy="405765"/>
                              </a:xfrm>
                            </wpg:grpSpPr>
                            <pic:pic>
                              <pic:nvPicPr>
                                <pic:cNvPr id="204" name="Image 204"/>
                                <pic:cNvPicPr/>
                              </pic:nvPicPr>
                              <pic:blipFill>
                                <a:blip r:embed="rId8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31362" cy="4051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446186pt;margin-top:-34.175232pt;width:57.6pt;height:31.95pt;mso-position-horizontal-relative:column;mso-position-vertical-relative:paragraph;z-index:-16812544" id="docshapegroup189" coordorigin="909,-684" coordsize="1152,639">
                      <v:shape style="position:absolute;left:908;top:-684;width:1152;height:639" type="#_x0000_t75" id="docshape190" stroked="false">
                        <v:imagedata r:id="rId8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C00000"/>
                <w:sz w:val="28"/>
              </w:rPr>
              <w:t>Από</w:t>
            </w:r>
            <w:r>
              <w:rPr>
                <w:b/>
                <w:color w:val="C00000"/>
                <w:spacing w:val="-3"/>
                <w:sz w:val="28"/>
              </w:rPr>
              <w:t> </w:t>
            </w:r>
            <w:r>
              <w:rPr>
                <w:b/>
                <w:color w:val="C00000"/>
                <w:spacing w:val="-2"/>
                <w:sz w:val="28"/>
              </w:rPr>
              <w:t>Αθήνα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sz w:val="2"/>
              </w:rPr>
            </w:pPr>
          </w:p>
          <w:p>
            <w:pPr>
              <w:pStyle w:val="TableParagraph"/>
              <w:ind w:left="127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95653" cy="432053"/>
                  <wp:effectExtent l="0" t="0" r="0" b="0"/>
                  <wp:docPr id="205" name="Image 20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653" cy="432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2"/>
              <w:ind w:left="574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Από</w:t>
            </w:r>
            <w:r>
              <w:rPr>
                <w:b/>
                <w:color w:val="C00000"/>
                <w:spacing w:val="1"/>
                <w:sz w:val="24"/>
              </w:rPr>
              <w:t> </w:t>
            </w:r>
            <w:r>
              <w:rPr>
                <w:b/>
                <w:color w:val="C00000"/>
                <w:spacing w:val="-2"/>
                <w:sz w:val="24"/>
              </w:rPr>
              <w:t>Θεσσαλονίκη*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3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602495" cy="371475"/>
                  <wp:effectExtent l="0" t="0" r="0" b="0"/>
                  <wp:docPr id="206" name="Image 20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49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74"/>
              <w:ind w:left="634"/>
              <w:rPr>
                <w:b/>
                <w:sz w:val="28"/>
              </w:rPr>
            </w:pPr>
            <w:r>
              <w:rPr>
                <w:b/>
                <w:color w:val="C00000"/>
                <w:sz w:val="28"/>
              </w:rPr>
              <w:t>Από</w:t>
            </w:r>
            <w:r>
              <w:rPr>
                <w:b/>
                <w:color w:val="C00000"/>
                <w:spacing w:val="-3"/>
                <w:sz w:val="28"/>
              </w:rPr>
              <w:t> </w:t>
            </w:r>
            <w:r>
              <w:rPr>
                <w:b/>
                <w:color w:val="C00000"/>
                <w:spacing w:val="-2"/>
                <w:sz w:val="28"/>
              </w:rPr>
              <w:t>Λάρνακα**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1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ind w:left="18" w:right="5"/>
              <w:jc w:val="center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ΑΝΑΧΩΡΗΣΗ</w:t>
            </w:r>
            <w:r>
              <w:rPr>
                <w:b/>
                <w:color w:val="001F5F"/>
                <w:spacing w:val="-8"/>
                <w:sz w:val="28"/>
              </w:rPr>
              <w:t> </w:t>
            </w:r>
            <w:r>
              <w:rPr>
                <w:b/>
                <w:color w:val="001F5F"/>
                <w:sz w:val="28"/>
              </w:rPr>
              <w:t>2026:</w:t>
            </w:r>
            <w:r>
              <w:rPr>
                <w:b/>
                <w:color w:val="001F5F"/>
                <w:spacing w:val="-4"/>
                <w:sz w:val="28"/>
              </w:rPr>
              <w:t> 17.06</w:t>
            </w:r>
          </w:p>
          <w:p>
            <w:pPr>
              <w:pStyle w:val="TableParagraph"/>
              <w:spacing w:before="2"/>
              <w:ind w:left="18" w:right="1"/>
              <w:jc w:val="center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8</w:t>
            </w:r>
            <w:r>
              <w:rPr>
                <w:b/>
                <w:color w:val="C00000"/>
                <w:spacing w:val="-2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ημέρες /</w:t>
            </w:r>
            <w:r>
              <w:rPr>
                <w:b/>
                <w:color w:val="C00000"/>
                <w:spacing w:val="-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7</w:t>
            </w:r>
            <w:r>
              <w:rPr>
                <w:b/>
                <w:color w:val="C00000"/>
                <w:spacing w:val="-1"/>
                <w:sz w:val="24"/>
              </w:rPr>
              <w:t> </w:t>
            </w:r>
            <w:r>
              <w:rPr>
                <w:b/>
                <w:color w:val="C00000"/>
                <w:spacing w:val="-2"/>
                <w:sz w:val="24"/>
              </w:rPr>
              <w:t>διανυκτερεύσεις</w:t>
            </w:r>
          </w:p>
          <w:p>
            <w:pPr>
              <w:pStyle w:val="TableParagraph"/>
              <w:spacing w:before="49"/>
              <w:ind w:left="18" w:right="4"/>
              <w:jc w:val="center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Πτήσεις</w:t>
            </w:r>
            <w:r>
              <w:rPr>
                <w:b/>
                <w:color w:val="C00000"/>
                <w:spacing w:val="-4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με</w:t>
            </w:r>
            <w:r>
              <w:rPr>
                <w:b/>
                <w:color w:val="C00000"/>
                <w:spacing w:val="-2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Lufthansa</w:t>
            </w:r>
            <w:r>
              <w:rPr>
                <w:b/>
                <w:color w:val="C00000"/>
                <w:spacing w:val="-4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&amp;</w:t>
            </w:r>
            <w:r>
              <w:rPr>
                <w:b/>
                <w:color w:val="C00000"/>
                <w:spacing w:val="-3"/>
                <w:sz w:val="24"/>
              </w:rPr>
              <w:t> </w:t>
            </w:r>
            <w:r>
              <w:rPr>
                <w:b/>
                <w:color w:val="C00000"/>
                <w:spacing w:val="-2"/>
                <w:sz w:val="24"/>
              </w:rPr>
              <w:t>SWISS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48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/>
              <w:ind w:left="1071"/>
              <w:rPr>
                <w:b/>
                <w:sz w:val="40"/>
              </w:rPr>
            </w:pPr>
            <w:r>
              <w:rPr>
                <w:b/>
                <w:color w:val="C00000"/>
                <w:spacing w:val="-2"/>
                <w:sz w:val="40"/>
              </w:rPr>
              <w:t>1.789€</w:t>
            </w:r>
          </w:p>
          <w:p>
            <w:pPr>
              <w:pStyle w:val="TableParagraph"/>
              <w:ind w:left="391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9" w:lineRule="exact"/>
              <w:ind w:left="1022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2.009</w:t>
            </w:r>
            <w:r>
              <w:rPr>
                <w:b/>
                <w:color w:val="C00000"/>
                <w:spacing w:val="-3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ind w:left="14" w:right="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  <w:p>
            <w:pPr>
              <w:pStyle w:val="TableParagraph"/>
              <w:spacing w:line="269" w:lineRule="exact" w:before="1"/>
              <w:ind w:left="14" w:right="7"/>
              <w:jc w:val="center"/>
              <w:rPr>
                <w:sz w:val="16"/>
              </w:rPr>
            </w:pPr>
            <w:r>
              <w:rPr>
                <w:sz w:val="16"/>
              </w:rPr>
              <w:t>Παρέχεται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έκπτωση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22"/>
              </w:rPr>
              <w:t>-80€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sz w:val="16"/>
              </w:rPr>
              <w:t>για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κρατήσεις</w:t>
            </w:r>
          </w:p>
          <w:p>
            <w:pPr>
              <w:pStyle w:val="TableParagraph"/>
              <w:spacing w:line="176" w:lineRule="exact"/>
              <w:ind w:left="17" w:right="7"/>
              <w:jc w:val="center"/>
              <w:rPr>
                <w:sz w:val="16"/>
              </w:rPr>
            </w:pPr>
            <w:r>
              <w:rPr>
                <w:sz w:val="16"/>
              </w:rPr>
              <w:t>ΕΩΣ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ΚΑΙ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μήνα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  <w:u w:val="single"/>
              </w:rPr>
              <w:t>πριν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την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αναχώρηση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9" w:lineRule="exact"/>
              <w:ind w:left="1037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2.039</w:t>
            </w:r>
            <w:r>
              <w:rPr>
                <w:b/>
                <w:color w:val="C00000"/>
                <w:spacing w:val="-2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ind w:left="514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5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4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5713"/>
              <w:rPr>
                <w:b/>
                <w:sz w:val="28"/>
              </w:rPr>
            </w:pPr>
            <w:r>
              <w:rPr>
                <w:b/>
                <w:sz w:val="28"/>
              </w:rPr>
              <w:t>Επιβάρυνση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z w:val="28"/>
              </w:rPr>
              <w:t>μονόκλινου: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color w:val="C00000"/>
                <w:spacing w:val="-4"/>
                <w:sz w:val="28"/>
              </w:rPr>
              <w:t>+510€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31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ΑΝΑΧΩΡΗΣΗ</w:t>
            </w:r>
            <w:r>
              <w:rPr>
                <w:b/>
                <w:color w:val="001F5F"/>
                <w:spacing w:val="-8"/>
                <w:sz w:val="28"/>
              </w:rPr>
              <w:t> </w:t>
            </w:r>
            <w:r>
              <w:rPr>
                <w:b/>
                <w:color w:val="001F5F"/>
                <w:sz w:val="28"/>
              </w:rPr>
              <w:t>2026:</w:t>
            </w:r>
            <w:r>
              <w:rPr>
                <w:b/>
                <w:color w:val="001F5F"/>
                <w:spacing w:val="-4"/>
                <w:sz w:val="28"/>
              </w:rPr>
              <w:t> 01.07</w:t>
            </w:r>
          </w:p>
          <w:p>
            <w:pPr>
              <w:pStyle w:val="TableParagraph"/>
              <w:spacing w:line="296" w:lineRule="exact"/>
              <w:ind w:left="3375" w:right="3358" w:firstLine="2"/>
              <w:jc w:val="center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8</w:t>
            </w:r>
            <w:r>
              <w:rPr>
                <w:b/>
                <w:color w:val="C00000"/>
                <w:spacing w:val="-7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ημέρες</w:t>
            </w:r>
            <w:r>
              <w:rPr>
                <w:b/>
                <w:color w:val="C00000"/>
                <w:spacing w:val="-6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/</w:t>
            </w:r>
            <w:r>
              <w:rPr>
                <w:b/>
                <w:color w:val="C00000"/>
                <w:spacing w:val="-7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7</w:t>
            </w:r>
            <w:r>
              <w:rPr>
                <w:b/>
                <w:color w:val="C00000"/>
                <w:spacing w:val="-7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διανυκτερεύσ</w:t>
            </w:r>
            <w:r>
              <w:rPr>
                <w:b/>
                <w:color w:val="C00000"/>
                <w:sz w:val="24"/>
              </w:rPr>
              <w:t>εις</w:t>
            </w:r>
            <w:r>
              <w:rPr>
                <w:b/>
                <w:color w:val="C00000"/>
                <w:sz w:val="24"/>
              </w:rPr>
              <w:t> Πτήσεις</w:t>
            </w:r>
            <w:r>
              <w:rPr>
                <w:b/>
                <w:color w:val="C00000"/>
                <w:spacing w:val="-4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με</w:t>
            </w:r>
            <w:r>
              <w:rPr>
                <w:b/>
                <w:color w:val="C00000"/>
                <w:spacing w:val="-2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Lufthansa</w:t>
            </w:r>
            <w:r>
              <w:rPr>
                <w:b/>
                <w:color w:val="C00000"/>
                <w:spacing w:val="-4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&amp;</w:t>
            </w:r>
            <w:r>
              <w:rPr>
                <w:b/>
                <w:color w:val="C00000"/>
                <w:spacing w:val="-3"/>
                <w:sz w:val="24"/>
              </w:rPr>
              <w:t> </w:t>
            </w:r>
            <w:r>
              <w:rPr>
                <w:b/>
                <w:color w:val="C00000"/>
                <w:spacing w:val="-2"/>
                <w:sz w:val="24"/>
              </w:rPr>
              <w:t>SWISS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45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8"/>
              <w:ind w:left="14"/>
              <w:jc w:val="center"/>
              <w:rPr>
                <w:b/>
                <w:sz w:val="40"/>
              </w:rPr>
            </w:pPr>
            <w:r>
              <w:rPr>
                <w:b/>
                <w:color w:val="C00000"/>
                <w:spacing w:val="-2"/>
                <w:sz w:val="40"/>
              </w:rPr>
              <w:t>1.839€</w:t>
            </w:r>
          </w:p>
          <w:p>
            <w:pPr>
              <w:pStyle w:val="TableParagraph"/>
              <w:spacing w:before="3"/>
              <w:ind w:left="14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6" w:lineRule="exact"/>
              <w:ind w:left="1022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2.059</w:t>
            </w:r>
            <w:r>
              <w:rPr>
                <w:b/>
                <w:color w:val="C00000"/>
                <w:spacing w:val="-3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spacing w:line="392" w:lineRule="exact" w:before="3"/>
              <w:ind w:left="14" w:right="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  <w:p>
            <w:pPr>
              <w:pStyle w:val="TableParagraph"/>
              <w:spacing w:line="269" w:lineRule="exact"/>
              <w:ind w:left="14" w:right="7"/>
              <w:jc w:val="center"/>
              <w:rPr>
                <w:sz w:val="16"/>
              </w:rPr>
            </w:pPr>
            <w:r>
              <w:rPr>
                <w:sz w:val="16"/>
              </w:rPr>
              <w:t>Παρέχεται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έκπτωση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22"/>
              </w:rPr>
              <w:t>-80€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sz w:val="16"/>
              </w:rPr>
              <w:t>για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κρατήσεις</w:t>
            </w:r>
          </w:p>
          <w:p>
            <w:pPr>
              <w:pStyle w:val="TableParagraph"/>
              <w:spacing w:line="176" w:lineRule="exact"/>
              <w:ind w:left="17" w:right="7"/>
              <w:jc w:val="center"/>
              <w:rPr>
                <w:sz w:val="16"/>
              </w:rPr>
            </w:pPr>
            <w:r>
              <w:rPr>
                <w:sz w:val="16"/>
              </w:rPr>
              <w:t>ΕΩΣ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ΚΑΙ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μήνα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  <w:u w:val="single"/>
              </w:rPr>
              <w:t>πριν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την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αναχώρηση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6" w:lineRule="exact"/>
              <w:ind w:left="1037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2.089</w:t>
            </w:r>
            <w:r>
              <w:rPr>
                <w:b/>
                <w:color w:val="C00000"/>
                <w:spacing w:val="-2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spacing w:before="3"/>
              <w:ind w:left="514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5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5713"/>
              <w:rPr>
                <w:b/>
                <w:sz w:val="28"/>
              </w:rPr>
            </w:pPr>
            <w:r>
              <w:rPr>
                <w:b/>
                <w:sz w:val="28"/>
              </w:rPr>
              <w:t>Επιβάρυνση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z w:val="28"/>
              </w:rPr>
              <w:t>μονόκλινου: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color w:val="C00000"/>
                <w:spacing w:val="-4"/>
                <w:sz w:val="28"/>
              </w:rPr>
              <w:t>+510€</w:t>
            </w:r>
          </w:p>
        </w:tc>
        <w:tc>
          <w:tcPr>
            <w:tcW w:w="21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8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ΑΝΑΧΩΡΗΣΗ</w:t>
            </w:r>
            <w:r>
              <w:rPr>
                <w:b/>
                <w:color w:val="001F5F"/>
                <w:spacing w:val="-8"/>
                <w:sz w:val="28"/>
              </w:rPr>
              <w:t> </w:t>
            </w:r>
            <w:r>
              <w:rPr>
                <w:b/>
                <w:color w:val="001F5F"/>
                <w:sz w:val="28"/>
              </w:rPr>
              <w:t>2026:</w:t>
            </w:r>
            <w:r>
              <w:rPr>
                <w:b/>
                <w:color w:val="001F5F"/>
                <w:spacing w:val="-4"/>
                <w:sz w:val="28"/>
              </w:rPr>
              <w:t> 08.07</w:t>
            </w:r>
          </w:p>
          <w:p>
            <w:pPr>
              <w:pStyle w:val="TableParagraph"/>
              <w:spacing w:line="296" w:lineRule="exact"/>
              <w:ind w:left="3375" w:right="3358" w:firstLine="2"/>
              <w:jc w:val="center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8</w:t>
            </w:r>
            <w:r>
              <w:rPr>
                <w:b/>
                <w:color w:val="C00000"/>
                <w:spacing w:val="-7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ημέρες</w:t>
            </w:r>
            <w:r>
              <w:rPr>
                <w:b/>
                <w:color w:val="C00000"/>
                <w:spacing w:val="-6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/</w:t>
            </w:r>
            <w:r>
              <w:rPr>
                <w:b/>
                <w:color w:val="C00000"/>
                <w:spacing w:val="-7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7</w:t>
            </w:r>
            <w:r>
              <w:rPr>
                <w:b/>
                <w:color w:val="C00000"/>
                <w:spacing w:val="-7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διανυκτερεύσ</w:t>
            </w:r>
            <w:r>
              <w:rPr>
                <w:b/>
                <w:color w:val="C00000"/>
                <w:sz w:val="24"/>
              </w:rPr>
              <w:t>εις</w:t>
            </w:r>
            <w:r>
              <w:rPr>
                <w:b/>
                <w:color w:val="C00000"/>
                <w:sz w:val="24"/>
              </w:rPr>
              <w:t> Πτήσεις</w:t>
            </w:r>
            <w:r>
              <w:rPr>
                <w:b/>
                <w:color w:val="C00000"/>
                <w:spacing w:val="-4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με</w:t>
            </w:r>
            <w:r>
              <w:rPr>
                <w:b/>
                <w:color w:val="C00000"/>
                <w:spacing w:val="-2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Lufthansa</w:t>
            </w:r>
            <w:r>
              <w:rPr>
                <w:b/>
                <w:color w:val="C00000"/>
                <w:spacing w:val="-4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&amp;</w:t>
            </w:r>
            <w:r>
              <w:rPr>
                <w:b/>
                <w:color w:val="C00000"/>
                <w:spacing w:val="-3"/>
                <w:sz w:val="24"/>
              </w:rPr>
              <w:t> </w:t>
            </w:r>
            <w:r>
              <w:rPr>
                <w:b/>
                <w:color w:val="C00000"/>
                <w:spacing w:val="-2"/>
                <w:sz w:val="24"/>
              </w:rPr>
              <w:t>SWISS</w:t>
            </w:r>
          </w:p>
        </w:tc>
        <w:tc>
          <w:tcPr>
            <w:tcW w:w="211" w:type="dxa"/>
            <w:vMerge w:val="restart"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337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23"/>
              <w:ind w:left="14"/>
              <w:jc w:val="center"/>
              <w:rPr>
                <w:b/>
                <w:sz w:val="40"/>
              </w:rPr>
            </w:pPr>
            <w:r>
              <w:rPr>
                <w:b/>
                <w:color w:val="C00000"/>
                <w:spacing w:val="-2"/>
                <w:sz w:val="40"/>
              </w:rPr>
              <w:t>1.839€</w:t>
            </w:r>
          </w:p>
          <w:p>
            <w:pPr>
              <w:pStyle w:val="TableParagraph"/>
              <w:spacing w:before="3"/>
              <w:ind w:left="14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1" w:lineRule="exact"/>
              <w:ind w:left="1022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2.059</w:t>
            </w:r>
            <w:r>
              <w:rPr>
                <w:b/>
                <w:color w:val="C00000"/>
                <w:spacing w:val="-3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ind w:left="14" w:right="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  <w:p>
            <w:pPr>
              <w:pStyle w:val="TableParagraph"/>
              <w:spacing w:line="269" w:lineRule="exact" w:before="2"/>
              <w:ind w:left="14" w:right="7"/>
              <w:jc w:val="center"/>
              <w:rPr>
                <w:sz w:val="16"/>
              </w:rPr>
            </w:pPr>
            <w:r>
              <w:rPr>
                <w:sz w:val="16"/>
              </w:rPr>
              <w:t>Παρέχεται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έκπτωση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22"/>
              </w:rPr>
              <w:t>-80€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sz w:val="16"/>
              </w:rPr>
              <w:t>για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κρατήσεις</w:t>
            </w:r>
          </w:p>
          <w:p>
            <w:pPr>
              <w:pStyle w:val="TableParagraph"/>
              <w:spacing w:line="174" w:lineRule="exact"/>
              <w:ind w:left="17" w:right="7"/>
              <w:jc w:val="center"/>
              <w:rPr>
                <w:sz w:val="16"/>
              </w:rPr>
            </w:pPr>
            <w:r>
              <w:rPr>
                <w:sz w:val="16"/>
              </w:rPr>
              <w:t>ΕΩΣ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ΚΑΙ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μήνα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  <w:u w:val="single"/>
              </w:rPr>
              <w:t>πριν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την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αναχώρηση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1" w:lineRule="exact"/>
              <w:ind w:left="1037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2.089</w:t>
            </w:r>
            <w:r>
              <w:rPr>
                <w:b/>
                <w:color w:val="C00000"/>
                <w:spacing w:val="-5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ind w:left="514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5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211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0" w:lineRule="exact"/>
              <w:ind w:left="5713"/>
              <w:rPr>
                <w:b/>
                <w:sz w:val="28"/>
              </w:rPr>
            </w:pPr>
            <w:r>
              <w:rPr>
                <w:b/>
                <w:sz w:val="28"/>
              </w:rPr>
              <w:t>Επιβάρυνση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z w:val="28"/>
              </w:rPr>
              <w:t>μονόκλινου: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color w:val="C00000"/>
                <w:spacing w:val="-4"/>
                <w:sz w:val="28"/>
              </w:rPr>
              <w:t>+510€</w:t>
            </w:r>
          </w:p>
        </w:tc>
        <w:tc>
          <w:tcPr>
            <w:tcW w:w="211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67" w:hRule="atLeast"/>
        </w:trPr>
        <w:tc>
          <w:tcPr>
            <w:tcW w:w="200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1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2" w:hRule="atLeast"/>
        </w:trPr>
        <w:tc>
          <w:tcPr>
            <w:tcW w:w="10266" w:type="dxa"/>
            <w:gridSpan w:val="4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1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top="740" w:bottom="669" w:left="283" w:right="283"/>
        </w:sectPr>
      </w:pPr>
    </w:p>
    <w:tbl>
      <w:tblPr>
        <w:tblW w:w="0" w:type="auto"/>
        <w:jc w:val="left"/>
        <w:tblInd w:w="4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"/>
        <w:gridCol w:w="3255"/>
        <w:gridCol w:w="3391"/>
        <w:gridCol w:w="3416"/>
        <w:gridCol w:w="210"/>
      </w:tblGrid>
      <w:tr>
        <w:trPr>
          <w:trHeight w:val="367" w:hRule="exact"/>
        </w:trPr>
        <w:tc>
          <w:tcPr>
            <w:tcW w:w="10267" w:type="dxa"/>
            <w:gridSpan w:val="4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" w:type="dxa"/>
            <w:vMerge w:val="restart"/>
            <w:tcBorders>
              <w:left w:val="nil"/>
              <w:bottom w:val="nil"/>
              <w:right w:val="nil"/>
            </w:tcBorders>
            <w:shd w:val="clear" w:color="auto" w:fill="3C518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943" w:hRule="exact"/>
        </w:trPr>
        <w:tc>
          <w:tcPr>
            <w:tcW w:w="205" w:type="dxa"/>
            <w:vMerge w:val="restart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2974" w:right="2973"/>
              <w:jc w:val="center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ΑΝΑΧΩΡΗΣΗ</w:t>
            </w:r>
            <w:r>
              <w:rPr>
                <w:b/>
                <w:color w:val="001F5F"/>
                <w:spacing w:val="-8"/>
                <w:sz w:val="28"/>
              </w:rPr>
              <w:t> </w:t>
            </w:r>
            <w:r>
              <w:rPr>
                <w:b/>
                <w:color w:val="001F5F"/>
                <w:sz w:val="28"/>
              </w:rPr>
              <w:t>2026:</w:t>
            </w:r>
            <w:r>
              <w:rPr>
                <w:b/>
                <w:color w:val="001F5F"/>
                <w:spacing w:val="-4"/>
                <w:sz w:val="28"/>
              </w:rPr>
              <w:t> 12.08</w:t>
            </w:r>
          </w:p>
          <w:p>
            <w:pPr>
              <w:pStyle w:val="TableParagraph"/>
              <w:spacing w:line="290" w:lineRule="atLeast"/>
              <w:ind w:left="2974" w:right="2972"/>
              <w:jc w:val="center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8</w:t>
            </w:r>
            <w:r>
              <w:rPr>
                <w:b/>
                <w:color w:val="C00000"/>
                <w:spacing w:val="-1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ημέρες</w:t>
            </w:r>
            <w:r>
              <w:rPr>
                <w:b/>
                <w:color w:val="C00000"/>
                <w:spacing w:val="-1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/</w:t>
            </w:r>
            <w:r>
              <w:rPr>
                <w:b/>
                <w:color w:val="C00000"/>
                <w:spacing w:val="-1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7</w:t>
            </w:r>
            <w:r>
              <w:rPr>
                <w:b/>
                <w:color w:val="C00000"/>
                <w:spacing w:val="-1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διανυκτερεύσ</w:t>
            </w:r>
            <w:r>
              <w:rPr>
                <w:b/>
                <w:color w:val="C00000"/>
                <w:sz w:val="24"/>
              </w:rPr>
              <w:t>εις</w:t>
            </w:r>
            <w:r>
              <w:rPr>
                <w:b/>
                <w:color w:val="C00000"/>
                <w:sz w:val="24"/>
              </w:rPr>
              <w:t> Πτήσεις με SWISS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8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/>
              <w:ind w:right="1"/>
              <w:jc w:val="center"/>
              <w:rPr>
                <w:b/>
                <w:sz w:val="40"/>
              </w:rPr>
            </w:pPr>
            <w:r>
              <w:rPr>
                <w:b/>
                <w:color w:val="C00000"/>
                <w:spacing w:val="-2"/>
                <w:sz w:val="40"/>
              </w:rPr>
              <w:t>1.969€</w:t>
            </w:r>
          </w:p>
          <w:p>
            <w:pPr>
              <w:pStyle w:val="TableParagraph"/>
              <w:ind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9" w:lineRule="exact"/>
              <w:ind w:left="1015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2.189</w:t>
            </w:r>
            <w:r>
              <w:rPr>
                <w:b/>
                <w:color w:val="C00000"/>
                <w:spacing w:val="-3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ind w:left="10" w:right="1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  <w:p>
            <w:pPr>
              <w:pStyle w:val="TableParagraph"/>
              <w:spacing w:line="269" w:lineRule="exact" w:before="1"/>
              <w:ind w:left="10" w:right="16"/>
              <w:jc w:val="center"/>
              <w:rPr>
                <w:sz w:val="16"/>
              </w:rPr>
            </w:pPr>
            <w:r>
              <w:rPr>
                <w:sz w:val="16"/>
              </w:rPr>
              <w:t>Παρέχεται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έκπτωση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22"/>
              </w:rPr>
              <w:t>-80€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sz w:val="16"/>
              </w:rPr>
              <w:t>για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κρατήσεις</w:t>
            </w:r>
          </w:p>
          <w:p>
            <w:pPr>
              <w:pStyle w:val="TableParagraph"/>
              <w:spacing w:line="176" w:lineRule="exact"/>
              <w:ind w:left="10" w:right="14"/>
              <w:jc w:val="center"/>
              <w:rPr>
                <w:sz w:val="16"/>
              </w:rPr>
            </w:pPr>
            <w:r>
              <w:rPr>
                <w:sz w:val="16"/>
              </w:rPr>
              <w:t>ΕΩΣ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ΚΑΙ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μήνα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  <w:u w:val="single"/>
              </w:rPr>
              <w:t>πριν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την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αναχώρηση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9" w:lineRule="exact"/>
              <w:ind w:left="1029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2.219</w:t>
            </w:r>
            <w:r>
              <w:rPr>
                <w:b/>
                <w:color w:val="C00000"/>
                <w:spacing w:val="-5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ind w:left="506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5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7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5706"/>
              <w:rPr>
                <w:b/>
                <w:sz w:val="28"/>
              </w:rPr>
            </w:pPr>
            <w:r>
              <w:rPr>
                <w:b/>
                <w:sz w:val="28"/>
              </w:rPr>
              <w:t>Επιβάρυνση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z w:val="28"/>
              </w:rPr>
              <w:t>μονόκλινου: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color w:val="C00000"/>
                <w:spacing w:val="-4"/>
                <w:sz w:val="28"/>
              </w:rPr>
              <w:t>+510€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43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2974" w:right="2973"/>
              <w:jc w:val="center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ΑΝΑΧΩΡΗΣΗ</w:t>
            </w:r>
            <w:r>
              <w:rPr>
                <w:b/>
                <w:color w:val="001F5F"/>
                <w:spacing w:val="-8"/>
                <w:sz w:val="28"/>
              </w:rPr>
              <w:t> </w:t>
            </w:r>
            <w:r>
              <w:rPr>
                <w:b/>
                <w:color w:val="001F5F"/>
                <w:sz w:val="28"/>
              </w:rPr>
              <w:t>2026:</w:t>
            </w:r>
            <w:r>
              <w:rPr>
                <w:b/>
                <w:color w:val="001F5F"/>
                <w:spacing w:val="-4"/>
                <w:sz w:val="28"/>
              </w:rPr>
              <w:t> 22.10</w:t>
            </w:r>
          </w:p>
          <w:p>
            <w:pPr>
              <w:pStyle w:val="TableParagraph"/>
              <w:spacing w:line="290" w:lineRule="atLeast"/>
              <w:ind w:left="3358" w:right="3358" w:firstLine="2"/>
              <w:jc w:val="center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7</w:t>
            </w:r>
            <w:r>
              <w:rPr>
                <w:b/>
                <w:color w:val="C00000"/>
                <w:spacing w:val="-4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ημέρες</w:t>
            </w:r>
            <w:r>
              <w:rPr>
                <w:b/>
                <w:color w:val="C00000"/>
                <w:spacing w:val="-3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/</w:t>
            </w:r>
            <w:r>
              <w:rPr>
                <w:b/>
                <w:color w:val="C00000"/>
                <w:spacing w:val="-4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6</w:t>
            </w:r>
            <w:r>
              <w:rPr>
                <w:b/>
                <w:color w:val="C00000"/>
                <w:spacing w:val="-4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διανυκτερεύσ</w:t>
            </w:r>
            <w:r>
              <w:rPr>
                <w:b/>
                <w:color w:val="C00000"/>
                <w:sz w:val="24"/>
              </w:rPr>
              <w:t>εις</w:t>
            </w:r>
            <w:r>
              <w:rPr>
                <w:b/>
                <w:color w:val="C00000"/>
                <w:sz w:val="24"/>
              </w:rPr>
              <w:t> Πτήσεις</w:t>
            </w:r>
            <w:r>
              <w:rPr>
                <w:b/>
                <w:color w:val="C00000"/>
                <w:spacing w:val="-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με</w:t>
            </w:r>
            <w:r>
              <w:rPr>
                <w:b/>
                <w:color w:val="C00000"/>
                <w:spacing w:val="-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AUSTRIAN</w:t>
            </w:r>
            <w:r>
              <w:rPr>
                <w:b/>
                <w:color w:val="C00000"/>
                <w:spacing w:val="-3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&amp;</w:t>
            </w:r>
            <w:r>
              <w:rPr>
                <w:b/>
                <w:color w:val="C00000"/>
                <w:spacing w:val="-1"/>
                <w:sz w:val="24"/>
              </w:rPr>
              <w:t> </w:t>
            </w:r>
            <w:r>
              <w:rPr>
                <w:b/>
                <w:color w:val="C00000"/>
                <w:spacing w:val="-2"/>
                <w:sz w:val="24"/>
              </w:rPr>
              <w:t>SWIS</w:t>
            </w:r>
            <w:r>
              <w:rPr>
                <w:b/>
                <w:color w:val="C00000"/>
                <w:spacing w:val="-2"/>
                <w:sz w:val="24"/>
              </w:rPr>
              <w:t>S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9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/>
              <w:ind w:right="1"/>
              <w:jc w:val="center"/>
              <w:rPr>
                <w:b/>
                <w:sz w:val="40"/>
              </w:rPr>
            </w:pPr>
            <w:r>
              <w:rPr>
                <w:b/>
                <w:color w:val="C00000"/>
                <w:spacing w:val="-2"/>
                <w:sz w:val="40"/>
              </w:rPr>
              <w:t>1.869€</w:t>
            </w:r>
          </w:p>
          <w:p>
            <w:pPr>
              <w:pStyle w:val="TableParagraph"/>
              <w:spacing w:before="1"/>
              <w:ind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9" w:lineRule="exact"/>
              <w:ind w:left="1015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2.089</w:t>
            </w:r>
            <w:r>
              <w:rPr>
                <w:b/>
                <w:color w:val="C00000"/>
                <w:spacing w:val="-3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spacing w:before="1"/>
              <w:ind w:left="10" w:right="1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  <w:p>
            <w:pPr>
              <w:pStyle w:val="TableParagraph"/>
              <w:spacing w:line="269" w:lineRule="exact" w:before="1"/>
              <w:ind w:left="10" w:right="16"/>
              <w:jc w:val="center"/>
              <w:rPr>
                <w:sz w:val="16"/>
              </w:rPr>
            </w:pPr>
            <w:r>
              <w:rPr>
                <w:sz w:val="16"/>
              </w:rPr>
              <w:t>Παρέχεται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έκπτωση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22"/>
              </w:rPr>
              <w:t>-80€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sz w:val="16"/>
              </w:rPr>
              <w:t>για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κρατήσεις</w:t>
            </w:r>
          </w:p>
          <w:p>
            <w:pPr>
              <w:pStyle w:val="TableParagraph"/>
              <w:spacing w:line="176" w:lineRule="exact"/>
              <w:ind w:left="10" w:right="14"/>
              <w:jc w:val="center"/>
              <w:rPr>
                <w:sz w:val="16"/>
              </w:rPr>
            </w:pPr>
            <w:r>
              <w:rPr>
                <w:sz w:val="16"/>
              </w:rPr>
              <w:t>ΕΩΣ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ΚΑΙ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μήνα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  <w:u w:val="single"/>
              </w:rPr>
              <w:t>πριν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την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αναχώρηση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9" w:lineRule="exact"/>
              <w:ind w:left="1029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2.119</w:t>
            </w:r>
            <w:r>
              <w:rPr>
                <w:b/>
                <w:color w:val="C00000"/>
                <w:spacing w:val="-2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spacing w:before="1"/>
              <w:ind w:left="506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5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8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5708"/>
              <w:rPr>
                <w:b/>
                <w:sz w:val="28"/>
              </w:rPr>
            </w:pPr>
            <w:r>
              <w:rPr>
                <w:b/>
                <w:sz w:val="28"/>
              </w:rPr>
              <w:t>Επιβάρυνση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z w:val="28"/>
              </w:rPr>
              <w:t>μονόκλινου: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color w:val="C00000"/>
                <w:spacing w:val="-4"/>
                <w:sz w:val="28"/>
              </w:rPr>
              <w:t>+560€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43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2974" w:right="2974"/>
              <w:jc w:val="center"/>
              <w:rPr>
                <w:b/>
                <w:sz w:val="28"/>
              </w:rPr>
            </w:pPr>
            <w:r>
              <w:rPr>
                <w:b/>
                <w:color w:val="001F5F"/>
                <w:sz w:val="28"/>
              </w:rPr>
              <w:t>ΑΝΑΧΩΡΗΣΗ</w:t>
            </w:r>
            <w:r>
              <w:rPr>
                <w:b/>
                <w:color w:val="001F5F"/>
                <w:spacing w:val="-8"/>
                <w:sz w:val="28"/>
              </w:rPr>
              <w:t> </w:t>
            </w:r>
            <w:r>
              <w:rPr>
                <w:b/>
                <w:color w:val="001F5F"/>
                <w:sz w:val="28"/>
              </w:rPr>
              <w:t>2026:</w:t>
            </w:r>
            <w:r>
              <w:rPr>
                <w:b/>
                <w:color w:val="001F5F"/>
                <w:spacing w:val="-4"/>
                <w:sz w:val="28"/>
              </w:rPr>
              <w:t> </w:t>
            </w:r>
            <w:r>
              <w:rPr>
                <w:b/>
                <w:color w:val="001F5F"/>
                <w:spacing w:val="-2"/>
                <w:sz w:val="28"/>
              </w:rPr>
              <w:t>19.12</w:t>
            </w:r>
          </w:p>
          <w:p>
            <w:pPr>
              <w:pStyle w:val="TableParagraph"/>
              <w:spacing w:line="290" w:lineRule="atLeast"/>
              <w:ind w:left="2974" w:right="2972"/>
              <w:jc w:val="center"/>
              <w:rPr>
                <w:b/>
                <w:sz w:val="24"/>
              </w:rPr>
            </w:pPr>
            <w:r>
              <w:rPr>
                <w:b/>
                <w:color w:val="C00000"/>
                <w:sz w:val="24"/>
              </w:rPr>
              <w:t>8</w:t>
            </w:r>
            <w:r>
              <w:rPr>
                <w:b/>
                <w:color w:val="C00000"/>
                <w:spacing w:val="-1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ημέρες</w:t>
            </w:r>
            <w:r>
              <w:rPr>
                <w:b/>
                <w:color w:val="C00000"/>
                <w:spacing w:val="-1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/</w:t>
            </w:r>
            <w:r>
              <w:rPr>
                <w:b/>
                <w:color w:val="C00000"/>
                <w:spacing w:val="-1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6</w:t>
            </w:r>
            <w:r>
              <w:rPr>
                <w:b/>
                <w:color w:val="C00000"/>
                <w:spacing w:val="-11"/>
                <w:sz w:val="24"/>
              </w:rPr>
              <w:t> </w:t>
            </w:r>
            <w:r>
              <w:rPr>
                <w:b/>
                <w:color w:val="C00000"/>
                <w:sz w:val="24"/>
              </w:rPr>
              <w:t>διανυκτερεύσ</w:t>
            </w:r>
            <w:r>
              <w:rPr>
                <w:b/>
                <w:color w:val="C00000"/>
                <w:sz w:val="24"/>
              </w:rPr>
              <w:t>εις</w:t>
            </w:r>
            <w:r>
              <w:rPr>
                <w:b/>
                <w:color w:val="C00000"/>
                <w:sz w:val="24"/>
              </w:rPr>
              <w:t> Πτήσεις με Lufthansa SWISS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8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31"/>
              <w:ind w:right="1"/>
              <w:jc w:val="center"/>
              <w:rPr>
                <w:b/>
                <w:sz w:val="40"/>
              </w:rPr>
            </w:pPr>
            <w:r>
              <w:rPr>
                <w:b/>
                <w:color w:val="C00000"/>
                <w:spacing w:val="-2"/>
                <w:sz w:val="40"/>
              </w:rPr>
              <w:t>2.189€</w:t>
            </w:r>
          </w:p>
          <w:p>
            <w:pPr>
              <w:pStyle w:val="TableParagraph"/>
              <w:ind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9" w:lineRule="exact"/>
              <w:ind w:left="1015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2.409</w:t>
            </w:r>
            <w:r>
              <w:rPr>
                <w:b/>
                <w:color w:val="C00000"/>
                <w:spacing w:val="-3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ind w:left="10" w:right="17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8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7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  <w:p>
            <w:pPr>
              <w:pStyle w:val="TableParagraph"/>
              <w:spacing w:line="269" w:lineRule="exact" w:before="1"/>
              <w:ind w:left="10" w:right="16"/>
              <w:jc w:val="center"/>
              <w:rPr>
                <w:sz w:val="16"/>
              </w:rPr>
            </w:pPr>
            <w:r>
              <w:rPr>
                <w:sz w:val="16"/>
              </w:rPr>
              <w:t>Παρέχεται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έκπτωση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z w:val="22"/>
              </w:rPr>
              <w:t>-80€</w:t>
            </w:r>
            <w:r>
              <w:rPr>
                <w:b/>
                <w:spacing w:val="-18"/>
                <w:sz w:val="22"/>
              </w:rPr>
              <w:t> </w:t>
            </w:r>
            <w:r>
              <w:rPr>
                <w:sz w:val="16"/>
              </w:rPr>
              <w:t>για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κρατήσεις</w:t>
            </w:r>
          </w:p>
          <w:p>
            <w:pPr>
              <w:pStyle w:val="TableParagraph"/>
              <w:spacing w:line="176" w:lineRule="exact"/>
              <w:ind w:left="10" w:right="14"/>
              <w:jc w:val="center"/>
              <w:rPr>
                <w:sz w:val="16"/>
              </w:rPr>
            </w:pPr>
            <w:r>
              <w:rPr>
                <w:sz w:val="16"/>
              </w:rPr>
              <w:t>ΕΩΣ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ΚΑΙ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1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μήνα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  <w:u w:val="single"/>
              </w:rPr>
              <w:t>πριν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την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αναχώρηση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89" w:lineRule="exact"/>
              <w:ind w:left="1029"/>
              <w:rPr>
                <w:b/>
                <w:sz w:val="40"/>
              </w:rPr>
            </w:pPr>
            <w:r>
              <w:rPr>
                <w:b/>
                <w:color w:val="C00000"/>
                <w:sz w:val="40"/>
              </w:rPr>
              <w:t>2.439</w:t>
            </w:r>
            <w:r>
              <w:rPr>
                <w:b/>
                <w:color w:val="C00000"/>
                <w:spacing w:val="-2"/>
                <w:sz w:val="40"/>
              </w:rPr>
              <w:t> </w:t>
            </w:r>
            <w:r>
              <w:rPr>
                <w:b/>
                <w:color w:val="C00000"/>
                <w:spacing w:val="-10"/>
                <w:sz w:val="40"/>
              </w:rPr>
              <w:t>€</w:t>
            </w:r>
          </w:p>
          <w:p>
            <w:pPr>
              <w:pStyle w:val="TableParagraph"/>
              <w:ind w:left="506"/>
              <w:rPr>
                <w:b/>
                <w:sz w:val="32"/>
              </w:rPr>
            </w:pPr>
            <w:r>
              <w:rPr>
                <w:b/>
                <w:sz w:val="32"/>
              </w:rPr>
              <w:t>με</w:t>
            </w:r>
            <w:r>
              <w:rPr>
                <w:b/>
                <w:spacing w:val="-6"/>
                <w:sz w:val="32"/>
              </w:rPr>
              <w:t> </w:t>
            </w:r>
            <w:r>
              <w:rPr>
                <w:b/>
                <w:sz w:val="32"/>
              </w:rPr>
              <w:t>τους</w:t>
            </w:r>
            <w:r>
              <w:rPr>
                <w:b/>
                <w:spacing w:val="-5"/>
                <w:sz w:val="32"/>
              </w:rPr>
              <w:t> </w:t>
            </w:r>
            <w:r>
              <w:rPr>
                <w:b/>
                <w:spacing w:val="-2"/>
                <w:sz w:val="32"/>
              </w:rPr>
              <w:t>φόρους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8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5708"/>
              <w:rPr>
                <w:b/>
                <w:sz w:val="28"/>
              </w:rPr>
            </w:pPr>
            <w:r>
              <w:rPr>
                <w:b/>
                <w:sz w:val="28"/>
              </w:rPr>
              <w:t>Επιβάρυνση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z w:val="28"/>
              </w:rPr>
              <w:t>μονόκλινου: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color w:val="C00000"/>
                <w:spacing w:val="-4"/>
                <w:sz w:val="28"/>
              </w:rPr>
              <w:t>+660€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7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88" w:lineRule="exact"/>
              <w:ind w:left="5235"/>
              <w:rPr>
                <w:b/>
                <w:sz w:val="32"/>
              </w:rPr>
            </w:pPr>
            <w:r>
              <w:rPr>
                <w:b/>
                <w:color w:val="C00000"/>
                <w:sz w:val="32"/>
              </w:rPr>
              <w:t>Έως</w:t>
            </w:r>
            <w:r>
              <w:rPr>
                <w:b/>
                <w:color w:val="C00000"/>
                <w:spacing w:val="-12"/>
                <w:sz w:val="32"/>
              </w:rPr>
              <w:t> </w:t>
            </w:r>
            <w:r>
              <w:rPr>
                <w:b/>
                <w:color w:val="C00000"/>
                <w:sz w:val="32"/>
              </w:rPr>
              <w:t>12</w:t>
            </w:r>
            <w:r>
              <w:rPr>
                <w:b/>
                <w:color w:val="C00000"/>
                <w:spacing w:val="-10"/>
                <w:sz w:val="32"/>
              </w:rPr>
              <w:t> </w:t>
            </w:r>
            <w:r>
              <w:rPr>
                <w:b/>
                <w:color w:val="C00000"/>
                <w:sz w:val="32"/>
              </w:rPr>
              <w:t>άτοκες</w:t>
            </w:r>
            <w:r>
              <w:rPr>
                <w:b/>
                <w:color w:val="C00000"/>
                <w:spacing w:val="-12"/>
                <w:sz w:val="32"/>
              </w:rPr>
              <w:t> </w:t>
            </w:r>
            <w:r>
              <w:rPr>
                <w:b/>
                <w:color w:val="C00000"/>
                <w:sz w:val="32"/>
              </w:rPr>
              <w:t>μηνιαίες</w:t>
            </w:r>
            <w:r>
              <w:rPr>
                <w:b/>
                <w:color w:val="C00000"/>
                <w:spacing w:val="-12"/>
                <w:sz w:val="32"/>
              </w:rPr>
              <w:t> </w:t>
            </w:r>
            <w:r>
              <w:rPr>
                <w:b/>
                <w:color w:val="C00000"/>
                <w:spacing w:val="-2"/>
                <w:sz w:val="32"/>
              </w:rPr>
              <w:t>δόσεις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48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left="108" w:right="108"/>
              <w:jc w:val="center"/>
              <w:rPr>
                <w:b/>
                <w:sz w:val="28"/>
              </w:rPr>
            </w:pPr>
            <w:r>
              <w:rPr>
                <w:b/>
                <w:color w:val="006FC0"/>
                <w:sz w:val="28"/>
              </w:rPr>
              <w:t>*</w:t>
            </w:r>
            <w:r>
              <w:rPr>
                <w:b/>
                <w:color w:val="006FC0"/>
                <w:spacing w:val="-6"/>
                <w:sz w:val="28"/>
              </w:rPr>
              <w:t> </w:t>
            </w:r>
            <w:r>
              <w:rPr>
                <w:b/>
                <w:color w:val="006FC0"/>
                <w:sz w:val="28"/>
              </w:rPr>
              <w:t>Αναχωρήσεις</w:t>
            </w:r>
            <w:r>
              <w:rPr>
                <w:b/>
                <w:color w:val="006FC0"/>
                <w:spacing w:val="-4"/>
                <w:sz w:val="28"/>
              </w:rPr>
              <w:t> </w:t>
            </w:r>
            <w:r>
              <w:rPr>
                <w:b/>
                <w:color w:val="006FC0"/>
                <w:sz w:val="28"/>
              </w:rPr>
              <w:t>από</w:t>
            </w:r>
            <w:r>
              <w:rPr>
                <w:b/>
                <w:color w:val="006FC0"/>
                <w:spacing w:val="-4"/>
                <w:sz w:val="28"/>
              </w:rPr>
              <w:t> </w:t>
            </w:r>
            <w:r>
              <w:rPr>
                <w:b/>
                <w:color w:val="006FC0"/>
                <w:spacing w:val="-2"/>
                <w:sz w:val="28"/>
              </w:rPr>
              <w:t>Θεσσαλονίκη</w:t>
            </w:r>
          </w:p>
          <w:p>
            <w:pPr>
              <w:pStyle w:val="TableParagraph"/>
              <w:spacing w:before="70"/>
              <w:ind w:left="108" w:right="10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διαφορά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στην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τιμή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οφείλεται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στο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εσωτερικό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εισιτήριο</w:t>
            </w:r>
            <w:r>
              <w:rPr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Θεσσαλονίκη-Αθήνα-</w:t>
            </w:r>
            <w:r>
              <w:rPr>
                <w:b/>
                <w:spacing w:val="-2"/>
                <w:sz w:val="20"/>
              </w:rPr>
              <w:t>Θεσσαλονίκη.</w:t>
            </w:r>
          </w:p>
          <w:p>
            <w:pPr>
              <w:pStyle w:val="TableParagraph"/>
              <w:spacing w:line="288" w:lineRule="auto" w:before="50"/>
              <w:ind w:left="100" w:right="10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Εφόσον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επιθυμείτε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μπορείτε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να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αποφύγετέ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το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κόστος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αυτό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μεταβαίνοντας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στην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Αθήνα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με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δικά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σ</w:t>
            </w:r>
            <w:r>
              <w:rPr>
                <w:sz w:val="20"/>
              </w:rPr>
              <w:t>ας</w:t>
            </w:r>
            <w:r>
              <w:rPr>
                <w:sz w:val="20"/>
              </w:rPr>
              <w:t> μέσα. </w:t>
            </w:r>
            <w:r>
              <w:rPr>
                <w:b/>
                <w:sz w:val="20"/>
              </w:rPr>
              <w:t>Απαιτείται μια διανυκτέρευση στην Αθήνα.</w:t>
            </w:r>
          </w:p>
          <w:p>
            <w:pPr>
              <w:pStyle w:val="TableParagraph"/>
              <w:spacing w:line="245" w:lineRule="exact"/>
              <w:ind w:left="100" w:right="108"/>
              <w:jc w:val="center"/>
              <w:rPr>
                <w:sz w:val="20"/>
              </w:rPr>
            </w:pPr>
            <w:r>
              <w:rPr>
                <w:sz w:val="20"/>
              </w:rPr>
              <w:t>Για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τη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διαμονή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και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τις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μεταφορές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σας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στην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Αθήνα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δείτε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την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ειδική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προσφορά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«StopOver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Athens».</w:t>
            </w:r>
          </w:p>
        </w:tc>
        <w:tc>
          <w:tcPr>
            <w:tcW w:w="2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3C5185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0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0" w:type="dxa"/>
            <w:vMerge w:val="restart"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122" w:hRule="exact"/>
        </w:trPr>
        <w:tc>
          <w:tcPr>
            <w:tcW w:w="2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42" w:lineRule="exact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color w:val="006FC0"/>
                <w:sz w:val="28"/>
              </w:rPr>
              <w:t>**Αναχωρήσεις</w:t>
            </w:r>
            <w:r>
              <w:rPr>
                <w:b/>
                <w:color w:val="006FC0"/>
                <w:spacing w:val="-6"/>
                <w:sz w:val="28"/>
              </w:rPr>
              <w:t> </w:t>
            </w:r>
            <w:r>
              <w:rPr>
                <w:b/>
                <w:color w:val="006FC0"/>
                <w:sz w:val="28"/>
              </w:rPr>
              <w:t>από</w:t>
            </w:r>
            <w:r>
              <w:rPr>
                <w:b/>
                <w:color w:val="006FC0"/>
                <w:spacing w:val="67"/>
                <w:sz w:val="28"/>
              </w:rPr>
              <w:t> </w:t>
            </w:r>
            <w:r>
              <w:rPr>
                <w:b/>
                <w:color w:val="006FC0"/>
                <w:spacing w:val="-2"/>
                <w:sz w:val="28"/>
              </w:rPr>
              <w:t>Λάρνακα</w:t>
            </w:r>
          </w:p>
          <w:p>
            <w:pPr>
              <w:pStyle w:val="TableParagraph"/>
              <w:spacing w:line="288" w:lineRule="auto" w:before="73"/>
              <w:ind w:left="389" w:right="393" w:firstLine="3"/>
              <w:jc w:val="center"/>
              <w:rPr>
                <w:sz w:val="20"/>
              </w:rPr>
            </w:pPr>
            <w:r>
              <w:rPr>
                <w:sz w:val="20"/>
              </w:rPr>
              <w:t>Στις αναχωρήσεις από Λάρνακα </w:t>
            </w:r>
            <w:r>
              <w:rPr>
                <w:b/>
                <w:sz w:val="20"/>
              </w:rPr>
              <w:t>περιλαμβάνεται το αεροπορικό εισιτήριο Λάρνακα - Αθήνα 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</w:rPr>
              <w:t>Λάρνακα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z w:val="20"/>
              </w:rPr>
              <w:t>οι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ώρες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του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οποίου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και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η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αεροπορική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εταιρεία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επιβεβαιώνονται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τη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στιγμή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της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κράτησ</w:t>
            </w:r>
            <w:r>
              <w:rPr>
                <w:sz w:val="20"/>
              </w:rPr>
              <w:t>ης,</w:t>
            </w:r>
            <w:r>
              <w:rPr>
                <w:sz w:val="20"/>
              </w:rPr>
              <w:t> κατόπιν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διαθεσιμότητας .Σύμφωνα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με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τις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πτήσεις αν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απαιτούνται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διανυκτερεύσεις στην Αθήνα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και</w:t>
            </w:r>
            <w:r>
              <w:rPr>
                <w:sz w:val="20"/>
              </w:rPr>
              <w:t> θέλετε να φροντίσουμε εμείς για τη διαμονή σας στην Αθήνα δείτε τις προνομιακές τιμές το</w:t>
            </w:r>
            <w:r>
              <w:rPr>
                <w:sz w:val="20"/>
              </w:rPr>
              <w:t>υ</w:t>
            </w:r>
            <w:r>
              <w:rPr>
                <w:sz w:val="20"/>
              </w:rPr>
              <w:t> “StopoverAthens" από 79€ το άτομο με μεταφορές.</w:t>
            </w:r>
          </w:p>
        </w:tc>
        <w:tc>
          <w:tcPr>
            <w:tcW w:w="210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24" w:hRule="exact"/>
        </w:trPr>
        <w:tc>
          <w:tcPr>
            <w:tcW w:w="10267" w:type="dxa"/>
            <w:gridSpan w:val="4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10" w:type="dxa"/>
            <w:vMerge/>
            <w:tcBorders>
              <w:top w:val="nil"/>
              <w:left w:val="nil"/>
              <w:right w:val="nil"/>
            </w:tcBorders>
            <w:shd w:val="clear" w:color="auto" w:fill="D1282D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740" w:bottom="280" w:left="283" w:right="283"/>
        </w:sectPr>
      </w:pPr>
    </w:p>
    <w:p>
      <w:pPr>
        <w:pStyle w:val="BodyText"/>
        <w:spacing w:before="243"/>
        <w:rPr>
          <w:b/>
        </w:rPr>
      </w:pPr>
    </w:p>
    <w:p>
      <w:pPr>
        <w:pStyle w:val="BodyText"/>
        <w:spacing w:after="0"/>
        <w:rPr>
          <w:b/>
        </w:rPr>
        <w:sectPr>
          <w:pgSz w:w="11910" w:h="16840"/>
          <w:pgMar w:top="760" w:bottom="0" w:left="283" w:right="283"/>
        </w:sectPr>
      </w:pPr>
    </w:p>
    <w:p>
      <w:pPr>
        <w:pStyle w:val="Heading4"/>
        <w:spacing w:before="101"/>
      </w:pPr>
      <w:r>
        <w:rPr>
          <w:spacing w:val="-2"/>
        </w:rPr>
        <w:t>Περιλαμβάνονται</w:t>
      </w:r>
    </w:p>
    <w:p>
      <w:pPr>
        <w:pStyle w:val="ListParagraph"/>
        <w:numPr>
          <w:ilvl w:val="0"/>
          <w:numId w:val="4"/>
        </w:numPr>
        <w:tabs>
          <w:tab w:pos="1277" w:val="left" w:leader="none"/>
        </w:tabs>
        <w:spacing w:line="276" w:lineRule="auto" w:before="41" w:after="0"/>
        <w:ind w:left="917" w:right="4" w:firstLine="0"/>
        <w:jc w:val="left"/>
        <w:rPr>
          <w:sz w:val="20"/>
        </w:rPr>
      </w:pPr>
      <w:r>
        <w:rPr>
          <w:sz w:val="20"/>
        </w:rPr>
        <w:t>Αεροπορικά</w:t>
      </w:r>
      <w:r>
        <w:rPr>
          <w:spacing w:val="-5"/>
          <w:sz w:val="20"/>
        </w:rPr>
        <w:t> </w:t>
      </w:r>
      <w:r>
        <w:rPr>
          <w:sz w:val="20"/>
        </w:rPr>
        <w:t>εισιτήρια</w:t>
      </w:r>
      <w:r>
        <w:rPr>
          <w:spacing w:val="-5"/>
          <w:sz w:val="20"/>
        </w:rPr>
        <w:t> </w:t>
      </w:r>
      <w:r>
        <w:rPr>
          <w:sz w:val="20"/>
        </w:rPr>
        <w:t>οικονομικής</w:t>
      </w:r>
      <w:r>
        <w:rPr>
          <w:spacing w:val="-5"/>
          <w:sz w:val="20"/>
        </w:rPr>
        <w:t> </w:t>
      </w:r>
      <w:r>
        <w:rPr>
          <w:sz w:val="20"/>
        </w:rPr>
        <w:t>θ</w:t>
      </w:r>
      <w:r>
        <w:rPr>
          <w:sz w:val="20"/>
        </w:rPr>
        <w:t>έσης</w:t>
      </w:r>
      <w:r>
        <w:rPr>
          <w:sz w:val="20"/>
        </w:rPr>
        <w:t> με Lufthansa &amp; Swiss.</w:t>
      </w:r>
    </w:p>
    <w:p>
      <w:pPr>
        <w:pStyle w:val="ListParagraph"/>
        <w:numPr>
          <w:ilvl w:val="0"/>
          <w:numId w:val="4"/>
        </w:numPr>
        <w:tabs>
          <w:tab w:pos="1277" w:val="left" w:leader="none"/>
          <w:tab w:pos="2675" w:val="left" w:leader="none"/>
          <w:tab w:pos="4104" w:val="left" w:leader="none"/>
        </w:tabs>
        <w:spacing w:line="276" w:lineRule="auto" w:before="0" w:after="0"/>
        <w:ind w:left="917" w:right="3" w:firstLine="0"/>
        <w:jc w:val="left"/>
        <w:rPr>
          <w:sz w:val="20"/>
        </w:rPr>
      </w:pPr>
      <w:r>
        <w:rPr>
          <w:spacing w:val="-2"/>
          <w:sz w:val="20"/>
        </w:rPr>
        <w:t>Μεταφορές,</w:t>
      </w:r>
      <w:r>
        <w:rPr>
          <w:sz w:val="20"/>
        </w:rPr>
        <w:tab/>
      </w:r>
      <w:r>
        <w:rPr>
          <w:spacing w:val="-2"/>
          <w:sz w:val="20"/>
        </w:rPr>
        <w:t>περιηγήσεις,</w:t>
      </w:r>
      <w:r>
        <w:rPr>
          <w:sz w:val="20"/>
        </w:rPr>
        <w:tab/>
      </w:r>
      <w:r>
        <w:rPr>
          <w:spacing w:val="-2"/>
          <w:sz w:val="20"/>
        </w:rPr>
        <w:t>ξεναγήσεις</w:t>
      </w:r>
      <w:r>
        <w:rPr>
          <w:spacing w:val="-2"/>
          <w:sz w:val="20"/>
        </w:rPr>
        <w:t>,</w:t>
      </w:r>
      <w:r>
        <w:rPr>
          <w:spacing w:val="-2"/>
          <w:sz w:val="20"/>
        </w:rPr>
        <w:t> </w:t>
      </w:r>
      <w:r>
        <w:rPr>
          <w:sz w:val="20"/>
        </w:rPr>
        <w:t>όπως αναγράφονται στο πρόγραμμα.</w:t>
      </w:r>
    </w:p>
    <w:p>
      <w:pPr>
        <w:pStyle w:val="ListParagraph"/>
        <w:numPr>
          <w:ilvl w:val="0"/>
          <w:numId w:val="4"/>
        </w:numPr>
        <w:tabs>
          <w:tab w:pos="1277" w:val="left" w:leader="none"/>
        </w:tabs>
        <w:spacing w:line="276" w:lineRule="auto" w:before="0" w:after="0"/>
        <w:ind w:left="917" w:right="0" w:firstLine="0"/>
        <w:jc w:val="left"/>
        <w:rPr>
          <w:sz w:val="20"/>
        </w:rPr>
      </w:pPr>
      <w:r>
        <w:rPr>
          <w:sz w:val="20"/>
        </w:rPr>
        <w:t>4</w:t>
      </w:r>
      <w:r>
        <w:rPr>
          <w:spacing w:val="80"/>
          <w:sz w:val="20"/>
        </w:rPr>
        <w:t> </w:t>
      </w:r>
      <w:r>
        <w:rPr>
          <w:sz w:val="20"/>
        </w:rPr>
        <w:t>διανυκτερεύσεις</w:t>
      </w:r>
      <w:r>
        <w:rPr>
          <w:spacing w:val="80"/>
          <w:sz w:val="20"/>
        </w:rPr>
        <w:t> </w:t>
      </w:r>
      <w:r>
        <w:rPr>
          <w:sz w:val="20"/>
        </w:rPr>
        <w:t>στην</w:t>
      </w:r>
      <w:r>
        <w:rPr>
          <w:spacing w:val="80"/>
          <w:sz w:val="20"/>
        </w:rPr>
        <w:t> </w:t>
      </w:r>
      <w:r>
        <w:rPr>
          <w:sz w:val="20"/>
        </w:rPr>
        <w:t>Τενερίφη,</w:t>
      </w:r>
      <w:r>
        <w:rPr>
          <w:spacing w:val="80"/>
          <w:sz w:val="20"/>
        </w:rPr>
        <w:t> </w:t>
      </w:r>
      <w:r>
        <w:rPr>
          <w:sz w:val="20"/>
        </w:rPr>
        <w:t>σ</w:t>
      </w:r>
      <w:r>
        <w:rPr>
          <w:sz w:val="20"/>
        </w:rPr>
        <w:t>ε</w:t>
      </w:r>
      <w:r>
        <w:rPr>
          <w:sz w:val="20"/>
        </w:rPr>
        <w:t> ξενοδοχείο 4* με ημιδιατροφή.</w:t>
      </w:r>
    </w:p>
    <w:p>
      <w:pPr>
        <w:pStyle w:val="ListParagraph"/>
        <w:numPr>
          <w:ilvl w:val="0"/>
          <w:numId w:val="4"/>
        </w:numPr>
        <w:tabs>
          <w:tab w:pos="1277" w:val="left" w:leader="none"/>
        </w:tabs>
        <w:spacing w:line="276" w:lineRule="auto" w:before="0" w:after="0"/>
        <w:ind w:left="917" w:right="0" w:firstLine="0"/>
        <w:jc w:val="left"/>
        <w:rPr>
          <w:sz w:val="20"/>
        </w:rPr>
      </w:pPr>
      <w:r>
        <w:rPr>
          <w:sz w:val="20"/>
        </w:rPr>
        <w:t>3</w:t>
      </w:r>
      <w:r>
        <w:rPr>
          <w:spacing w:val="40"/>
          <w:sz w:val="20"/>
        </w:rPr>
        <w:t> </w:t>
      </w:r>
      <w:r>
        <w:rPr>
          <w:sz w:val="20"/>
        </w:rPr>
        <w:t>διανυκτερεύσεις</w:t>
      </w:r>
      <w:r>
        <w:rPr>
          <w:spacing w:val="40"/>
          <w:sz w:val="20"/>
        </w:rPr>
        <w:t> </w:t>
      </w:r>
      <w:r>
        <w:rPr>
          <w:sz w:val="20"/>
        </w:rPr>
        <w:t>στη</w:t>
      </w:r>
      <w:r>
        <w:rPr>
          <w:spacing w:val="40"/>
          <w:sz w:val="20"/>
        </w:rPr>
        <w:t> </w:t>
      </w:r>
      <w:r>
        <w:rPr>
          <w:sz w:val="20"/>
        </w:rPr>
        <w:t>Λας</w:t>
      </w:r>
      <w:r>
        <w:rPr>
          <w:spacing w:val="40"/>
          <w:sz w:val="20"/>
        </w:rPr>
        <w:t> </w:t>
      </w:r>
      <w:r>
        <w:rPr>
          <w:sz w:val="20"/>
        </w:rPr>
        <w:t>Πάλμας,</w:t>
      </w:r>
      <w:r>
        <w:rPr>
          <w:spacing w:val="40"/>
          <w:sz w:val="20"/>
        </w:rPr>
        <w:t> </w:t>
      </w:r>
      <w:r>
        <w:rPr>
          <w:sz w:val="20"/>
        </w:rPr>
        <w:t>σ</w:t>
      </w:r>
      <w:r>
        <w:rPr>
          <w:sz w:val="20"/>
        </w:rPr>
        <w:t>ε</w:t>
      </w:r>
      <w:r>
        <w:rPr>
          <w:sz w:val="20"/>
        </w:rPr>
        <w:t> ξενοδοχείο 4* με πρωινό.</w:t>
      </w:r>
    </w:p>
    <w:p>
      <w:pPr>
        <w:pStyle w:val="ListParagraph"/>
        <w:numPr>
          <w:ilvl w:val="0"/>
          <w:numId w:val="4"/>
        </w:numPr>
        <w:tabs>
          <w:tab w:pos="1277" w:val="left" w:leader="none"/>
        </w:tabs>
        <w:spacing w:line="276" w:lineRule="auto" w:before="0" w:after="0"/>
        <w:ind w:left="917" w:right="0" w:firstLine="0"/>
        <w:jc w:val="left"/>
        <w:rPr>
          <w:sz w:val="20"/>
        </w:rPr>
      </w:pPr>
      <w:r>
        <w:rPr>
          <w:spacing w:val="-2"/>
          <w:sz w:val="20"/>
        </w:rPr>
        <w:t>Έμπειρος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Έλληνας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αρχηγός-σύνοδος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το</w:t>
      </w:r>
      <w:r>
        <w:rPr>
          <w:spacing w:val="-2"/>
          <w:sz w:val="20"/>
        </w:rPr>
        <w:t>υ</w:t>
      </w:r>
      <w:r>
        <w:rPr>
          <w:spacing w:val="-2"/>
          <w:sz w:val="20"/>
        </w:rPr>
        <w:t> </w:t>
      </w:r>
      <w:r>
        <w:rPr>
          <w:sz w:val="20"/>
        </w:rPr>
        <w:t>γραφείου μας.</w:t>
      </w:r>
    </w:p>
    <w:p>
      <w:pPr>
        <w:pStyle w:val="ListParagraph"/>
        <w:numPr>
          <w:ilvl w:val="0"/>
          <w:numId w:val="4"/>
        </w:numPr>
        <w:tabs>
          <w:tab w:pos="1277" w:val="left" w:leader="none"/>
        </w:tabs>
        <w:spacing w:line="240" w:lineRule="auto" w:before="0" w:after="0"/>
        <w:ind w:left="1277" w:right="0" w:hanging="360"/>
        <w:jc w:val="left"/>
        <w:rPr>
          <w:sz w:val="20"/>
        </w:rPr>
      </w:pPr>
      <w:r>
        <w:rPr>
          <w:sz w:val="20"/>
        </w:rPr>
        <w:t>Ασφάλεια</w:t>
      </w:r>
      <w:r>
        <w:rPr>
          <w:spacing w:val="-10"/>
          <w:sz w:val="20"/>
        </w:rPr>
        <w:t> </w:t>
      </w:r>
      <w:r>
        <w:rPr>
          <w:sz w:val="20"/>
        </w:rPr>
        <w:t>αστικής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ευθύνης.</w:t>
      </w:r>
    </w:p>
    <w:p>
      <w:pPr>
        <w:pStyle w:val="ListParagraph"/>
        <w:numPr>
          <w:ilvl w:val="0"/>
          <w:numId w:val="4"/>
        </w:numPr>
        <w:tabs>
          <w:tab w:pos="1277" w:val="left" w:leader="none"/>
          <w:tab w:pos="2492" w:val="left" w:leader="none"/>
          <w:tab w:pos="2945" w:val="left" w:leader="none"/>
          <w:tab w:pos="4264" w:val="left" w:leader="none"/>
        </w:tabs>
        <w:spacing w:line="276" w:lineRule="auto" w:before="35" w:after="0"/>
        <w:ind w:left="917" w:right="0" w:firstLine="0"/>
        <w:jc w:val="both"/>
        <w:rPr>
          <w:b/>
          <w:sz w:val="20"/>
        </w:rPr>
      </w:pPr>
      <w:r>
        <w:rPr>
          <w:sz w:val="20"/>
        </w:rPr>
        <w:t>Στην τιμή περιλαμβάνονται οι φόροι, </w:t>
      </w:r>
      <w:r>
        <w:rPr>
          <w:sz w:val="20"/>
        </w:rPr>
        <w:t>ο</w:t>
      </w:r>
      <w:r>
        <w:rPr>
          <w:sz w:val="20"/>
        </w:rPr>
        <w:t> επίναυλος καυσίμων, τα φιλοδωρήματα, τ</w:t>
      </w:r>
      <w:r>
        <w:rPr>
          <w:sz w:val="20"/>
        </w:rPr>
        <w:t>α</w:t>
      </w:r>
      <w:r>
        <w:rPr>
          <w:sz w:val="20"/>
        </w:rPr>
        <w:t> αχθοφορικά (όπου είναι δυνατόν), και </w:t>
      </w:r>
      <w:r>
        <w:rPr>
          <w:sz w:val="20"/>
        </w:rPr>
        <w:t>η</w:t>
      </w:r>
      <w:r>
        <w:rPr>
          <w:sz w:val="20"/>
        </w:rPr>
        <w:t> </w:t>
      </w:r>
      <w:r>
        <w:rPr>
          <w:spacing w:val="-2"/>
          <w:sz w:val="20"/>
        </w:rPr>
        <w:t>επιπλέον</w:t>
      </w:r>
      <w:r>
        <w:rPr>
          <w:sz w:val="20"/>
        </w:rPr>
        <w:tab/>
      </w:r>
      <w:r>
        <w:rPr>
          <w:spacing w:val="-2"/>
          <w:sz w:val="20"/>
        </w:rPr>
        <w:t>ταξιδιωτική</w:t>
      </w:r>
      <w:r>
        <w:rPr>
          <w:sz w:val="20"/>
        </w:rPr>
        <w:tab/>
      </w:r>
      <w:r>
        <w:rPr>
          <w:spacing w:val="-2"/>
          <w:sz w:val="20"/>
        </w:rPr>
        <w:t>ασφάλει</w:t>
      </w:r>
      <w:r>
        <w:rPr>
          <w:spacing w:val="-2"/>
          <w:sz w:val="20"/>
        </w:rPr>
        <w:t>α</w:t>
      </w:r>
      <w:r>
        <w:rPr>
          <w:spacing w:val="-2"/>
          <w:sz w:val="20"/>
        </w:rPr>
        <w:t> </w:t>
      </w:r>
      <w:r>
        <w:rPr>
          <w:sz w:val="20"/>
        </w:rPr>
        <w:t>ατυχήματος/ασθένειας</w:t>
      </w:r>
      <w:r>
        <w:rPr>
          <w:spacing w:val="-14"/>
          <w:sz w:val="20"/>
        </w:rPr>
        <w:t> </w:t>
      </w:r>
      <w:r>
        <w:rPr>
          <w:sz w:val="20"/>
        </w:rPr>
        <w:t>κατά</w:t>
      </w:r>
      <w:r>
        <w:rPr>
          <w:spacing w:val="-14"/>
          <w:sz w:val="20"/>
        </w:rPr>
        <w:t> </w:t>
      </w:r>
      <w:r>
        <w:rPr>
          <w:sz w:val="20"/>
        </w:rPr>
        <w:t>την</w:t>
      </w:r>
      <w:r>
        <w:rPr>
          <w:spacing w:val="-14"/>
          <w:sz w:val="20"/>
        </w:rPr>
        <w:t> </w:t>
      </w:r>
      <w:r>
        <w:rPr>
          <w:sz w:val="20"/>
        </w:rPr>
        <w:t>διάρκεια</w:t>
      </w:r>
      <w:r>
        <w:rPr>
          <w:spacing w:val="-14"/>
          <w:sz w:val="20"/>
        </w:rPr>
        <w:t> </w:t>
      </w:r>
      <w:r>
        <w:rPr>
          <w:sz w:val="20"/>
        </w:rPr>
        <w:t>το</w:t>
      </w:r>
      <w:r>
        <w:rPr>
          <w:sz w:val="20"/>
        </w:rPr>
        <w:t>υ</w:t>
      </w:r>
      <w:r>
        <w:rPr>
          <w:sz w:val="20"/>
        </w:rPr>
        <w:t> ταξιδιού (έξοδα ιατροφαρμακευτ</w:t>
      </w:r>
      <w:r>
        <w:rPr>
          <w:sz w:val="20"/>
        </w:rPr>
        <w:t>ικής</w:t>
      </w:r>
      <w:r>
        <w:rPr>
          <w:sz w:val="20"/>
        </w:rPr>
        <w:t> περίθαλψης εντός ή εκτός νοσοκομείο</w:t>
      </w:r>
      <w:r>
        <w:rPr>
          <w:sz w:val="20"/>
        </w:rPr>
        <w:t>υ</w:t>
      </w:r>
      <w:r>
        <w:rPr>
          <w:sz w:val="20"/>
        </w:rPr>
        <w:t> εξωτερικού, δαπάνες επαναπατρισμο</w:t>
      </w:r>
      <w:r>
        <w:rPr>
          <w:sz w:val="20"/>
        </w:rPr>
        <w:t>ύ</w:t>
      </w:r>
      <w:r>
        <w:rPr>
          <w:sz w:val="20"/>
        </w:rPr>
        <w:t> ασφαλισμένου, αποζημίωση για απώλε</w:t>
      </w:r>
      <w:r>
        <w:rPr>
          <w:sz w:val="20"/>
        </w:rPr>
        <w:t>ια</w:t>
      </w:r>
      <w:r>
        <w:rPr>
          <w:sz w:val="20"/>
        </w:rPr>
        <w:t> αποσκευών, έξοδα λόγω καθυστέρησ</w:t>
      </w:r>
      <w:r>
        <w:rPr>
          <w:sz w:val="20"/>
        </w:rPr>
        <w:t>ης</w:t>
      </w:r>
      <w:r>
        <w:rPr>
          <w:sz w:val="20"/>
        </w:rPr>
        <w:t> πτήσης στα αεροδρόμια εξωτερικού </w:t>
      </w:r>
      <w:r>
        <w:rPr>
          <w:sz w:val="20"/>
        </w:rPr>
        <w:t>ή</w:t>
      </w:r>
      <w:r>
        <w:rPr>
          <w:sz w:val="20"/>
        </w:rPr>
        <w:t> καθυστέρησης παραλαβής βαλίτσας, έξοδ</w:t>
      </w:r>
      <w:r>
        <w:rPr>
          <w:sz w:val="20"/>
        </w:rPr>
        <w:t>α</w:t>
      </w:r>
      <w:r>
        <w:rPr>
          <w:sz w:val="20"/>
        </w:rPr>
        <w:t> διαμονής και επικοινωνίας το</w:t>
      </w:r>
      <w:r>
        <w:rPr>
          <w:sz w:val="20"/>
        </w:rPr>
        <w:t>υ</w:t>
      </w:r>
      <w:r>
        <w:rPr>
          <w:sz w:val="20"/>
        </w:rPr>
        <w:t> </w:t>
      </w:r>
      <w:r>
        <w:rPr>
          <w:spacing w:val="-2"/>
          <w:sz w:val="20"/>
        </w:rPr>
        <w:t>ασφαλισμένου</w:t>
      </w:r>
      <w:r>
        <w:rPr>
          <w:sz w:val="20"/>
        </w:rPr>
        <w:tab/>
        <w:tab/>
      </w:r>
      <w:r>
        <w:rPr>
          <w:spacing w:val="-2"/>
          <w:sz w:val="20"/>
        </w:rPr>
        <w:t>εξαιτίας</w:t>
      </w:r>
      <w:r>
        <w:rPr>
          <w:sz w:val="20"/>
        </w:rPr>
        <w:tab/>
      </w:r>
      <w:r>
        <w:rPr>
          <w:spacing w:val="-14"/>
          <w:sz w:val="20"/>
        </w:rPr>
        <w:t> </w:t>
      </w:r>
      <w:r>
        <w:rPr>
          <w:spacing w:val="-6"/>
          <w:sz w:val="20"/>
        </w:rPr>
        <w:t>απώλε</w:t>
      </w:r>
      <w:r>
        <w:rPr>
          <w:spacing w:val="-6"/>
          <w:sz w:val="20"/>
        </w:rPr>
        <w:t>ιας</w:t>
      </w:r>
      <w:r>
        <w:rPr>
          <w:spacing w:val="-6"/>
          <w:sz w:val="20"/>
        </w:rPr>
        <w:t> </w:t>
      </w:r>
      <w:r>
        <w:rPr>
          <w:sz w:val="20"/>
        </w:rPr>
        <w:t>ταξιδιωτικών εγγράφων κ.α.) </w:t>
      </w:r>
      <w:r>
        <w:rPr>
          <w:b/>
          <w:sz w:val="20"/>
        </w:rPr>
        <w:t>Παρακαλού</w:t>
      </w:r>
      <w:r>
        <w:rPr>
          <w:b/>
          <w:sz w:val="20"/>
        </w:rPr>
        <w:t>με</w:t>
      </w:r>
      <w:r>
        <w:rPr>
          <w:b/>
          <w:sz w:val="20"/>
        </w:rPr>
        <w:t> ζητήστε</w:t>
      </w:r>
      <w:r>
        <w:rPr>
          <w:b/>
          <w:spacing w:val="-14"/>
          <w:sz w:val="20"/>
        </w:rPr>
        <w:t> </w:t>
      </w:r>
      <w:r>
        <w:rPr>
          <w:b/>
          <w:sz w:val="20"/>
        </w:rPr>
        <w:t>μας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τις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αναλυτικές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καλύψεις,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καθ</w:t>
      </w:r>
      <w:r>
        <w:rPr>
          <w:b/>
          <w:sz w:val="20"/>
        </w:rPr>
        <w:t>ώς</w:t>
      </w:r>
      <w:r>
        <w:rPr>
          <w:b/>
          <w:sz w:val="20"/>
        </w:rPr>
        <w:t> και τα αντίστοιχα όρια αυτών.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68"/>
        <w:rPr>
          <w:b/>
        </w:rPr>
      </w:pPr>
    </w:p>
    <w:p>
      <w:pPr>
        <w:pStyle w:val="Heading4"/>
      </w:pPr>
      <w:r>
        <w:rPr/>
        <w:t>Δεν </w:t>
      </w:r>
      <w:r>
        <w:rPr>
          <w:spacing w:val="-2"/>
        </w:rPr>
        <w:t>περιλαμβάνονται</w:t>
      </w:r>
    </w:p>
    <w:p>
      <w:pPr>
        <w:pStyle w:val="BodyText"/>
        <w:spacing w:before="55"/>
        <w:rPr>
          <w:b/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200" w:val="left" w:leader="none"/>
        </w:tabs>
        <w:spacing w:line="240" w:lineRule="auto" w:before="0" w:after="0"/>
        <w:ind w:left="1200" w:right="0" w:hanging="283"/>
        <w:jc w:val="both"/>
        <w:rPr>
          <w:sz w:val="20"/>
        </w:rPr>
      </w:pPr>
      <w:r>
        <w:rPr>
          <w:sz w:val="20"/>
        </w:rPr>
        <w:t>Είσοδοι</w:t>
      </w:r>
      <w:r>
        <w:rPr>
          <w:spacing w:val="-12"/>
          <w:sz w:val="20"/>
        </w:rPr>
        <w:t> </w:t>
      </w:r>
      <w:r>
        <w:rPr>
          <w:sz w:val="20"/>
        </w:rPr>
        <w:t>στους</w:t>
      </w:r>
      <w:r>
        <w:rPr>
          <w:spacing w:val="-10"/>
          <w:sz w:val="20"/>
        </w:rPr>
        <w:t> </w:t>
      </w:r>
      <w:r>
        <w:rPr>
          <w:sz w:val="20"/>
        </w:rPr>
        <w:t>επισκεπτόμενους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χώρους.</w:t>
      </w:r>
    </w:p>
    <w:p>
      <w:pPr>
        <w:pStyle w:val="ListParagraph"/>
        <w:numPr>
          <w:ilvl w:val="0"/>
          <w:numId w:val="4"/>
        </w:numPr>
        <w:tabs>
          <w:tab w:pos="1277" w:val="left" w:leader="none"/>
        </w:tabs>
        <w:spacing w:line="276" w:lineRule="auto" w:before="35" w:after="0"/>
        <w:ind w:left="917" w:right="3" w:firstLine="0"/>
        <w:jc w:val="both"/>
        <w:rPr>
          <w:sz w:val="20"/>
        </w:rPr>
      </w:pPr>
      <w:r>
        <w:rPr>
          <w:sz w:val="20"/>
        </w:rPr>
        <w:t>Έξοδα προσωπικής φύσεως </w:t>
      </w:r>
      <w:r>
        <w:rPr>
          <w:sz w:val="20"/>
        </w:rPr>
        <w:t>και</w:t>
      </w:r>
      <w:r>
        <w:rPr>
          <w:sz w:val="20"/>
        </w:rPr>
        <w:t> οποιοδήποτε άλλο κόστος που δ</w:t>
      </w:r>
      <w:r>
        <w:rPr>
          <w:sz w:val="20"/>
        </w:rPr>
        <w:t>εν</w:t>
      </w:r>
      <w:r>
        <w:rPr>
          <w:sz w:val="20"/>
        </w:rPr>
        <w:t> αναφέρεται ρητά στο πρόγραμμα </w:t>
      </w:r>
      <w:r>
        <w:rPr>
          <w:sz w:val="20"/>
        </w:rPr>
        <w:t>ως</w:t>
      </w:r>
      <w:r>
        <w:rPr>
          <w:sz w:val="20"/>
        </w:rPr>
        <w:t> περιλαμβανόμενο στην τιμή.</w:t>
      </w:r>
    </w:p>
    <w:p>
      <w:pPr>
        <w:pStyle w:val="Heading2"/>
        <w:spacing w:before="211"/>
      </w:pPr>
      <w:r>
        <w:rPr>
          <w:b w:val="0"/>
        </w:rPr>
        <w:br w:type="column"/>
      </w:r>
      <w:r>
        <w:rPr>
          <w:color w:val="C00000"/>
        </w:rPr>
        <w:t>ΤΙ</w:t>
      </w:r>
      <w:r>
        <w:rPr>
          <w:color w:val="C00000"/>
          <w:spacing w:val="-4"/>
        </w:rPr>
        <w:t> </w:t>
      </w:r>
      <w:r>
        <w:rPr>
          <w:color w:val="C00000"/>
        </w:rPr>
        <w:t>ΠΡΕΠΕΙ</w:t>
      </w:r>
      <w:r>
        <w:rPr>
          <w:color w:val="C00000"/>
          <w:spacing w:val="-5"/>
        </w:rPr>
        <w:t> </w:t>
      </w:r>
      <w:r>
        <w:rPr>
          <w:color w:val="C00000"/>
        </w:rPr>
        <w:t>ΝΑ</w:t>
      </w:r>
      <w:r>
        <w:rPr>
          <w:color w:val="C00000"/>
          <w:spacing w:val="-4"/>
        </w:rPr>
        <w:t> </w:t>
      </w:r>
      <w:r>
        <w:rPr>
          <w:color w:val="C00000"/>
        </w:rPr>
        <w:t>ΓΝΩΡΙΖΕΤΕ</w:t>
      </w:r>
      <w:r>
        <w:rPr>
          <w:color w:val="C00000"/>
          <w:spacing w:val="-6"/>
        </w:rPr>
        <w:t> </w:t>
      </w:r>
      <w:r>
        <w:rPr>
          <w:color w:val="C00000"/>
          <w:spacing w:val="-4"/>
        </w:rPr>
        <w:t>ΠΡΙΝ</w:t>
      </w:r>
    </w:p>
    <w:p>
      <w:pPr>
        <w:spacing w:before="0"/>
        <w:ind w:left="571" w:right="0" w:firstLine="0"/>
        <w:jc w:val="left"/>
        <w:rPr>
          <w:b/>
          <w:sz w:val="28"/>
        </w:rPr>
      </w:pPr>
      <w:r>
        <w:rPr>
          <w:b/>
          <w:color w:val="C00000"/>
          <w:spacing w:val="-2"/>
          <w:sz w:val="28"/>
        </w:rPr>
        <w:t>ΤΑΞΙΔΕΨΕΤΕ:</w:t>
      </w:r>
    </w:p>
    <w:p>
      <w:pPr>
        <w:pStyle w:val="ListParagraph"/>
        <w:numPr>
          <w:ilvl w:val="0"/>
          <w:numId w:val="5"/>
        </w:numPr>
        <w:tabs>
          <w:tab w:pos="569" w:val="left" w:leader="none"/>
          <w:tab w:pos="571" w:val="left" w:leader="none"/>
        </w:tabs>
        <w:spacing w:line="276" w:lineRule="auto" w:before="203" w:after="0"/>
        <w:ind w:left="571" w:right="1075" w:hanging="142"/>
        <w:jc w:val="both"/>
        <w:rPr>
          <w:sz w:val="20"/>
        </w:rPr>
      </w:pPr>
      <w:r>
        <w:rPr>
          <w:sz w:val="20"/>
        </w:rPr>
        <w:t>Απαιτείται ταυτότητα νέου τύπου (μο</w:t>
      </w:r>
      <w:r>
        <w:rPr>
          <w:sz w:val="20"/>
        </w:rPr>
        <w:t>ρφή</w:t>
      </w:r>
      <w:r>
        <w:rPr>
          <w:sz w:val="20"/>
        </w:rPr>
        <w:t> κάρτας με λατινικούς χαρακτήρες και MRZ) </w:t>
      </w:r>
      <w:r>
        <w:rPr>
          <w:sz w:val="20"/>
        </w:rPr>
        <w:t>ή</w:t>
      </w:r>
      <w:r>
        <w:rPr>
          <w:sz w:val="20"/>
        </w:rPr>
        <w:t> διαβατήριο</w:t>
      </w:r>
      <w:r>
        <w:rPr>
          <w:spacing w:val="-14"/>
          <w:sz w:val="20"/>
        </w:rPr>
        <w:t> </w:t>
      </w:r>
      <w:r>
        <w:rPr>
          <w:sz w:val="20"/>
        </w:rPr>
        <w:t>σε</w:t>
      </w:r>
      <w:r>
        <w:rPr>
          <w:spacing w:val="-14"/>
          <w:sz w:val="20"/>
        </w:rPr>
        <w:t> </w:t>
      </w:r>
      <w:r>
        <w:rPr>
          <w:sz w:val="20"/>
        </w:rPr>
        <w:t>ισχύ</w:t>
      </w:r>
      <w:r>
        <w:rPr>
          <w:spacing w:val="-14"/>
          <w:sz w:val="20"/>
        </w:rPr>
        <w:t> </w:t>
      </w:r>
      <w:r>
        <w:rPr>
          <w:sz w:val="20"/>
        </w:rPr>
        <w:t>για</w:t>
      </w:r>
      <w:r>
        <w:rPr>
          <w:spacing w:val="-14"/>
          <w:sz w:val="20"/>
        </w:rPr>
        <w:t> </w:t>
      </w:r>
      <w:r>
        <w:rPr>
          <w:sz w:val="20"/>
        </w:rPr>
        <w:t>όλη</w:t>
      </w:r>
      <w:r>
        <w:rPr>
          <w:spacing w:val="-14"/>
          <w:sz w:val="20"/>
        </w:rPr>
        <w:t> </w:t>
      </w:r>
      <w:r>
        <w:rPr>
          <w:sz w:val="20"/>
        </w:rPr>
        <w:t>τη</w:t>
      </w:r>
      <w:r>
        <w:rPr>
          <w:spacing w:val="-14"/>
          <w:sz w:val="20"/>
        </w:rPr>
        <w:t> </w:t>
      </w:r>
      <w:r>
        <w:rPr>
          <w:sz w:val="20"/>
        </w:rPr>
        <w:t>διάρκεια</w:t>
      </w:r>
      <w:r>
        <w:rPr>
          <w:spacing w:val="-13"/>
          <w:sz w:val="20"/>
        </w:rPr>
        <w:t> </w:t>
      </w:r>
      <w:r>
        <w:rPr>
          <w:sz w:val="20"/>
        </w:rPr>
        <w:t>ταξιδιού.</w:t>
      </w:r>
    </w:p>
    <w:p>
      <w:pPr>
        <w:pStyle w:val="ListParagraph"/>
        <w:numPr>
          <w:ilvl w:val="0"/>
          <w:numId w:val="5"/>
        </w:numPr>
        <w:tabs>
          <w:tab w:pos="569" w:val="left" w:leader="none"/>
          <w:tab w:pos="571" w:val="left" w:leader="none"/>
        </w:tabs>
        <w:spacing w:line="276" w:lineRule="auto" w:before="0" w:after="0"/>
        <w:ind w:left="571" w:right="1077" w:hanging="142"/>
        <w:jc w:val="both"/>
        <w:rPr>
          <w:sz w:val="20"/>
        </w:rPr>
      </w:pPr>
      <w:r>
        <w:rPr>
          <w:sz w:val="20"/>
        </w:rPr>
        <w:t>Το γραφείο μας δεν φέρει καμία ευθύνη γ</w:t>
      </w:r>
      <w:r>
        <w:rPr>
          <w:sz w:val="20"/>
        </w:rPr>
        <w:t>ια</w:t>
      </w:r>
      <w:r>
        <w:rPr>
          <w:sz w:val="20"/>
        </w:rPr>
        <w:t> οποιοδήποτε πρόβλημα λόγω μη ανα</w:t>
      </w:r>
      <w:r>
        <w:rPr>
          <w:sz w:val="20"/>
        </w:rPr>
        <w:t>νέωσης</w:t>
      </w:r>
      <w:r>
        <w:rPr>
          <w:sz w:val="20"/>
        </w:rPr>
        <w:t> του διαβατηρίου σας ή παλαιάς έκδοσ</w:t>
      </w:r>
      <w:r>
        <w:rPr>
          <w:sz w:val="20"/>
        </w:rPr>
        <w:t>ης</w:t>
      </w:r>
      <w:r>
        <w:rPr>
          <w:sz w:val="20"/>
        </w:rPr>
        <w:t> </w:t>
      </w:r>
      <w:r>
        <w:rPr>
          <w:spacing w:val="-2"/>
          <w:sz w:val="20"/>
        </w:rPr>
        <w:t>ταυτότητα.</w:t>
      </w:r>
    </w:p>
    <w:p>
      <w:pPr>
        <w:pStyle w:val="ListParagraph"/>
        <w:numPr>
          <w:ilvl w:val="0"/>
          <w:numId w:val="5"/>
        </w:numPr>
        <w:tabs>
          <w:tab w:pos="569" w:val="left" w:leader="none"/>
          <w:tab w:pos="571" w:val="left" w:leader="none"/>
        </w:tabs>
        <w:spacing w:line="276" w:lineRule="auto" w:before="0" w:after="0"/>
        <w:ind w:left="571" w:right="1074" w:hanging="142"/>
        <w:jc w:val="both"/>
        <w:rPr>
          <w:sz w:val="20"/>
        </w:rPr>
      </w:pPr>
      <w:r>
        <w:rPr>
          <w:sz w:val="20"/>
        </w:rPr>
        <w:t>Οι ταξιδιώτες μη ελληνικής υπηκοότητας ή ο</w:t>
      </w:r>
      <w:r>
        <w:rPr>
          <w:sz w:val="20"/>
        </w:rPr>
        <w:t>ι</w:t>
      </w:r>
      <w:r>
        <w:rPr>
          <w:sz w:val="20"/>
        </w:rPr>
        <w:t> κάτοχοι μη ελληνικών διαβατηρίων οφείλου</w:t>
      </w:r>
      <w:r>
        <w:rPr>
          <w:sz w:val="20"/>
        </w:rPr>
        <w:t>ν</w:t>
      </w:r>
      <w:r>
        <w:rPr>
          <w:sz w:val="20"/>
        </w:rPr>
        <w:t> να</w:t>
      </w:r>
      <w:r>
        <w:rPr>
          <w:spacing w:val="-7"/>
          <w:sz w:val="20"/>
        </w:rPr>
        <w:t> </w:t>
      </w:r>
      <w:r>
        <w:rPr>
          <w:sz w:val="20"/>
        </w:rPr>
        <w:t>επικοινωνούν</w:t>
      </w:r>
      <w:r>
        <w:rPr>
          <w:spacing w:val="-8"/>
          <w:sz w:val="20"/>
        </w:rPr>
        <w:t> </w:t>
      </w:r>
      <w:r>
        <w:rPr>
          <w:sz w:val="20"/>
        </w:rPr>
        <w:t>κατ’</w:t>
      </w:r>
      <w:r>
        <w:rPr>
          <w:spacing w:val="-8"/>
          <w:sz w:val="20"/>
        </w:rPr>
        <w:t> </w:t>
      </w:r>
      <w:r>
        <w:rPr>
          <w:sz w:val="20"/>
        </w:rPr>
        <w:t>ιδίαν</w:t>
      </w:r>
      <w:r>
        <w:rPr>
          <w:spacing w:val="-8"/>
          <w:sz w:val="20"/>
        </w:rPr>
        <w:t> </w:t>
      </w:r>
      <w:r>
        <w:rPr>
          <w:sz w:val="20"/>
        </w:rPr>
        <w:t>με</w:t>
      </w:r>
      <w:r>
        <w:rPr>
          <w:spacing w:val="-8"/>
          <w:sz w:val="20"/>
        </w:rPr>
        <w:t> </w:t>
      </w:r>
      <w:r>
        <w:rPr>
          <w:sz w:val="20"/>
        </w:rPr>
        <w:t>την</w:t>
      </w:r>
      <w:r>
        <w:rPr>
          <w:spacing w:val="-8"/>
          <w:sz w:val="20"/>
        </w:rPr>
        <w:t> </w:t>
      </w:r>
      <w:r>
        <w:rPr>
          <w:sz w:val="20"/>
        </w:rPr>
        <w:t>πρεσβεία</w:t>
      </w:r>
      <w:r>
        <w:rPr>
          <w:spacing w:val="-7"/>
          <w:sz w:val="20"/>
        </w:rPr>
        <w:t> </w:t>
      </w:r>
      <w:r>
        <w:rPr>
          <w:sz w:val="20"/>
        </w:rPr>
        <w:t>τ</w:t>
      </w:r>
      <w:r>
        <w:rPr>
          <w:sz w:val="20"/>
        </w:rPr>
        <w:t>ης</w:t>
      </w:r>
      <w:r>
        <w:rPr>
          <w:sz w:val="20"/>
        </w:rPr>
        <w:t> χώρας στην οποία επιθυμούν να ταξιδέψο</w:t>
      </w:r>
      <w:r>
        <w:rPr>
          <w:sz w:val="20"/>
        </w:rPr>
        <w:t>υν,</w:t>
      </w:r>
      <w:r>
        <w:rPr>
          <w:sz w:val="20"/>
        </w:rPr>
        <w:t> προκειμένου να πληροφορηθούν τα όπο</w:t>
      </w:r>
      <w:r>
        <w:rPr>
          <w:sz w:val="20"/>
        </w:rPr>
        <w:t>ια</w:t>
      </w:r>
      <w:r>
        <w:rPr>
          <w:sz w:val="20"/>
        </w:rPr>
        <w:t> διαδικαστικά για την έκδοση βίζας, εφόσο</w:t>
      </w:r>
      <w:r>
        <w:rPr>
          <w:sz w:val="20"/>
        </w:rPr>
        <w:t>ν</w:t>
      </w:r>
      <w:r>
        <w:rPr>
          <w:sz w:val="20"/>
        </w:rPr>
        <w:t> </w:t>
      </w:r>
      <w:r>
        <w:rPr>
          <w:spacing w:val="-2"/>
          <w:sz w:val="20"/>
        </w:rPr>
        <w:t>αυτή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απαιτείται.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Το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Versus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Travel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δεν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φέρει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καμία</w:t>
      </w:r>
      <w:r>
        <w:rPr>
          <w:spacing w:val="-2"/>
          <w:sz w:val="20"/>
        </w:rPr>
        <w:t> </w:t>
      </w:r>
      <w:r>
        <w:rPr>
          <w:sz w:val="20"/>
        </w:rPr>
        <w:t>ευθύνη για τυχόν πρόβλημα που ενδεχομέν</w:t>
      </w:r>
      <w:r>
        <w:rPr>
          <w:sz w:val="20"/>
        </w:rPr>
        <w:t>ως</w:t>
      </w:r>
      <w:r>
        <w:rPr>
          <w:sz w:val="20"/>
        </w:rPr>
        <w:t> παρουσιαστεί σε κάποιο αεροδρόμιο.</w:t>
      </w:r>
    </w:p>
    <w:p>
      <w:pPr>
        <w:pStyle w:val="ListParagraph"/>
        <w:numPr>
          <w:ilvl w:val="0"/>
          <w:numId w:val="5"/>
        </w:numPr>
        <w:tabs>
          <w:tab w:pos="569" w:val="left" w:leader="none"/>
          <w:tab w:pos="571" w:val="left" w:leader="none"/>
        </w:tabs>
        <w:spacing w:line="276" w:lineRule="auto" w:before="0" w:after="0"/>
        <w:ind w:left="571" w:right="1073" w:hanging="142"/>
        <w:jc w:val="both"/>
        <w:rPr>
          <w:sz w:val="20"/>
        </w:rPr>
      </w:pPr>
      <w:r>
        <w:rPr>
          <w:sz w:val="20"/>
        </w:rPr>
        <w:t>Με την κράτησή σας, παρακαλώ να δηλώνετ</w:t>
      </w:r>
      <w:r>
        <w:rPr>
          <w:sz w:val="20"/>
        </w:rPr>
        <w:t>ε</w:t>
      </w:r>
      <w:r>
        <w:rPr>
          <w:sz w:val="20"/>
        </w:rPr>
        <w:t> στον ταξιδιωτικό σας σύμβουλο αν θέλετ</w:t>
      </w:r>
      <w:r>
        <w:rPr>
          <w:sz w:val="20"/>
        </w:rPr>
        <w:t>ε</w:t>
      </w:r>
      <w:r>
        <w:rPr>
          <w:sz w:val="20"/>
        </w:rPr>
        <w:t> διπλό κρεββάτι ή δύο μονά για να μπορεί </w:t>
      </w:r>
      <w:r>
        <w:rPr>
          <w:sz w:val="20"/>
        </w:rPr>
        <w:t>να</w:t>
      </w:r>
      <w:r>
        <w:rPr>
          <w:sz w:val="20"/>
        </w:rPr>
        <w:t> ζητηθεί από το ξενοδοχείο </w:t>
      </w:r>
      <w:r>
        <w:rPr>
          <w:b/>
          <w:sz w:val="20"/>
        </w:rPr>
        <w:t>(το ζητάμε από τ</w:t>
      </w:r>
      <w:r>
        <w:rPr>
          <w:b/>
          <w:sz w:val="20"/>
        </w:rPr>
        <w:t>ο</w:t>
      </w:r>
      <w:r>
        <w:rPr>
          <w:b/>
          <w:sz w:val="20"/>
        </w:rPr>
        <w:t> ξενοδοχείο, μπαίνει ως προτεραιότητα </w:t>
      </w:r>
      <w:r>
        <w:rPr>
          <w:b/>
          <w:sz w:val="20"/>
        </w:rPr>
        <w:t>και</w:t>
      </w:r>
      <w:r>
        <w:rPr>
          <w:b/>
          <w:sz w:val="20"/>
        </w:rPr>
        <w:t> δίνεται κατόπιν διαθεσιμότητας του ιδίου)</w:t>
      </w:r>
      <w:r>
        <w:rPr>
          <w:sz w:val="20"/>
        </w:rPr>
        <w:t>. Τ</w:t>
      </w:r>
      <w:r>
        <w:rPr>
          <w:sz w:val="20"/>
        </w:rPr>
        <w:t>ο</w:t>
      </w:r>
      <w:r>
        <w:rPr>
          <w:sz w:val="20"/>
        </w:rPr>
        <w:t> γραφείο ουδεμία ευθύνη φέρει.</w:t>
      </w:r>
    </w:p>
    <w:p>
      <w:pPr>
        <w:pStyle w:val="ListParagraph"/>
        <w:numPr>
          <w:ilvl w:val="0"/>
          <w:numId w:val="5"/>
        </w:numPr>
        <w:tabs>
          <w:tab w:pos="569" w:val="left" w:leader="none"/>
          <w:tab w:pos="571" w:val="left" w:leader="none"/>
        </w:tabs>
        <w:spacing w:line="276" w:lineRule="auto" w:before="0" w:after="0"/>
        <w:ind w:left="571" w:right="1071" w:hanging="142"/>
        <w:jc w:val="both"/>
        <w:rPr>
          <w:sz w:val="20"/>
        </w:rPr>
      </w:pPr>
      <w:r>
        <w:rPr>
          <w:sz w:val="20"/>
        </w:rPr>
        <w:t>Παρακαλούμε να μας ενημερώνετε εγκα</w:t>
      </w:r>
      <w:r>
        <w:rPr>
          <w:sz w:val="20"/>
        </w:rPr>
        <w:t>ίρως</w:t>
      </w:r>
      <w:r>
        <w:rPr>
          <w:sz w:val="20"/>
        </w:rPr>
        <w:t> για τυχόν </w:t>
      </w:r>
      <w:r>
        <w:rPr>
          <w:b/>
          <w:sz w:val="20"/>
        </w:rPr>
        <w:t>ειδικά αιτήματα </w:t>
      </w:r>
      <w:r>
        <w:rPr>
          <w:sz w:val="20"/>
        </w:rPr>
        <w:t>(</w:t>
      </w:r>
      <w:r>
        <w:rPr>
          <w:b/>
          <w:sz w:val="20"/>
        </w:rPr>
        <w:t>special requests</w:t>
      </w:r>
      <w:r>
        <w:rPr>
          <w:sz w:val="20"/>
        </w:rPr>
        <w:t>),</w:t>
      </w:r>
      <w:r>
        <w:rPr>
          <w:sz w:val="20"/>
        </w:rPr>
        <w:t> όπως αλλεργίες, διατροφικές συνήθειες </w:t>
      </w:r>
      <w:r>
        <w:rPr>
          <w:sz w:val="20"/>
        </w:rPr>
        <w:t>ή</w:t>
      </w:r>
      <w:r>
        <w:rPr>
          <w:sz w:val="20"/>
        </w:rPr>
        <w:t> άλλες ιδιαίτερες ανάγκες, ώστε να γίνει σχετ</w:t>
      </w:r>
      <w:r>
        <w:rPr>
          <w:sz w:val="20"/>
        </w:rPr>
        <w:t>ική</w:t>
      </w:r>
      <w:r>
        <w:rPr>
          <w:sz w:val="20"/>
        </w:rPr>
        <w:t> ενημέρωση των συνεργατών μας. Ωστόσο</w:t>
      </w:r>
      <w:r>
        <w:rPr>
          <w:sz w:val="20"/>
        </w:rPr>
        <w:t>,</w:t>
      </w:r>
      <w:r>
        <w:rPr>
          <w:sz w:val="20"/>
        </w:rPr>
        <w:t> δεν είναι πάντα εφικτό να ικανοποιούντ</w:t>
      </w:r>
      <w:r>
        <w:rPr>
          <w:sz w:val="20"/>
        </w:rPr>
        <w:t>αι</w:t>
      </w:r>
      <w:r>
        <w:rPr>
          <w:sz w:val="20"/>
        </w:rPr>
        <w:t> πλήρως, λόγω των ιδιαιτεροτήτων πο</w:t>
      </w:r>
      <w:r>
        <w:rPr>
          <w:sz w:val="20"/>
        </w:rPr>
        <w:t>υ</w:t>
      </w:r>
      <w:r>
        <w:rPr>
          <w:sz w:val="20"/>
        </w:rPr>
        <w:t> ενδέχεται να παρουσιάζει κάθε ταξίδι </w:t>
      </w:r>
      <w:r>
        <w:rPr>
          <w:sz w:val="20"/>
        </w:rPr>
        <w:t>ή</w:t>
      </w:r>
      <w:r>
        <w:rPr>
          <w:sz w:val="20"/>
        </w:rPr>
        <w:t> </w:t>
      </w:r>
      <w:r>
        <w:rPr>
          <w:spacing w:val="-2"/>
          <w:sz w:val="20"/>
        </w:rPr>
        <w:t>προορισμός.</w:t>
      </w:r>
    </w:p>
    <w:p>
      <w:pPr>
        <w:pStyle w:val="ListParagraph"/>
        <w:numPr>
          <w:ilvl w:val="0"/>
          <w:numId w:val="5"/>
        </w:numPr>
        <w:tabs>
          <w:tab w:pos="569" w:val="left" w:leader="none"/>
          <w:tab w:pos="571" w:val="left" w:leader="none"/>
        </w:tabs>
        <w:spacing w:line="276" w:lineRule="auto" w:before="1" w:after="0"/>
        <w:ind w:left="571" w:right="1076" w:hanging="142"/>
        <w:jc w:val="both"/>
        <w:rPr>
          <w:sz w:val="20"/>
        </w:rPr>
      </w:pPr>
      <w:r>
        <w:rPr>
          <w:sz w:val="20"/>
        </w:rPr>
        <w:t>Τρίκλινο δωμάτιο, σημαίνει δίκλινο με τ</w:t>
      </w:r>
      <w:r>
        <w:rPr>
          <w:sz w:val="20"/>
        </w:rPr>
        <w:t>ην</w:t>
      </w:r>
      <w:r>
        <w:rPr>
          <w:sz w:val="20"/>
        </w:rPr>
        <w:t> προσθήκη εξτρά σπαστού κρεβατιού, δ</w:t>
      </w:r>
      <w:r>
        <w:rPr>
          <w:sz w:val="20"/>
        </w:rPr>
        <w:t>εν</w:t>
      </w:r>
      <w:r>
        <w:rPr>
          <w:sz w:val="20"/>
        </w:rPr>
        <w:t> ενδείκνυται για ενήλικες.</w:t>
      </w:r>
    </w:p>
    <w:p>
      <w:pPr>
        <w:pStyle w:val="ListParagraph"/>
        <w:numPr>
          <w:ilvl w:val="0"/>
          <w:numId w:val="5"/>
        </w:numPr>
        <w:tabs>
          <w:tab w:pos="569" w:val="left" w:leader="none"/>
          <w:tab w:pos="571" w:val="left" w:leader="none"/>
        </w:tabs>
        <w:spacing w:line="276" w:lineRule="auto" w:before="0" w:after="0"/>
        <w:ind w:left="571" w:right="1071" w:hanging="142"/>
        <w:jc w:val="both"/>
        <w:rPr>
          <w:sz w:val="20"/>
        </w:rPr>
      </w:pPr>
      <w:r>
        <w:rPr>
          <w:sz w:val="20"/>
        </w:rPr>
        <w:t>Η συμμετοχή σας στην εκδρομή συνεπάγετ</w:t>
      </w:r>
      <w:r>
        <w:rPr>
          <w:sz w:val="20"/>
        </w:rPr>
        <w:t>αι</w:t>
      </w:r>
      <w:r>
        <w:rPr>
          <w:sz w:val="20"/>
        </w:rPr>
        <w:t> ότι </w:t>
      </w:r>
      <w:r>
        <w:rPr>
          <w:b/>
          <w:sz w:val="20"/>
        </w:rPr>
        <w:t>έχετε διαβάσει το παρόν πρόγραμμα, </w:t>
      </w:r>
      <w:r>
        <w:rPr>
          <w:sz w:val="20"/>
        </w:rPr>
        <w:t>το</w:t>
      </w:r>
      <w:r>
        <w:rPr>
          <w:sz w:val="20"/>
        </w:rPr>
        <w:t> έχετε κατανοήσει και συμφωνείτε με τ</w:t>
      </w:r>
      <w:r>
        <w:rPr>
          <w:sz w:val="20"/>
        </w:rPr>
        <w:t>α</w:t>
      </w:r>
      <w:r>
        <w:rPr>
          <w:sz w:val="20"/>
        </w:rPr>
        <w:t> αναγραφόμενα, και ότι </w:t>
      </w:r>
      <w:r>
        <w:rPr>
          <w:b/>
          <w:sz w:val="20"/>
        </w:rPr>
        <w:t>αναντίρρητ</w:t>
      </w:r>
      <w:r>
        <w:rPr>
          <w:b/>
          <w:sz w:val="20"/>
        </w:rPr>
        <w:t>α</w:t>
      </w:r>
      <w:r>
        <w:rPr>
          <w:b/>
          <w:sz w:val="20"/>
        </w:rPr>
        <w:t> αποδέχεστε τους όρους συμμετοχής </w:t>
      </w:r>
      <w:r>
        <w:rPr>
          <w:sz w:val="20"/>
        </w:rPr>
        <w:t>πο</w:t>
      </w:r>
      <w:r>
        <w:rPr>
          <w:sz w:val="20"/>
        </w:rPr>
        <w:t>υ</w:t>
      </w:r>
      <w:r>
        <w:rPr>
          <w:sz w:val="20"/>
        </w:rPr>
        <w:t> αναγράφονται στα έντυπά μας καθώς </w:t>
      </w:r>
      <w:r>
        <w:rPr>
          <w:sz w:val="20"/>
        </w:rPr>
        <w:t>και</w:t>
      </w:r>
      <w:r>
        <w:rPr>
          <w:sz w:val="20"/>
        </w:rPr>
        <w:t> στην ιστοσελίδα μας. Εάν επιθυμείτε να λάβετ</w:t>
      </w:r>
      <w:r>
        <w:rPr>
          <w:sz w:val="20"/>
        </w:rPr>
        <w:t>ε</w:t>
      </w:r>
      <w:r>
        <w:rPr>
          <w:sz w:val="20"/>
        </w:rPr>
        <w:t> αντίγραφο των όρων συμμετοχή</w:t>
      </w:r>
      <w:r>
        <w:rPr>
          <w:sz w:val="20"/>
        </w:rPr>
        <w:t>ς,</w:t>
      </w:r>
      <w:r>
        <w:rPr>
          <w:sz w:val="20"/>
        </w:rPr>
        <w:t> παρακαλούμε ενημερώστε μας ώστε να σ</w:t>
      </w:r>
      <w:r>
        <w:rPr>
          <w:sz w:val="20"/>
        </w:rPr>
        <w:t>ας</w:t>
      </w:r>
      <w:r>
        <w:rPr>
          <w:sz w:val="20"/>
        </w:rPr>
        <w:t> </w:t>
      </w:r>
      <w:r>
        <w:rPr>
          <w:spacing w:val="-2"/>
          <w:sz w:val="20"/>
        </w:rPr>
        <w:t>αποσταλούν.</w:t>
      </w:r>
    </w:p>
    <w:p>
      <w:pPr>
        <w:pStyle w:val="ListParagraph"/>
        <w:spacing w:after="0" w:line="276" w:lineRule="auto"/>
        <w:jc w:val="both"/>
        <w:rPr>
          <w:sz w:val="20"/>
        </w:rPr>
        <w:sectPr>
          <w:type w:val="continuous"/>
          <w:pgSz w:w="11910" w:h="16840"/>
          <w:pgMar w:top="120" w:bottom="280" w:left="283" w:right="283"/>
          <w:cols w:num="2" w:equalWidth="0">
            <w:col w:w="5208" w:space="40"/>
            <w:col w:w="6096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0444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07" name="Graphic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Graphic 207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12032" id="docshape19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6987667</wp:posOffset>
                </wp:positionH>
                <wp:positionV relativeFrom="page">
                  <wp:posOffset>498093</wp:posOffset>
                </wp:positionV>
                <wp:extent cx="124460" cy="9687560"/>
                <wp:effectExtent l="0" t="0" r="0" b="0"/>
                <wp:wrapNone/>
                <wp:docPr id="208" name="Group 2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8" name="Group 208"/>
                      <wpg:cNvGrpSpPr/>
                      <wpg:grpSpPr>
                        <a:xfrm>
                          <a:off x="0" y="0"/>
                          <a:ext cx="124460" cy="9687560"/>
                          <a:chExt cx="124460" cy="9687560"/>
                        </a:xfrm>
                      </wpg:grpSpPr>
                      <wps:wsp>
                        <wps:cNvPr id="209" name="Graphic 209"/>
                        <wps:cNvSpPr/>
                        <wps:spPr>
                          <a:xfrm>
                            <a:off x="0" y="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0" y="669524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0.210022pt;margin-top:39.219982pt;width:9.8pt;height:762.8pt;mso-position-horizontal-relative:page;mso-position-vertical-relative:page;z-index:15762432" id="docshapegroup192" coordorigin="11004,784" coordsize="196,15256">
                <v:rect style="position:absolute;left:11004;top:784;width:196;height:10544" id="docshape193" filled="true" fillcolor="#3c5185" stroked="false">
                  <v:fill type="solid"/>
                </v:rect>
                <v:rect style="position:absolute;left:11004;top:11328;width:182;height:4712" id="docshape194" filled="true" fillcolor="#d1282d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05472">
                <wp:simplePos x="0" y="0"/>
                <wp:positionH relativeFrom="page">
                  <wp:posOffset>3611626</wp:posOffset>
                </wp:positionH>
                <wp:positionV relativeFrom="page">
                  <wp:posOffset>722121</wp:posOffset>
                </wp:positionV>
                <wp:extent cx="3262629" cy="9405620"/>
                <wp:effectExtent l="0" t="0" r="0" b="0"/>
                <wp:wrapNone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3262629" cy="9405620"/>
                          <a:chExt cx="3262629" cy="9405620"/>
                        </a:xfrm>
                      </wpg:grpSpPr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" y="23114"/>
                            <a:ext cx="3251454" cy="93825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3" name="Graphic 213"/>
                        <wps:cNvSpPr/>
                        <wps:spPr>
                          <a:xfrm>
                            <a:off x="6350" y="6350"/>
                            <a:ext cx="3238500" cy="936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0" h="9368790">
                                <a:moveTo>
                                  <a:pt x="2698750" y="0"/>
                                </a:moveTo>
                                <a:lnTo>
                                  <a:pt x="539750" y="0"/>
                                </a:lnTo>
                                <a:lnTo>
                                  <a:pt x="490625" y="2206"/>
                                </a:lnTo>
                                <a:lnTo>
                                  <a:pt x="442736" y="8696"/>
                                </a:lnTo>
                                <a:lnTo>
                                  <a:pt x="396272" y="19282"/>
                                </a:lnTo>
                                <a:lnTo>
                                  <a:pt x="351424" y="33771"/>
                                </a:lnTo>
                                <a:lnTo>
                                  <a:pt x="308383" y="51973"/>
                                </a:lnTo>
                                <a:lnTo>
                                  <a:pt x="267339" y="73697"/>
                                </a:lnTo>
                                <a:lnTo>
                                  <a:pt x="228483" y="98753"/>
                                </a:lnTo>
                                <a:lnTo>
                                  <a:pt x="192006" y="126951"/>
                                </a:lnTo>
                                <a:lnTo>
                                  <a:pt x="158099" y="158099"/>
                                </a:lnTo>
                                <a:lnTo>
                                  <a:pt x="126951" y="192006"/>
                                </a:lnTo>
                                <a:lnTo>
                                  <a:pt x="98753" y="228483"/>
                                </a:lnTo>
                                <a:lnTo>
                                  <a:pt x="73697" y="267339"/>
                                </a:lnTo>
                                <a:lnTo>
                                  <a:pt x="51973" y="308383"/>
                                </a:lnTo>
                                <a:lnTo>
                                  <a:pt x="33771" y="351424"/>
                                </a:lnTo>
                                <a:lnTo>
                                  <a:pt x="19282" y="396272"/>
                                </a:lnTo>
                                <a:lnTo>
                                  <a:pt x="8696" y="442736"/>
                                </a:lnTo>
                                <a:lnTo>
                                  <a:pt x="2206" y="490625"/>
                                </a:lnTo>
                                <a:lnTo>
                                  <a:pt x="0" y="539750"/>
                                </a:lnTo>
                                <a:lnTo>
                                  <a:pt x="0" y="8829027"/>
                                </a:lnTo>
                                <a:lnTo>
                                  <a:pt x="2206" y="8878157"/>
                                </a:lnTo>
                                <a:lnTo>
                                  <a:pt x="8696" y="8926051"/>
                                </a:lnTo>
                                <a:lnTo>
                                  <a:pt x="19282" y="8972519"/>
                                </a:lnTo>
                                <a:lnTo>
                                  <a:pt x="33771" y="9017369"/>
                                </a:lnTo>
                                <a:lnTo>
                                  <a:pt x="51973" y="9060412"/>
                                </a:lnTo>
                                <a:lnTo>
                                  <a:pt x="73697" y="9101457"/>
                                </a:lnTo>
                                <a:lnTo>
                                  <a:pt x="98753" y="9140314"/>
                                </a:lnTo>
                                <a:lnTo>
                                  <a:pt x="126951" y="9176791"/>
                                </a:lnTo>
                                <a:lnTo>
                                  <a:pt x="158099" y="9210698"/>
                                </a:lnTo>
                                <a:lnTo>
                                  <a:pt x="192006" y="9241846"/>
                                </a:lnTo>
                                <a:lnTo>
                                  <a:pt x="228483" y="9270042"/>
                                </a:lnTo>
                                <a:lnTo>
                                  <a:pt x="267339" y="9295097"/>
                                </a:lnTo>
                                <a:lnTo>
                                  <a:pt x="308383" y="9316820"/>
                                </a:lnTo>
                                <a:lnTo>
                                  <a:pt x="351424" y="9335021"/>
                                </a:lnTo>
                                <a:lnTo>
                                  <a:pt x="396272" y="9349509"/>
                                </a:lnTo>
                                <a:lnTo>
                                  <a:pt x="442736" y="9360093"/>
                                </a:lnTo>
                                <a:lnTo>
                                  <a:pt x="490625" y="9366584"/>
                                </a:lnTo>
                                <a:lnTo>
                                  <a:pt x="539750" y="9368790"/>
                                </a:lnTo>
                                <a:lnTo>
                                  <a:pt x="2698750" y="9368790"/>
                                </a:lnTo>
                                <a:lnTo>
                                  <a:pt x="2747874" y="9366584"/>
                                </a:lnTo>
                                <a:lnTo>
                                  <a:pt x="2795763" y="9360093"/>
                                </a:lnTo>
                                <a:lnTo>
                                  <a:pt x="2842227" y="9349509"/>
                                </a:lnTo>
                                <a:lnTo>
                                  <a:pt x="2887075" y="9335021"/>
                                </a:lnTo>
                                <a:lnTo>
                                  <a:pt x="2930116" y="9316820"/>
                                </a:lnTo>
                                <a:lnTo>
                                  <a:pt x="2971160" y="9295097"/>
                                </a:lnTo>
                                <a:lnTo>
                                  <a:pt x="3010016" y="9270042"/>
                                </a:lnTo>
                                <a:lnTo>
                                  <a:pt x="3046493" y="9241846"/>
                                </a:lnTo>
                                <a:lnTo>
                                  <a:pt x="3080400" y="9210698"/>
                                </a:lnTo>
                                <a:lnTo>
                                  <a:pt x="3111548" y="9176791"/>
                                </a:lnTo>
                                <a:lnTo>
                                  <a:pt x="3139746" y="9140314"/>
                                </a:lnTo>
                                <a:lnTo>
                                  <a:pt x="3164802" y="9101457"/>
                                </a:lnTo>
                                <a:lnTo>
                                  <a:pt x="3186526" y="9060412"/>
                                </a:lnTo>
                                <a:lnTo>
                                  <a:pt x="3204728" y="9017369"/>
                                </a:lnTo>
                                <a:lnTo>
                                  <a:pt x="3219217" y="8972519"/>
                                </a:lnTo>
                                <a:lnTo>
                                  <a:pt x="3229803" y="8926051"/>
                                </a:lnTo>
                                <a:lnTo>
                                  <a:pt x="3236293" y="8878157"/>
                                </a:lnTo>
                                <a:lnTo>
                                  <a:pt x="3238500" y="8829027"/>
                                </a:lnTo>
                                <a:lnTo>
                                  <a:pt x="3238500" y="539750"/>
                                </a:lnTo>
                                <a:lnTo>
                                  <a:pt x="3236293" y="490625"/>
                                </a:lnTo>
                                <a:lnTo>
                                  <a:pt x="3229803" y="442736"/>
                                </a:lnTo>
                                <a:lnTo>
                                  <a:pt x="3219217" y="396272"/>
                                </a:lnTo>
                                <a:lnTo>
                                  <a:pt x="3204728" y="351424"/>
                                </a:lnTo>
                                <a:lnTo>
                                  <a:pt x="3186526" y="308383"/>
                                </a:lnTo>
                                <a:lnTo>
                                  <a:pt x="3164802" y="267339"/>
                                </a:lnTo>
                                <a:lnTo>
                                  <a:pt x="3139746" y="228483"/>
                                </a:lnTo>
                                <a:lnTo>
                                  <a:pt x="3111548" y="192006"/>
                                </a:lnTo>
                                <a:lnTo>
                                  <a:pt x="3080400" y="158099"/>
                                </a:lnTo>
                                <a:lnTo>
                                  <a:pt x="3046493" y="126951"/>
                                </a:lnTo>
                                <a:lnTo>
                                  <a:pt x="3010016" y="98753"/>
                                </a:lnTo>
                                <a:lnTo>
                                  <a:pt x="2971160" y="73697"/>
                                </a:lnTo>
                                <a:lnTo>
                                  <a:pt x="2930116" y="51973"/>
                                </a:lnTo>
                                <a:lnTo>
                                  <a:pt x="2887075" y="33771"/>
                                </a:lnTo>
                                <a:lnTo>
                                  <a:pt x="2842227" y="19282"/>
                                </a:lnTo>
                                <a:lnTo>
                                  <a:pt x="2795763" y="8696"/>
                                </a:lnTo>
                                <a:lnTo>
                                  <a:pt x="2747874" y="2206"/>
                                </a:lnTo>
                                <a:lnTo>
                                  <a:pt x="2698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6350" y="6350"/>
                            <a:ext cx="3238500" cy="9368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0" h="9368790">
                                <a:moveTo>
                                  <a:pt x="0" y="539750"/>
                                </a:moveTo>
                                <a:lnTo>
                                  <a:pt x="2206" y="490625"/>
                                </a:lnTo>
                                <a:lnTo>
                                  <a:pt x="8696" y="442736"/>
                                </a:lnTo>
                                <a:lnTo>
                                  <a:pt x="19282" y="396272"/>
                                </a:lnTo>
                                <a:lnTo>
                                  <a:pt x="33771" y="351424"/>
                                </a:lnTo>
                                <a:lnTo>
                                  <a:pt x="51973" y="308383"/>
                                </a:lnTo>
                                <a:lnTo>
                                  <a:pt x="73697" y="267339"/>
                                </a:lnTo>
                                <a:lnTo>
                                  <a:pt x="98753" y="228483"/>
                                </a:lnTo>
                                <a:lnTo>
                                  <a:pt x="126951" y="192006"/>
                                </a:lnTo>
                                <a:lnTo>
                                  <a:pt x="158099" y="158099"/>
                                </a:lnTo>
                                <a:lnTo>
                                  <a:pt x="192006" y="126951"/>
                                </a:lnTo>
                                <a:lnTo>
                                  <a:pt x="228483" y="98753"/>
                                </a:lnTo>
                                <a:lnTo>
                                  <a:pt x="267339" y="73697"/>
                                </a:lnTo>
                                <a:lnTo>
                                  <a:pt x="308383" y="51973"/>
                                </a:lnTo>
                                <a:lnTo>
                                  <a:pt x="351424" y="33771"/>
                                </a:lnTo>
                                <a:lnTo>
                                  <a:pt x="396272" y="19282"/>
                                </a:lnTo>
                                <a:lnTo>
                                  <a:pt x="442736" y="8696"/>
                                </a:lnTo>
                                <a:lnTo>
                                  <a:pt x="490625" y="2206"/>
                                </a:lnTo>
                                <a:lnTo>
                                  <a:pt x="539750" y="0"/>
                                </a:lnTo>
                                <a:lnTo>
                                  <a:pt x="2698750" y="0"/>
                                </a:lnTo>
                                <a:lnTo>
                                  <a:pt x="2747874" y="2206"/>
                                </a:lnTo>
                                <a:lnTo>
                                  <a:pt x="2795763" y="8696"/>
                                </a:lnTo>
                                <a:lnTo>
                                  <a:pt x="2842227" y="19282"/>
                                </a:lnTo>
                                <a:lnTo>
                                  <a:pt x="2887075" y="33771"/>
                                </a:lnTo>
                                <a:lnTo>
                                  <a:pt x="2930116" y="51973"/>
                                </a:lnTo>
                                <a:lnTo>
                                  <a:pt x="2971160" y="73697"/>
                                </a:lnTo>
                                <a:lnTo>
                                  <a:pt x="3010016" y="98753"/>
                                </a:lnTo>
                                <a:lnTo>
                                  <a:pt x="3046493" y="126951"/>
                                </a:lnTo>
                                <a:lnTo>
                                  <a:pt x="3080400" y="158099"/>
                                </a:lnTo>
                                <a:lnTo>
                                  <a:pt x="3111548" y="192006"/>
                                </a:lnTo>
                                <a:lnTo>
                                  <a:pt x="3139746" y="228483"/>
                                </a:lnTo>
                                <a:lnTo>
                                  <a:pt x="3164802" y="267339"/>
                                </a:lnTo>
                                <a:lnTo>
                                  <a:pt x="3186526" y="308383"/>
                                </a:lnTo>
                                <a:lnTo>
                                  <a:pt x="3204728" y="351424"/>
                                </a:lnTo>
                                <a:lnTo>
                                  <a:pt x="3219217" y="396272"/>
                                </a:lnTo>
                                <a:lnTo>
                                  <a:pt x="3229803" y="442736"/>
                                </a:lnTo>
                                <a:lnTo>
                                  <a:pt x="3236293" y="490625"/>
                                </a:lnTo>
                                <a:lnTo>
                                  <a:pt x="3238500" y="539750"/>
                                </a:lnTo>
                                <a:lnTo>
                                  <a:pt x="3238500" y="8829027"/>
                                </a:lnTo>
                                <a:lnTo>
                                  <a:pt x="3236293" y="8878157"/>
                                </a:lnTo>
                                <a:lnTo>
                                  <a:pt x="3229803" y="8926051"/>
                                </a:lnTo>
                                <a:lnTo>
                                  <a:pt x="3219217" y="8972519"/>
                                </a:lnTo>
                                <a:lnTo>
                                  <a:pt x="3204728" y="9017369"/>
                                </a:lnTo>
                                <a:lnTo>
                                  <a:pt x="3186526" y="9060412"/>
                                </a:lnTo>
                                <a:lnTo>
                                  <a:pt x="3164802" y="9101457"/>
                                </a:lnTo>
                                <a:lnTo>
                                  <a:pt x="3139746" y="9140314"/>
                                </a:lnTo>
                                <a:lnTo>
                                  <a:pt x="3111548" y="9176791"/>
                                </a:lnTo>
                                <a:lnTo>
                                  <a:pt x="3080400" y="9210698"/>
                                </a:lnTo>
                                <a:lnTo>
                                  <a:pt x="3046493" y="9241846"/>
                                </a:lnTo>
                                <a:lnTo>
                                  <a:pt x="3010016" y="9270042"/>
                                </a:lnTo>
                                <a:lnTo>
                                  <a:pt x="2971160" y="9295097"/>
                                </a:lnTo>
                                <a:lnTo>
                                  <a:pt x="2930116" y="9316820"/>
                                </a:lnTo>
                                <a:lnTo>
                                  <a:pt x="2887075" y="9335021"/>
                                </a:lnTo>
                                <a:lnTo>
                                  <a:pt x="2842227" y="9349509"/>
                                </a:lnTo>
                                <a:lnTo>
                                  <a:pt x="2795763" y="9360093"/>
                                </a:lnTo>
                                <a:lnTo>
                                  <a:pt x="2747874" y="9366584"/>
                                </a:lnTo>
                                <a:lnTo>
                                  <a:pt x="2698750" y="9368790"/>
                                </a:lnTo>
                                <a:lnTo>
                                  <a:pt x="539750" y="9368790"/>
                                </a:lnTo>
                                <a:lnTo>
                                  <a:pt x="490625" y="9366584"/>
                                </a:lnTo>
                                <a:lnTo>
                                  <a:pt x="442736" y="9360093"/>
                                </a:lnTo>
                                <a:lnTo>
                                  <a:pt x="396272" y="9349509"/>
                                </a:lnTo>
                                <a:lnTo>
                                  <a:pt x="351424" y="9335021"/>
                                </a:lnTo>
                                <a:lnTo>
                                  <a:pt x="308383" y="9316820"/>
                                </a:lnTo>
                                <a:lnTo>
                                  <a:pt x="267339" y="9295097"/>
                                </a:lnTo>
                                <a:lnTo>
                                  <a:pt x="228483" y="9270042"/>
                                </a:lnTo>
                                <a:lnTo>
                                  <a:pt x="192006" y="9241846"/>
                                </a:lnTo>
                                <a:lnTo>
                                  <a:pt x="158099" y="9210698"/>
                                </a:lnTo>
                                <a:lnTo>
                                  <a:pt x="126951" y="9176791"/>
                                </a:lnTo>
                                <a:lnTo>
                                  <a:pt x="98753" y="9140314"/>
                                </a:lnTo>
                                <a:lnTo>
                                  <a:pt x="73697" y="9101457"/>
                                </a:lnTo>
                                <a:lnTo>
                                  <a:pt x="51973" y="9060412"/>
                                </a:lnTo>
                                <a:lnTo>
                                  <a:pt x="33771" y="9017369"/>
                                </a:lnTo>
                                <a:lnTo>
                                  <a:pt x="19282" y="8972519"/>
                                </a:lnTo>
                                <a:lnTo>
                                  <a:pt x="8696" y="8926051"/>
                                </a:lnTo>
                                <a:lnTo>
                                  <a:pt x="2206" y="8878157"/>
                                </a:lnTo>
                                <a:lnTo>
                                  <a:pt x="0" y="8829027"/>
                                </a:lnTo>
                                <a:lnTo>
                                  <a:pt x="0" y="5397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4B3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4.380005pt;margin-top:56.859982pt;width:256.9pt;height:740.6pt;mso-position-horizontal-relative:page;mso-position-vertical-relative:page;z-index:-16811008" id="docshapegroup195" coordorigin="5688,1137" coordsize="5138,14812">
                <v:shape style="position:absolute;left:5704;top:1173;width:5121;height:14776" type="#_x0000_t75" id="docshape196" stroked="false">
                  <v:imagedata r:id="rId85" o:title=""/>
                </v:shape>
                <v:shape style="position:absolute;left:5697;top:1147;width:5100;height:14754" id="docshape197" coordorigin="5698,1147" coordsize="5100,14754" path="m9948,1147l6548,1147,6470,1151,6395,1161,6322,1178,6251,1200,6183,1229,6119,1263,6057,1303,6000,1347,5947,1396,5898,1450,5853,1507,5814,1568,5779,1633,5751,1701,5728,1771,5711,1844,5701,1920,5698,1997,5698,15051,5701,15129,5711,15204,5728,15277,5751,15348,5779,15416,5814,15480,5853,15541,5898,15599,5947,15652,6000,15701,6057,15746,6119,15785,6183,15819,6251,15848,6322,15871,6395,15888,6470,15898,6548,15901,9948,15901,10025,15898,10100,15888,10174,15871,10244,15848,10312,15819,10377,15785,10438,15746,10495,15701,10549,15652,10598,15599,10642,15541,10682,15480,10716,15416,10744,15348,10767,15277,10784,15204,10794,15129,10798,15051,10798,1997,10794,1920,10784,1844,10767,1771,10744,1701,10716,1633,10682,1568,10642,1507,10598,1450,10549,1396,10495,1347,10438,1303,10377,1263,10312,1229,10244,1200,10174,1178,10100,1161,10025,1151,9948,1147xe" filled="true" fillcolor="#f1f1f1" stroked="false">
                  <v:path arrowok="t"/>
                  <v:fill type="solid"/>
                </v:shape>
                <v:shape style="position:absolute;left:5697;top:1147;width:5100;height:14754" id="docshape198" coordorigin="5698,1147" coordsize="5100,14754" path="m5698,1997l5701,1920,5711,1844,5728,1771,5751,1701,5779,1633,5814,1568,5853,1507,5898,1450,5947,1396,6000,1347,6057,1303,6119,1263,6183,1229,6251,1200,6322,1178,6395,1161,6470,1151,6548,1147,9948,1147,10025,1151,10100,1161,10174,1178,10244,1200,10312,1229,10377,1263,10438,1303,10495,1347,10549,1396,10598,1450,10642,1507,10682,1568,10716,1633,10744,1701,10767,1771,10784,1844,10794,1920,10798,1997,10798,15051,10794,15129,10784,15204,10767,15277,10744,15348,10716,15416,10682,15480,10642,15541,10598,15599,10549,15652,10495,15701,10438,15746,10377,15785,10312,15819,10244,15848,10174,15871,10100,15888,10025,15898,9948,15901,6548,15901,6470,15898,6395,15888,6322,15871,6251,15848,6183,15819,6119,15785,6057,15746,6000,15701,5947,15652,5898,15599,5853,15541,5814,15480,5779,15416,5751,15348,5728,15277,5711,15204,5701,15129,5698,15051,5698,1997xe" filled="false" stroked="true" strokeweight="1pt" strokecolor="#94b3d6">
                  <v:path arrowok="t"/>
                  <v:stroke dashstyle="solid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2"/>
      </w:pPr>
    </w:p>
    <w:p>
      <w:pPr>
        <w:pStyle w:val="BodyText"/>
        <w:ind w:left="8111"/>
      </w:pPr>
      <w:r>
        <w:rPr/>
        <w:drawing>
          <wp:inline distT="0" distB="0" distL="0" distR="0">
            <wp:extent cx="1407465" cy="277272"/>
            <wp:effectExtent l="0" t="0" r="0" b="0"/>
            <wp:docPr id="215" name="Image 215" descr="C:\Users\user33\Desktop\logo.pn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 descr="C:\Users\user33\Desktop\logo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7465" cy="27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after="0"/>
        <w:sectPr>
          <w:type w:val="continuous"/>
          <w:pgSz w:w="11910" w:h="16840"/>
          <w:pgMar w:top="120" w:bottom="280" w:left="283" w:right="283"/>
        </w:sectPr>
      </w:pPr>
    </w:p>
    <w:p>
      <w:pPr>
        <w:pStyle w:val="BodyText"/>
        <w:rPr>
          <w:sz w:val="36"/>
        </w:rPr>
      </w:pPr>
      <w:r>
        <w:rPr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650598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16" name="Graphic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Graphic 216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10496" id="docshape199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650649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17" name="Graphic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Graphic 217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9984" id="docshape200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6507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3325" cy="10601960"/>
                <wp:effectExtent l="0" t="0" r="0" b="0"/>
                <wp:wrapNone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7553325" cy="10601960"/>
                          <a:chExt cx="7553325" cy="1060196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6987666" y="498094"/>
                            <a:ext cx="124460" cy="298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2989580">
                                <a:moveTo>
                                  <a:pt x="0" y="2989580"/>
                                </a:moveTo>
                                <a:lnTo>
                                  <a:pt x="124459" y="2989580"/>
                                </a:lnTo>
                                <a:lnTo>
                                  <a:pt x="1244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89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333374" y="3487673"/>
                            <a:ext cx="6791325" cy="7099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7099934">
                                <a:moveTo>
                                  <a:pt x="6791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99681"/>
                                </a:lnTo>
                                <a:lnTo>
                                  <a:pt x="6791325" y="7099681"/>
                                </a:lnTo>
                                <a:lnTo>
                                  <a:pt x="6791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333374" y="3487673"/>
                            <a:ext cx="6791325" cy="70999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91325" h="7099934">
                                <a:moveTo>
                                  <a:pt x="0" y="7099681"/>
                                </a:moveTo>
                                <a:lnTo>
                                  <a:pt x="6791325" y="7099681"/>
                                </a:lnTo>
                                <a:lnTo>
                                  <a:pt x="6791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99681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3324" cy="50801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Graphic 223"/>
                        <wps:cNvSpPr/>
                        <wps:spPr>
                          <a:xfrm>
                            <a:off x="971549" y="3949407"/>
                            <a:ext cx="5553075" cy="645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3075" h="6455410">
                                <a:moveTo>
                                  <a:pt x="5553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55156"/>
                                </a:lnTo>
                                <a:lnTo>
                                  <a:pt x="5553075" y="6455156"/>
                                </a:lnTo>
                                <a:lnTo>
                                  <a:pt x="5553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F6D">
                              <a:alpha val="44705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-.000017pt;width:594.75pt;height:834.8pt;mso-position-horizontal-relative:page;mso-position-vertical-relative:page;z-index:-16809472" id="docshapegroup201" coordorigin="0,0" coordsize="11895,16696">
                <v:rect style="position:absolute;left:11004;top:784;width:196;height:4708" id="docshape202" filled="true" fillcolor="#3c5185" stroked="false">
                  <v:fill type="solid"/>
                </v:rect>
                <v:rect style="position:absolute;left:525;top:5492;width:10695;height:11181" id="docshape203" filled="true" fillcolor="#ffffff" stroked="false">
                  <v:fill type="solid"/>
                </v:rect>
                <v:rect style="position:absolute;left:525;top:5492;width:10695;height:11181" id="docshape204" filled="false" stroked="true" strokeweight="2.25pt" strokecolor="#ffffff">
                  <v:stroke dashstyle="solid"/>
                </v:rect>
                <v:shape style="position:absolute;left:0;top:0;width:11895;height:8001" type="#_x0000_t75" id="docshape205" stroked="false">
                  <v:imagedata r:id="rId86" o:title=""/>
                </v:shape>
                <v:rect style="position:absolute;left:1530;top:6219;width:8745;height:10166" id="docshape206" filled="true" fillcolor="#fddf6d" stroked="false">
                  <v:fill opacity="29298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223"/>
        <w:rPr>
          <w:sz w:val="36"/>
        </w:rPr>
      </w:pPr>
    </w:p>
    <w:p>
      <w:pPr>
        <w:pStyle w:val="Heading1"/>
        <w:ind w:right="1318"/>
        <w:jc w:val="center"/>
      </w:pPr>
      <w:r>
        <w:rPr/>
        <w:t>Κράτηση</w:t>
      </w:r>
      <w:r>
        <w:rPr>
          <w:spacing w:val="-3"/>
        </w:rPr>
        <w:t> </w:t>
      </w:r>
      <w:r>
        <w:rPr/>
        <w:t>&amp;</w:t>
      </w:r>
      <w:r>
        <w:rPr>
          <w:spacing w:val="-3"/>
        </w:rPr>
        <w:t> </w:t>
      </w:r>
      <w:r>
        <w:rPr>
          <w:spacing w:val="-2"/>
        </w:rPr>
        <w:t>Πληρωμή</w:t>
      </w:r>
    </w:p>
    <w:p>
      <w:pPr>
        <w:spacing w:before="0"/>
        <w:ind w:left="1218" w:right="1319" w:firstLine="0"/>
        <w:jc w:val="center"/>
        <w:rPr>
          <w:i/>
          <w:sz w:val="36"/>
        </w:rPr>
      </w:pPr>
      <w:r>
        <w:rPr>
          <w:i/>
          <w:sz w:val="36"/>
        </w:rPr>
        <w:t>Όλα</w:t>
      </w:r>
      <w:r>
        <w:rPr>
          <w:i/>
          <w:spacing w:val="-2"/>
          <w:sz w:val="36"/>
        </w:rPr>
        <w:t> </w:t>
      </w:r>
      <w:r>
        <w:rPr>
          <w:i/>
          <w:sz w:val="36"/>
        </w:rPr>
        <w:t>όσα</w:t>
      </w:r>
      <w:r>
        <w:rPr>
          <w:i/>
          <w:spacing w:val="-1"/>
          <w:sz w:val="36"/>
        </w:rPr>
        <w:t> </w:t>
      </w:r>
      <w:r>
        <w:rPr>
          <w:i/>
          <w:sz w:val="36"/>
        </w:rPr>
        <w:t>χρειάζεται</w:t>
      </w:r>
      <w:r>
        <w:rPr>
          <w:i/>
          <w:spacing w:val="-2"/>
          <w:sz w:val="36"/>
        </w:rPr>
        <w:t> </w:t>
      </w:r>
      <w:r>
        <w:rPr>
          <w:i/>
          <w:sz w:val="36"/>
        </w:rPr>
        <w:t>να</w:t>
      </w:r>
      <w:r>
        <w:rPr>
          <w:i/>
          <w:spacing w:val="-3"/>
          <w:sz w:val="36"/>
        </w:rPr>
        <w:t> </w:t>
      </w:r>
      <w:r>
        <w:rPr>
          <w:i/>
          <w:spacing w:val="-2"/>
          <w:sz w:val="36"/>
        </w:rPr>
        <w:t>γνωρίζετε</w:t>
      </w:r>
    </w:p>
    <w:p>
      <w:pPr>
        <w:pStyle w:val="BodyText"/>
        <w:spacing w:line="244" w:lineRule="exact" w:before="247"/>
        <w:ind w:left="1397"/>
      </w:pPr>
      <w:r>
        <w:rPr/>
        <w:t>Η</w:t>
      </w:r>
      <w:r>
        <w:rPr>
          <w:spacing w:val="-5"/>
        </w:rPr>
        <w:t> </w:t>
      </w:r>
      <w:r>
        <w:rPr/>
        <w:t>κράτησή</w:t>
      </w:r>
      <w:r>
        <w:rPr>
          <w:spacing w:val="-4"/>
        </w:rPr>
        <w:t> </w:t>
      </w:r>
      <w:r>
        <w:rPr/>
        <w:t>σας</w:t>
      </w:r>
      <w:r>
        <w:rPr>
          <w:spacing w:val="-5"/>
        </w:rPr>
        <w:t> </w:t>
      </w:r>
      <w:r>
        <w:rPr>
          <w:spacing w:val="-2"/>
        </w:rPr>
        <w:t>πραγματοποιείται:</w:t>
      </w:r>
    </w:p>
    <w:p>
      <w:pPr>
        <w:pStyle w:val="ListParagraph"/>
        <w:numPr>
          <w:ilvl w:val="1"/>
          <w:numId w:val="5"/>
        </w:numPr>
        <w:tabs>
          <w:tab w:pos="2117" w:val="left" w:leader="none"/>
        </w:tabs>
        <w:spacing w:line="220" w:lineRule="exact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ηλεκτρονικά</w:t>
      </w:r>
      <w:r>
        <w:rPr>
          <w:spacing w:val="-3"/>
          <w:sz w:val="18"/>
        </w:rPr>
        <w:t> </w:t>
      </w:r>
      <w:r>
        <w:rPr>
          <w:sz w:val="18"/>
        </w:rPr>
        <w:t>στο</w:t>
      </w:r>
      <w:r>
        <w:rPr>
          <w:spacing w:val="-3"/>
          <w:sz w:val="18"/>
        </w:rPr>
        <w:t> </w:t>
      </w:r>
      <w:hyperlink r:id="rId87">
        <w:r>
          <w:rPr>
            <w:spacing w:val="-2"/>
            <w:sz w:val="18"/>
          </w:rPr>
          <w:t>www.versustravel.eu</w:t>
        </w:r>
      </w:hyperlink>
    </w:p>
    <w:p>
      <w:pPr>
        <w:pStyle w:val="ListParagraph"/>
        <w:numPr>
          <w:ilvl w:val="1"/>
          <w:numId w:val="5"/>
        </w:numPr>
        <w:tabs>
          <w:tab w:pos="2117" w:val="left" w:leader="none"/>
        </w:tabs>
        <w:spacing w:line="240" w:lineRule="auto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στα</w:t>
      </w:r>
      <w:r>
        <w:rPr>
          <w:spacing w:val="-3"/>
          <w:sz w:val="18"/>
        </w:rPr>
        <w:t> </w:t>
      </w:r>
      <w:r>
        <w:rPr>
          <w:sz w:val="18"/>
        </w:rPr>
        <w:t>γραφεία</w:t>
      </w:r>
      <w:r>
        <w:rPr>
          <w:spacing w:val="-3"/>
          <w:sz w:val="18"/>
        </w:rPr>
        <w:t> </w:t>
      </w:r>
      <w:r>
        <w:rPr>
          <w:sz w:val="18"/>
        </w:rPr>
        <w:t>μας,</w:t>
      </w:r>
      <w:r>
        <w:rPr>
          <w:spacing w:val="-2"/>
          <w:sz w:val="18"/>
        </w:rPr>
        <w:t> </w:t>
      </w:r>
      <w:r>
        <w:rPr>
          <w:sz w:val="18"/>
        </w:rPr>
        <w:t>τηλεφωνικά</w:t>
      </w:r>
      <w:r>
        <w:rPr>
          <w:spacing w:val="-3"/>
          <w:sz w:val="18"/>
        </w:rPr>
        <w:t> </w:t>
      </w:r>
      <w:r>
        <w:rPr>
          <w:sz w:val="18"/>
        </w:rPr>
        <w:t>ή</w:t>
      </w:r>
      <w:r>
        <w:rPr>
          <w:spacing w:val="-2"/>
          <w:sz w:val="18"/>
        </w:rPr>
        <w:t> </w:t>
      </w:r>
      <w:r>
        <w:rPr>
          <w:sz w:val="18"/>
        </w:rPr>
        <w:t>με</w:t>
      </w:r>
      <w:r>
        <w:rPr>
          <w:spacing w:val="-2"/>
          <w:sz w:val="18"/>
        </w:rPr>
        <w:t> </w:t>
      </w:r>
      <w:r>
        <w:rPr>
          <w:sz w:val="18"/>
        </w:rPr>
        <w:t>φυσική</w:t>
      </w:r>
      <w:r>
        <w:rPr>
          <w:spacing w:val="-2"/>
          <w:sz w:val="18"/>
        </w:rPr>
        <w:t> παρουσία.</w:t>
      </w:r>
    </w:p>
    <w:p>
      <w:pPr>
        <w:pStyle w:val="BodyText"/>
        <w:spacing w:before="2"/>
        <w:rPr>
          <w:sz w:val="18"/>
        </w:rPr>
      </w:pPr>
    </w:p>
    <w:p>
      <w:pPr>
        <w:pStyle w:val="Heading5"/>
        <w:numPr>
          <w:ilvl w:val="0"/>
          <w:numId w:val="6"/>
        </w:numPr>
        <w:tabs>
          <w:tab w:pos="1607" w:val="left" w:leader="none"/>
        </w:tabs>
        <w:spacing w:line="244" w:lineRule="exact" w:before="0" w:after="0"/>
        <w:ind w:left="1607" w:right="0" w:hanging="210"/>
        <w:jc w:val="left"/>
      </w:pPr>
      <w:r>
        <w:rPr/>
        <w:t>Traveller,</w:t>
      </w:r>
      <w:r>
        <w:rPr>
          <w:spacing w:val="-8"/>
        </w:rPr>
        <w:t> </w:t>
      </w:r>
      <w:r>
        <w:rPr/>
        <w:t>το</w:t>
      </w:r>
      <w:r>
        <w:rPr>
          <w:spacing w:val="-7"/>
        </w:rPr>
        <w:t> </w:t>
      </w:r>
      <w:r>
        <w:rPr/>
        <w:t>νέο</w:t>
      </w:r>
      <w:r>
        <w:rPr>
          <w:spacing w:val="-5"/>
        </w:rPr>
        <w:t> </w:t>
      </w:r>
      <w:r>
        <w:rPr/>
        <w:t>σας</w:t>
      </w:r>
      <w:r>
        <w:rPr>
          <w:spacing w:val="-4"/>
        </w:rPr>
        <w:t> </w:t>
      </w:r>
      <w:r>
        <w:rPr/>
        <w:t>“ταξιδιωτικό</w:t>
      </w:r>
      <w:r>
        <w:rPr>
          <w:spacing w:val="-8"/>
        </w:rPr>
        <w:t> </w:t>
      </w:r>
      <w:r>
        <w:rPr/>
        <w:t>γραφείο”</w:t>
      </w:r>
      <w:r>
        <w:rPr>
          <w:spacing w:val="-7"/>
        </w:rPr>
        <w:t> </w:t>
      </w:r>
      <w:r>
        <w:rPr/>
        <w:t>στο</w:t>
      </w:r>
      <w:r>
        <w:rPr>
          <w:spacing w:val="-5"/>
        </w:rPr>
        <w:t> </w:t>
      </w:r>
      <w:r>
        <w:rPr>
          <w:spacing w:val="-2"/>
        </w:rPr>
        <w:t>διαδίκτυο!</w:t>
      </w:r>
    </w:p>
    <w:p>
      <w:pPr>
        <w:spacing w:before="0"/>
        <w:ind w:left="1397" w:right="1372" w:firstLine="0"/>
        <w:jc w:val="left"/>
        <w:rPr>
          <w:sz w:val="18"/>
        </w:rPr>
      </w:pPr>
      <w:r>
        <w:rPr>
          <w:sz w:val="18"/>
        </w:rPr>
        <w:t>Με</w:t>
      </w:r>
      <w:r>
        <w:rPr>
          <w:spacing w:val="-2"/>
          <w:sz w:val="18"/>
        </w:rPr>
        <w:t> </w:t>
      </w:r>
      <w:r>
        <w:rPr>
          <w:sz w:val="18"/>
        </w:rPr>
        <w:t>την</w:t>
      </w:r>
      <w:r>
        <w:rPr>
          <w:spacing w:val="-3"/>
          <w:sz w:val="18"/>
        </w:rPr>
        <w:t> </w:t>
      </w:r>
      <w:r>
        <w:rPr>
          <w:sz w:val="18"/>
        </w:rPr>
        <w:t>επιβεβαίωση</w:t>
      </w:r>
      <w:r>
        <w:rPr>
          <w:spacing w:val="-2"/>
          <w:sz w:val="18"/>
        </w:rPr>
        <w:t> </w:t>
      </w:r>
      <w:r>
        <w:rPr>
          <w:sz w:val="18"/>
        </w:rPr>
        <w:t>της</w:t>
      </w:r>
      <w:r>
        <w:rPr>
          <w:spacing w:val="-5"/>
          <w:sz w:val="18"/>
        </w:rPr>
        <w:t> </w:t>
      </w:r>
      <w:r>
        <w:rPr>
          <w:sz w:val="18"/>
        </w:rPr>
        <w:t>κράτησης,</w:t>
      </w:r>
      <w:r>
        <w:rPr>
          <w:spacing w:val="-2"/>
          <w:sz w:val="18"/>
        </w:rPr>
        <w:t> </w:t>
      </w:r>
      <w:r>
        <w:rPr>
          <w:sz w:val="18"/>
        </w:rPr>
        <w:t>θα</w:t>
      </w:r>
      <w:r>
        <w:rPr>
          <w:spacing w:val="-3"/>
          <w:sz w:val="18"/>
        </w:rPr>
        <w:t> </w:t>
      </w:r>
      <w:r>
        <w:rPr>
          <w:sz w:val="18"/>
        </w:rPr>
        <w:t>λάβετε</w:t>
      </w:r>
      <w:r>
        <w:rPr>
          <w:spacing w:val="-2"/>
          <w:sz w:val="18"/>
        </w:rPr>
        <w:t> </w:t>
      </w:r>
      <w:r>
        <w:rPr>
          <w:sz w:val="18"/>
        </w:rPr>
        <w:t>τον </w:t>
      </w:r>
      <w:r>
        <w:rPr>
          <w:b/>
          <w:sz w:val="18"/>
        </w:rPr>
        <w:t>κωδικό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της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κράτησής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σας</w:t>
      </w:r>
      <w:r>
        <w:rPr>
          <w:b/>
          <w:spacing w:val="-1"/>
          <w:sz w:val="18"/>
        </w:rPr>
        <w:t> </w:t>
      </w: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τον</w:t>
      </w:r>
      <w:r>
        <w:rPr>
          <w:spacing w:val="-3"/>
          <w:sz w:val="18"/>
        </w:rPr>
        <w:t> </w:t>
      </w:r>
      <w:r>
        <w:rPr>
          <w:b/>
          <w:sz w:val="18"/>
        </w:rPr>
        <w:t>προσωπικ</w:t>
      </w:r>
      <w:r>
        <w:rPr>
          <w:b/>
          <w:sz w:val="18"/>
        </w:rPr>
        <w:t>ό</w:t>
      </w:r>
      <w:r>
        <w:rPr>
          <w:b/>
          <w:sz w:val="18"/>
        </w:rPr>
        <w:t> σας σύνδεσμο </w:t>
      </w:r>
      <w:r>
        <w:rPr>
          <w:sz w:val="18"/>
        </w:rPr>
        <w:t>(link) στο e-Traveller, όπου μπορείτε να: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40" w:lineRule="auto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αποδεχτείτε</w:t>
      </w:r>
      <w:r>
        <w:rPr>
          <w:spacing w:val="-3"/>
          <w:sz w:val="18"/>
        </w:rPr>
        <w:t> </w:t>
      </w:r>
      <w:r>
        <w:rPr>
          <w:sz w:val="18"/>
        </w:rPr>
        <w:t>τη</w:t>
      </w:r>
      <w:r>
        <w:rPr>
          <w:spacing w:val="-3"/>
          <w:sz w:val="18"/>
        </w:rPr>
        <w:t> </w:t>
      </w:r>
      <w:r>
        <w:rPr>
          <w:sz w:val="18"/>
        </w:rPr>
        <w:t>σύμβαση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ταξιδιού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40" w:lineRule="auto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υποβάλετε</w:t>
      </w:r>
      <w:r>
        <w:rPr>
          <w:spacing w:val="-5"/>
          <w:sz w:val="18"/>
        </w:rPr>
        <w:t> </w:t>
      </w:r>
      <w:r>
        <w:rPr>
          <w:sz w:val="18"/>
        </w:rPr>
        <w:t>τα</w:t>
      </w:r>
      <w:r>
        <w:rPr>
          <w:spacing w:val="-6"/>
          <w:sz w:val="18"/>
        </w:rPr>
        <w:t> </w:t>
      </w:r>
      <w:r>
        <w:rPr>
          <w:sz w:val="18"/>
        </w:rPr>
        <w:t>απαραίτητα</w:t>
      </w:r>
      <w:r>
        <w:rPr>
          <w:spacing w:val="-6"/>
          <w:sz w:val="18"/>
        </w:rPr>
        <w:t> </w:t>
      </w:r>
      <w:r>
        <w:rPr>
          <w:sz w:val="18"/>
        </w:rPr>
        <w:t>ταξιδιωτικά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έγγραφα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40" w:lineRule="auto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παρακολουθείτε</w:t>
      </w:r>
      <w:r>
        <w:rPr>
          <w:spacing w:val="-4"/>
          <w:sz w:val="18"/>
        </w:rPr>
        <w:t> </w:t>
      </w:r>
      <w:r>
        <w:rPr>
          <w:sz w:val="18"/>
        </w:rPr>
        <w:t>την</w:t>
      </w:r>
      <w:r>
        <w:rPr>
          <w:spacing w:val="-3"/>
          <w:sz w:val="18"/>
        </w:rPr>
        <w:t> </w:t>
      </w:r>
      <w:r>
        <w:rPr>
          <w:sz w:val="18"/>
        </w:rPr>
        <w:t>κράτησή</w:t>
      </w:r>
      <w:r>
        <w:rPr>
          <w:spacing w:val="-3"/>
          <w:sz w:val="18"/>
        </w:rPr>
        <w:t> </w:t>
      </w:r>
      <w:r>
        <w:rPr>
          <w:spacing w:val="-5"/>
          <w:sz w:val="18"/>
        </w:rPr>
        <w:t>σας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40" w:lineRule="auto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πραγματοποιείτε</w:t>
      </w:r>
      <w:r>
        <w:rPr>
          <w:spacing w:val="-3"/>
          <w:sz w:val="18"/>
        </w:rPr>
        <w:t> </w:t>
      </w:r>
      <w:r>
        <w:rPr>
          <w:sz w:val="18"/>
        </w:rPr>
        <w:t>τις</w:t>
      </w:r>
      <w:r>
        <w:rPr>
          <w:spacing w:val="-4"/>
          <w:sz w:val="18"/>
        </w:rPr>
        <w:t> </w:t>
      </w:r>
      <w:r>
        <w:rPr>
          <w:sz w:val="18"/>
        </w:rPr>
        <w:t>πληρωμές</w:t>
      </w:r>
      <w:r>
        <w:rPr>
          <w:spacing w:val="-3"/>
          <w:sz w:val="18"/>
        </w:rPr>
        <w:t> </w:t>
      </w:r>
      <w:r>
        <w:rPr>
          <w:spacing w:val="-5"/>
          <w:sz w:val="18"/>
        </w:rPr>
        <w:t>σας</w:t>
      </w:r>
    </w:p>
    <w:p>
      <w:pPr>
        <w:pStyle w:val="Heading5"/>
        <w:spacing w:before="220"/>
        <w:ind w:left="1397"/>
      </w:pPr>
      <w:r>
        <w:rPr>
          <w:spacing w:val="-2"/>
        </w:rPr>
        <w:t>Οριστικοποίηση</w:t>
      </w:r>
      <w:r>
        <w:rPr>
          <w:spacing w:val="7"/>
        </w:rPr>
        <w:t> </w:t>
      </w:r>
      <w:r>
        <w:rPr>
          <w:spacing w:val="-2"/>
        </w:rPr>
        <w:t>Κράτησης</w:t>
      </w:r>
    </w:p>
    <w:p>
      <w:pPr>
        <w:spacing w:before="1"/>
        <w:ind w:left="1397" w:right="0" w:firstLine="0"/>
        <w:jc w:val="left"/>
        <w:rPr>
          <w:sz w:val="18"/>
        </w:rPr>
      </w:pPr>
      <w:r>
        <w:rPr>
          <w:sz w:val="18"/>
        </w:rPr>
        <w:t>Η</w:t>
      </w:r>
      <w:r>
        <w:rPr>
          <w:spacing w:val="-4"/>
          <w:sz w:val="18"/>
        </w:rPr>
        <w:t> </w:t>
      </w:r>
      <w:r>
        <w:rPr>
          <w:sz w:val="18"/>
        </w:rPr>
        <w:t>κράτησή</w:t>
      </w:r>
      <w:r>
        <w:rPr>
          <w:spacing w:val="-2"/>
          <w:sz w:val="18"/>
        </w:rPr>
        <w:t> </w:t>
      </w:r>
      <w:r>
        <w:rPr>
          <w:sz w:val="18"/>
        </w:rPr>
        <w:t>σας,</w:t>
      </w:r>
      <w:r>
        <w:rPr>
          <w:spacing w:val="-3"/>
          <w:sz w:val="18"/>
        </w:rPr>
        <w:t> </w:t>
      </w:r>
      <w:r>
        <w:rPr>
          <w:sz w:val="18"/>
        </w:rPr>
        <w:t>καθώς</w:t>
      </w:r>
      <w:r>
        <w:rPr>
          <w:spacing w:val="-3"/>
          <w:sz w:val="18"/>
        </w:rPr>
        <w:t> </w:t>
      </w: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τυχόν</w:t>
      </w:r>
      <w:r>
        <w:rPr>
          <w:spacing w:val="-3"/>
          <w:sz w:val="18"/>
        </w:rPr>
        <w:t> </w:t>
      </w:r>
      <w:r>
        <w:rPr>
          <w:sz w:val="18"/>
        </w:rPr>
        <w:t>προσφορές,</w:t>
      </w:r>
      <w:r>
        <w:rPr>
          <w:spacing w:val="-2"/>
          <w:sz w:val="18"/>
        </w:rPr>
        <w:t> </w:t>
      </w:r>
      <w:r>
        <w:rPr>
          <w:sz w:val="18"/>
        </w:rPr>
        <w:t>οριστικοποιούνται</w:t>
      </w:r>
      <w:r>
        <w:rPr>
          <w:spacing w:val="-2"/>
          <w:sz w:val="18"/>
        </w:rPr>
        <w:t> </w:t>
      </w:r>
      <w:r>
        <w:rPr>
          <w:spacing w:val="-5"/>
          <w:sz w:val="18"/>
        </w:rPr>
        <w:t>με: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40" w:lineRule="auto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την</w:t>
      </w:r>
      <w:r>
        <w:rPr>
          <w:spacing w:val="-3"/>
          <w:sz w:val="18"/>
        </w:rPr>
        <w:t> </w:t>
      </w:r>
      <w:r>
        <w:rPr>
          <w:b/>
          <w:sz w:val="18"/>
        </w:rPr>
        <w:t>αποδοχή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της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σύμβασης</w:t>
      </w:r>
      <w:r>
        <w:rPr>
          <w:b/>
          <w:spacing w:val="-6"/>
          <w:sz w:val="18"/>
        </w:rPr>
        <w:t> </w:t>
      </w:r>
      <w:r>
        <w:rPr>
          <w:b/>
          <w:sz w:val="18"/>
        </w:rPr>
        <w:t>ταξιδιού</w:t>
      </w:r>
      <w:r>
        <w:rPr>
          <w:b/>
          <w:spacing w:val="-2"/>
          <w:sz w:val="18"/>
        </w:rPr>
        <w:t> </w:t>
      </w:r>
      <w:r>
        <w:rPr>
          <w:spacing w:val="-5"/>
          <w:sz w:val="18"/>
        </w:rPr>
        <w:t>και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20" w:lineRule="exact" w:before="0" w:after="0"/>
        <w:ind w:left="2117" w:right="0" w:hanging="360"/>
        <w:jc w:val="left"/>
        <w:rPr>
          <w:b/>
          <w:sz w:val="18"/>
        </w:rPr>
      </w:pPr>
      <w:r>
        <w:rPr>
          <w:sz w:val="18"/>
        </w:rPr>
        <w:t>την</w:t>
      </w:r>
      <w:r>
        <w:rPr>
          <w:spacing w:val="-2"/>
          <w:sz w:val="18"/>
        </w:rPr>
        <w:t> </w:t>
      </w:r>
      <w:r>
        <w:rPr>
          <w:b/>
          <w:sz w:val="18"/>
        </w:rPr>
        <w:t>καταβολή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της</w:t>
      </w:r>
      <w:r>
        <w:rPr>
          <w:b/>
          <w:spacing w:val="-3"/>
          <w:sz w:val="18"/>
        </w:rPr>
        <w:t> </w:t>
      </w:r>
      <w:r>
        <w:rPr>
          <w:b/>
          <w:spacing w:val="-2"/>
          <w:sz w:val="18"/>
        </w:rPr>
        <w:t>προκαταβολής</w:t>
      </w:r>
    </w:p>
    <w:p>
      <w:pPr>
        <w:spacing w:line="220" w:lineRule="exact" w:before="0"/>
        <w:ind w:left="1397" w:right="0" w:firstLine="0"/>
        <w:jc w:val="left"/>
        <w:rPr>
          <w:sz w:val="18"/>
        </w:rPr>
      </w:pPr>
      <w:r>
        <w:rPr>
          <w:sz w:val="18"/>
        </w:rPr>
        <w:t>Η</w:t>
      </w:r>
      <w:r>
        <w:rPr>
          <w:spacing w:val="-6"/>
          <w:sz w:val="18"/>
        </w:rPr>
        <w:t> </w:t>
      </w:r>
      <w:r>
        <w:rPr>
          <w:sz w:val="18"/>
        </w:rPr>
        <w:t>προκαταβολή</w:t>
      </w:r>
      <w:r>
        <w:rPr>
          <w:spacing w:val="-2"/>
          <w:sz w:val="18"/>
        </w:rPr>
        <w:t> </w:t>
      </w:r>
      <w:r>
        <w:rPr>
          <w:sz w:val="18"/>
        </w:rPr>
        <w:t>για</w:t>
      </w:r>
      <w:r>
        <w:rPr>
          <w:spacing w:val="-3"/>
          <w:sz w:val="18"/>
        </w:rPr>
        <w:t> </w:t>
      </w:r>
      <w:r>
        <w:rPr>
          <w:sz w:val="18"/>
        </w:rPr>
        <w:t>το</w:t>
      </w:r>
      <w:r>
        <w:rPr>
          <w:spacing w:val="-3"/>
          <w:sz w:val="18"/>
        </w:rPr>
        <w:t> </w:t>
      </w:r>
      <w:r>
        <w:rPr>
          <w:sz w:val="18"/>
        </w:rPr>
        <w:t>συγκεκριμένο</w:t>
      </w:r>
      <w:r>
        <w:rPr>
          <w:spacing w:val="-2"/>
          <w:sz w:val="18"/>
        </w:rPr>
        <w:t> </w:t>
      </w:r>
      <w:r>
        <w:rPr>
          <w:sz w:val="18"/>
        </w:rPr>
        <w:t>ταξίδι</w:t>
      </w:r>
      <w:r>
        <w:rPr>
          <w:spacing w:val="-2"/>
          <w:sz w:val="18"/>
        </w:rPr>
        <w:t> </w:t>
      </w:r>
      <w:r>
        <w:rPr>
          <w:sz w:val="18"/>
        </w:rPr>
        <w:t>ανέρχεται στα</w:t>
      </w:r>
      <w:r>
        <w:rPr>
          <w:spacing w:val="-2"/>
          <w:sz w:val="18"/>
        </w:rPr>
        <w:t> </w:t>
      </w:r>
      <w:r>
        <w:rPr>
          <w:b/>
          <w:sz w:val="18"/>
        </w:rPr>
        <w:t>500€</w:t>
      </w:r>
      <w:r>
        <w:rPr>
          <w:b/>
          <w:spacing w:val="-2"/>
          <w:sz w:val="18"/>
        </w:rPr>
        <w:t> </w:t>
      </w:r>
      <w:r>
        <w:rPr>
          <w:sz w:val="18"/>
        </w:rPr>
        <w:t>κατ’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άτομο.</w:t>
      </w:r>
    </w:p>
    <w:p>
      <w:pPr>
        <w:pStyle w:val="BodyText"/>
        <w:spacing w:before="1"/>
        <w:rPr>
          <w:sz w:val="18"/>
        </w:rPr>
      </w:pPr>
    </w:p>
    <w:p>
      <w:pPr>
        <w:pStyle w:val="Heading5"/>
        <w:spacing w:before="1"/>
        <w:ind w:left="1397"/>
      </w:pPr>
      <w:r>
        <w:rPr/>
        <w:t>Τρόποι</w:t>
      </w:r>
      <w:r>
        <w:rPr>
          <w:spacing w:val="-6"/>
        </w:rPr>
        <w:t> </w:t>
      </w:r>
      <w:r>
        <w:rPr>
          <w:spacing w:val="-2"/>
        </w:rPr>
        <w:t>Πληρωμής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40" w:lineRule="auto" w:before="0" w:after="0"/>
        <w:ind w:left="2117" w:right="2345" w:hanging="360"/>
        <w:jc w:val="left"/>
        <w:rPr>
          <w:sz w:val="18"/>
        </w:rPr>
      </w:pPr>
      <w:r>
        <w:rPr>
          <w:sz w:val="18"/>
        </w:rPr>
        <w:t>Με</w:t>
      </w:r>
      <w:r>
        <w:rPr>
          <w:spacing w:val="-4"/>
          <w:sz w:val="18"/>
        </w:rPr>
        <w:t> </w:t>
      </w:r>
      <w:r>
        <w:rPr>
          <w:sz w:val="18"/>
        </w:rPr>
        <w:t>κάρτα</w:t>
      </w:r>
      <w:r>
        <w:rPr>
          <w:spacing w:val="-5"/>
          <w:sz w:val="18"/>
        </w:rPr>
        <w:t> </w:t>
      </w:r>
      <w:r>
        <w:rPr>
          <w:sz w:val="18"/>
        </w:rPr>
        <w:t>μέσω</w:t>
      </w:r>
      <w:r>
        <w:rPr>
          <w:spacing w:val="-4"/>
          <w:sz w:val="18"/>
        </w:rPr>
        <w:t> </w:t>
      </w:r>
      <w:r>
        <w:rPr>
          <w:b/>
          <w:sz w:val="18"/>
        </w:rPr>
        <w:t>VIVA.com</w:t>
      </w:r>
      <w:r>
        <w:rPr>
          <w:b/>
          <w:spacing w:val="-3"/>
          <w:sz w:val="18"/>
        </w:rPr>
        <w:t> </w:t>
      </w:r>
      <w:r>
        <w:rPr>
          <w:sz w:val="18"/>
        </w:rPr>
        <w:t>στην</w:t>
      </w:r>
      <w:r>
        <w:rPr>
          <w:spacing w:val="-3"/>
          <w:sz w:val="18"/>
        </w:rPr>
        <w:t> </w:t>
      </w:r>
      <w:r>
        <w:rPr>
          <w:sz w:val="18"/>
        </w:rPr>
        <w:t>πλατφόρμα</w:t>
      </w:r>
      <w:r>
        <w:rPr>
          <w:spacing w:val="-4"/>
          <w:sz w:val="18"/>
        </w:rPr>
        <w:t> </w:t>
      </w:r>
      <w:r>
        <w:rPr>
          <w:b/>
          <w:sz w:val="18"/>
        </w:rPr>
        <w:t>e-Τraveller</w:t>
      </w:r>
      <w:r>
        <w:rPr>
          <w:b/>
          <w:spacing w:val="-5"/>
          <w:sz w:val="18"/>
        </w:rPr>
        <w:t> </w:t>
      </w:r>
      <w:r>
        <w:rPr>
          <w:sz w:val="18"/>
        </w:rPr>
        <w:t>(μέσω</w:t>
      </w:r>
      <w:r>
        <w:rPr>
          <w:spacing w:val="-5"/>
          <w:sz w:val="18"/>
        </w:rPr>
        <w:t> </w:t>
      </w:r>
      <w:r>
        <w:rPr>
          <w:sz w:val="18"/>
        </w:rPr>
        <w:t>του</w:t>
      </w:r>
      <w:r>
        <w:rPr>
          <w:spacing w:val="-4"/>
          <w:sz w:val="18"/>
        </w:rPr>
        <w:t> </w:t>
      </w:r>
      <w:r>
        <w:rPr>
          <w:sz w:val="18"/>
        </w:rPr>
        <w:t>προσωπικ</w:t>
      </w:r>
      <w:r>
        <w:rPr>
          <w:sz w:val="18"/>
        </w:rPr>
        <w:t>ού</w:t>
      </w:r>
      <w:r>
        <w:rPr>
          <w:sz w:val="18"/>
        </w:rPr>
        <w:t> συνδέσμου που θα λάβετε κατά την κράτησή σας).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19" w:lineRule="exact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Με</w:t>
      </w:r>
      <w:r>
        <w:rPr>
          <w:spacing w:val="-5"/>
          <w:sz w:val="18"/>
        </w:rPr>
        <w:t> </w:t>
      </w:r>
      <w:r>
        <w:rPr>
          <w:sz w:val="18"/>
        </w:rPr>
        <w:t>κωδικό</w:t>
      </w:r>
      <w:r>
        <w:rPr>
          <w:spacing w:val="-4"/>
          <w:sz w:val="18"/>
        </w:rPr>
        <w:t> </w:t>
      </w:r>
      <w:r>
        <w:rPr>
          <w:b/>
          <w:sz w:val="18"/>
        </w:rPr>
        <w:t>RF</w:t>
      </w:r>
      <w:r>
        <w:rPr>
          <w:b/>
          <w:spacing w:val="-2"/>
          <w:sz w:val="18"/>
        </w:rPr>
        <w:t> </w:t>
      </w:r>
      <w:r>
        <w:rPr>
          <w:sz w:val="18"/>
        </w:rPr>
        <w:t>(μοναδικός</w:t>
      </w:r>
      <w:r>
        <w:rPr>
          <w:spacing w:val="-4"/>
          <w:sz w:val="18"/>
        </w:rPr>
        <w:t> </w:t>
      </w:r>
      <w:r>
        <w:rPr>
          <w:sz w:val="18"/>
        </w:rPr>
        <w:t>κωδικός</w:t>
      </w:r>
      <w:r>
        <w:rPr>
          <w:spacing w:val="-5"/>
          <w:sz w:val="18"/>
        </w:rPr>
        <w:t> </w:t>
      </w:r>
      <w:r>
        <w:rPr>
          <w:sz w:val="18"/>
        </w:rPr>
        <w:t>πληρωμής),</w:t>
      </w:r>
      <w:r>
        <w:rPr>
          <w:spacing w:val="-2"/>
          <w:sz w:val="18"/>
        </w:rPr>
        <w:t> </w:t>
      </w:r>
      <w:r>
        <w:rPr>
          <w:sz w:val="18"/>
        </w:rPr>
        <w:t>ο</w:t>
      </w:r>
      <w:r>
        <w:rPr>
          <w:spacing w:val="-2"/>
          <w:sz w:val="18"/>
        </w:rPr>
        <w:t> </w:t>
      </w:r>
      <w:r>
        <w:rPr>
          <w:sz w:val="18"/>
        </w:rPr>
        <w:t>οποίος</w:t>
      </w:r>
      <w:r>
        <w:rPr>
          <w:spacing w:val="-3"/>
          <w:sz w:val="18"/>
        </w:rPr>
        <w:t> </w:t>
      </w:r>
      <w:r>
        <w:rPr>
          <w:sz w:val="18"/>
        </w:rPr>
        <w:t>αποστέλλεται</w:t>
      </w:r>
      <w:r>
        <w:rPr>
          <w:spacing w:val="-3"/>
          <w:sz w:val="18"/>
        </w:rPr>
        <w:t> </w:t>
      </w:r>
      <w:r>
        <w:rPr>
          <w:sz w:val="18"/>
        </w:rPr>
        <w:t>αυτόματα</w:t>
      </w:r>
      <w:r>
        <w:rPr>
          <w:spacing w:val="-3"/>
          <w:sz w:val="18"/>
        </w:rPr>
        <w:t> </w:t>
      </w:r>
      <w:r>
        <w:rPr>
          <w:sz w:val="18"/>
        </w:rPr>
        <w:t>με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email</w:t>
      </w:r>
    </w:p>
    <w:p>
      <w:pPr>
        <w:spacing w:before="0"/>
        <w:ind w:left="2117" w:right="0" w:firstLine="0"/>
        <w:jc w:val="left"/>
        <w:rPr>
          <w:sz w:val="18"/>
        </w:rPr>
      </w:pPr>
      <w:r>
        <w:rPr>
          <w:sz w:val="18"/>
        </w:rPr>
        <w:t>και</w:t>
      </w:r>
      <w:r>
        <w:rPr>
          <w:spacing w:val="-2"/>
          <w:sz w:val="18"/>
        </w:rPr>
        <w:t> </w:t>
      </w:r>
      <w:r>
        <w:rPr>
          <w:sz w:val="18"/>
        </w:rPr>
        <w:t>SMS</w:t>
      </w:r>
      <w:r>
        <w:rPr>
          <w:spacing w:val="-2"/>
          <w:sz w:val="18"/>
        </w:rPr>
        <w:t> </w:t>
      </w:r>
      <w:r>
        <w:rPr>
          <w:sz w:val="18"/>
        </w:rPr>
        <w:t>κατά</w:t>
      </w:r>
      <w:r>
        <w:rPr>
          <w:spacing w:val="-2"/>
          <w:sz w:val="18"/>
        </w:rPr>
        <w:t> </w:t>
      </w:r>
      <w:r>
        <w:rPr>
          <w:sz w:val="18"/>
        </w:rPr>
        <w:t>την</w:t>
      </w:r>
      <w:r>
        <w:rPr>
          <w:spacing w:val="-1"/>
          <w:sz w:val="18"/>
        </w:rPr>
        <w:t> </w:t>
      </w:r>
      <w:r>
        <w:rPr>
          <w:sz w:val="18"/>
        </w:rPr>
        <w:t>κράτηση</w:t>
      </w:r>
      <w:r>
        <w:rPr>
          <w:spacing w:val="-3"/>
          <w:sz w:val="18"/>
        </w:rPr>
        <w:t> </w:t>
      </w:r>
      <w:r>
        <w:rPr>
          <w:sz w:val="18"/>
        </w:rPr>
        <w:t>(ο</w:t>
      </w:r>
      <w:r>
        <w:rPr>
          <w:spacing w:val="-2"/>
          <w:sz w:val="18"/>
        </w:rPr>
        <w:t> </w:t>
      </w:r>
      <w:r>
        <w:rPr>
          <w:sz w:val="18"/>
        </w:rPr>
        <w:t>κωδικός RF</w:t>
      </w:r>
      <w:r>
        <w:rPr>
          <w:spacing w:val="-2"/>
          <w:sz w:val="18"/>
        </w:rPr>
        <w:t> </w:t>
      </w:r>
      <w:r>
        <w:rPr>
          <w:sz w:val="18"/>
        </w:rPr>
        <w:t>εμφανίζεται</w:t>
      </w:r>
      <w:r>
        <w:rPr>
          <w:spacing w:val="-3"/>
          <w:sz w:val="18"/>
        </w:rPr>
        <w:t> </w:t>
      </w:r>
      <w:r>
        <w:rPr>
          <w:sz w:val="18"/>
        </w:rPr>
        <w:t>και</w:t>
      </w:r>
      <w:r>
        <w:rPr>
          <w:spacing w:val="-1"/>
          <w:sz w:val="18"/>
        </w:rPr>
        <w:t> </w:t>
      </w:r>
      <w:r>
        <w:rPr>
          <w:sz w:val="18"/>
        </w:rPr>
        <w:t>στο e-</w:t>
      </w:r>
      <w:r>
        <w:rPr>
          <w:spacing w:val="-2"/>
          <w:sz w:val="18"/>
        </w:rPr>
        <w:t>Traveller).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40" w:lineRule="auto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Στα</w:t>
      </w:r>
      <w:r>
        <w:rPr>
          <w:spacing w:val="-5"/>
          <w:sz w:val="18"/>
        </w:rPr>
        <w:t> </w:t>
      </w:r>
      <w:r>
        <w:rPr>
          <w:b/>
          <w:sz w:val="18"/>
        </w:rPr>
        <w:t>γραφεία</w:t>
      </w:r>
      <w:r>
        <w:rPr>
          <w:b/>
          <w:spacing w:val="-1"/>
          <w:sz w:val="18"/>
        </w:rPr>
        <w:t> </w:t>
      </w:r>
      <w:r>
        <w:rPr>
          <w:sz w:val="18"/>
        </w:rPr>
        <w:t>του</w:t>
      </w:r>
      <w:r>
        <w:rPr>
          <w:spacing w:val="-2"/>
          <w:sz w:val="18"/>
        </w:rPr>
        <w:t> </w:t>
      </w:r>
      <w:r>
        <w:rPr>
          <w:sz w:val="18"/>
        </w:rPr>
        <w:t>Versus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Travel.</w:t>
      </w:r>
    </w:p>
    <w:p>
      <w:pPr>
        <w:pStyle w:val="BodyText"/>
        <w:spacing w:before="2"/>
        <w:rPr>
          <w:sz w:val="18"/>
        </w:rPr>
      </w:pPr>
    </w:p>
    <w:p>
      <w:pPr>
        <w:pStyle w:val="Heading5"/>
        <w:spacing w:line="244" w:lineRule="exact" w:before="1"/>
        <w:ind w:left="1397"/>
      </w:pPr>
      <w:r>
        <w:rPr/>
        <w:t>Προθεσμίες</w:t>
      </w:r>
      <w:r>
        <w:rPr>
          <w:spacing w:val="-14"/>
        </w:rPr>
        <w:t> </w:t>
      </w:r>
      <w:r>
        <w:rPr/>
        <w:t>Καταβολής</w:t>
      </w:r>
      <w:r>
        <w:rPr>
          <w:spacing w:val="-12"/>
        </w:rPr>
        <w:t> </w:t>
      </w:r>
      <w:r>
        <w:rPr>
          <w:spacing w:val="-2"/>
        </w:rPr>
        <w:t>Προκαταβολής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20" w:lineRule="exact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Εντός</w:t>
      </w:r>
      <w:r>
        <w:rPr>
          <w:spacing w:val="-3"/>
          <w:sz w:val="18"/>
        </w:rPr>
        <w:t> </w:t>
      </w:r>
      <w:r>
        <w:rPr>
          <w:sz w:val="18"/>
        </w:rPr>
        <w:t>1</w:t>
      </w:r>
      <w:r>
        <w:rPr>
          <w:spacing w:val="-1"/>
          <w:sz w:val="18"/>
        </w:rPr>
        <w:t> </w:t>
      </w:r>
      <w:r>
        <w:rPr>
          <w:sz w:val="18"/>
        </w:rPr>
        <w:t>εργάσιμης</w:t>
      </w:r>
      <w:r>
        <w:rPr>
          <w:spacing w:val="-5"/>
          <w:sz w:val="18"/>
        </w:rPr>
        <w:t> </w:t>
      </w:r>
      <w:r>
        <w:rPr>
          <w:sz w:val="18"/>
        </w:rPr>
        <w:t>ημέρας,</w:t>
      </w:r>
      <w:r>
        <w:rPr>
          <w:spacing w:val="-3"/>
          <w:sz w:val="18"/>
        </w:rPr>
        <w:t> </w:t>
      </w:r>
      <w:r>
        <w:rPr>
          <w:sz w:val="18"/>
        </w:rPr>
        <w:t>για</w:t>
      </w:r>
      <w:r>
        <w:rPr>
          <w:spacing w:val="-3"/>
          <w:sz w:val="18"/>
        </w:rPr>
        <w:t> </w:t>
      </w:r>
      <w:r>
        <w:rPr>
          <w:sz w:val="18"/>
        </w:rPr>
        <w:t>αναχωρήσεις</w:t>
      </w:r>
      <w:r>
        <w:rPr>
          <w:spacing w:val="-3"/>
          <w:sz w:val="18"/>
        </w:rPr>
        <w:t> </w:t>
      </w:r>
      <w:r>
        <w:rPr>
          <w:sz w:val="18"/>
        </w:rPr>
        <w:t>εντός</w:t>
      </w:r>
      <w:r>
        <w:rPr>
          <w:spacing w:val="-3"/>
          <w:sz w:val="18"/>
        </w:rPr>
        <w:t> </w:t>
      </w:r>
      <w:r>
        <w:rPr>
          <w:sz w:val="18"/>
        </w:rPr>
        <w:t>30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ημερών.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40" w:lineRule="auto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Εντός</w:t>
      </w:r>
      <w:r>
        <w:rPr>
          <w:spacing w:val="-5"/>
          <w:sz w:val="18"/>
        </w:rPr>
        <w:t> </w:t>
      </w:r>
      <w:r>
        <w:rPr>
          <w:sz w:val="18"/>
        </w:rPr>
        <w:t>2 εργάσιμων</w:t>
      </w:r>
      <w:r>
        <w:rPr>
          <w:spacing w:val="-3"/>
          <w:sz w:val="18"/>
        </w:rPr>
        <w:t> </w:t>
      </w:r>
      <w:r>
        <w:rPr>
          <w:sz w:val="18"/>
        </w:rPr>
        <w:t>ημερών,</w:t>
      </w:r>
      <w:r>
        <w:rPr>
          <w:spacing w:val="-4"/>
          <w:sz w:val="18"/>
        </w:rPr>
        <w:t> </w:t>
      </w:r>
      <w:r>
        <w:rPr>
          <w:sz w:val="18"/>
        </w:rPr>
        <w:t>για</w:t>
      </w:r>
      <w:r>
        <w:rPr>
          <w:spacing w:val="-2"/>
          <w:sz w:val="18"/>
        </w:rPr>
        <w:t> </w:t>
      </w:r>
      <w:r>
        <w:rPr>
          <w:sz w:val="18"/>
        </w:rPr>
        <w:t>αναχωρήσεις</w:t>
      </w:r>
      <w:r>
        <w:rPr>
          <w:spacing w:val="-2"/>
          <w:sz w:val="18"/>
        </w:rPr>
        <w:t> </w:t>
      </w:r>
      <w:r>
        <w:rPr>
          <w:sz w:val="18"/>
        </w:rPr>
        <w:t>σε</w:t>
      </w:r>
      <w:r>
        <w:rPr>
          <w:spacing w:val="-3"/>
          <w:sz w:val="18"/>
        </w:rPr>
        <w:t> </w:t>
      </w:r>
      <w:r>
        <w:rPr>
          <w:sz w:val="18"/>
        </w:rPr>
        <w:t>31–89</w:t>
      </w:r>
      <w:r>
        <w:rPr>
          <w:spacing w:val="-2"/>
          <w:sz w:val="18"/>
        </w:rPr>
        <w:t> ημέρες.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40" w:lineRule="auto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Εντός</w:t>
      </w:r>
      <w:r>
        <w:rPr>
          <w:spacing w:val="-5"/>
          <w:sz w:val="18"/>
        </w:rPr>
        <w:t> </w:t>
      </w:r>
      <w:r>
        <w:rPr>
          <w:sz w:val="18"/>
        </w:rPr>
        <w:t>5 εργάσιμων</w:t>
      </w:r>
      <w:r>
        <w:rPr>
          <w:spacing w:val="-4"/>
          <w:sz w:val="18"/>
        </w:rPr>
        <w:t> </w:t>
      </w:r>
      <w:r>
        <w:rPr>
          <w:sz w:val="18"/>
        </w:rPr>
        <w:t>ημερών,</w:t>
      </w:r>
      <w:r>
        <w:rPr>
          <w:spacing w:val="-3"/>
          <w:sz w:val="18"/>
        </w:rPr>
        <w:t> </w:t>
      </w:r>
      <w:r>
        <w:rPr>
          <w:sz w:val="18"/>
        </w:rPr>
        <w:t>για</w:t>
      </w:r>
      <w:r>
        <w:rPr>
          <w:spacing w:val="-3"/>
          <w:sz w:val="18"/>
        </w:rPr>
        <w:t> </w:t>
      </w:r>
      <w:r>
        <w:rPr>
          <w:sz w:val="18"/>
        </w:rPr>
        <w:t>αναχωρήσεις</w:t>
      </w:r>
      <w:r>
        <w:rPr>
          <w:spacing w:val="-2"/>
          <w:sz w:val="18"/>
        </w:rPr>
        <w:t> </w:t>
      </w:r>
      <w:r>
        <w:rPr>
          <w:sz w:val="18"/>
        </w:rPr>
        <w:t>μετά</w:t>
      </w:r>
      <w:r>
        <w:rPr>
          <w:spacing w:val="-3"/>
          <w:sz w:val="18"/>
        </w:rPr>
        <w:t> </w:t>
      </w:r>
      <w:r>
        <w:rPr>
          <w:sz w:val="18"/>
        </w:rPr>
        <w:t>τις</w:t>
      </w:r>
      <w:r>
        <w:rPr>
          <w:spacing w:val="-2"/>
          <w:sz w:val="18"/>
        </w:rPr>
        <w:t> </w:t>
      </w:r>
      <w:r>
        <w:rPr>
          <w:sz w:val="18"/>
        </w:rPr>
        <w:t>90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ημέρες.</w:t>
      </w:r>
    </w:p>
    <w:p>
      <w:pPr>
        <w:spacing w:before="1"/>
        <w:ind w:left="1447" w:right="0" w:firstLine="0"/>
        <w:jc w:val="left"/>
        <w:rPr>
          <w:sz w:val="20"/>
        </w:rPr>
      </w:pPr>
      <w:r>
        <w:rPr>
          <w:b/>
          <w:sz w:val="20"/>
        </w:rPr>
        <w:t>Εξόφληση</w:t>
      </w:r>
      <w:r>
        <w:rPr>
          <w:b/>
          <w:spacing w:val="-6"/>
          <w:sz w:val="20"/>
        </w:rPr>
        <w:t> </w:t>
      </w:r>
      <w:r>
        <w:rPr>
          <w:sz w:val="20"/>
        </w:rPr>
        <w:t>έως</w:t>
      </w:r>
      <w:r>
        <w:rPr>
          <w:spacing w:val="-6"/>
          <w:sz w:val="20"/>
        </w:rPr>
        <w:t> </w:t>
      </w:r>
      <w:r>
        <w:rPr>
          <w:sz w:val="20"/>
        </w:rPr>
        <w:t>30</w:t>
      </w:r>
      <w:r>
        <w:rPr>
          <w:spacing w:val="-6"/>
          <w:sz w:val="20"/>
        </w:rPr>
        <w:t> </w:t>
      </w:r>
      <w:r>
        <w:rPr>
          <w:sz w:val="20"/>
        </w:rPr>
        <w:t>ημέρες</w:t>
      </w:r>
      <w:r>
        <w:rPr>
          <w:spacing w:val="-6"/>
          <w:sz w:val="20"/>
        </w:rPr>
        <w:t> </w:t>
      </w:r>
      <w:r>
        <w:rPr>
          <w:sz w:val="20"/>
        </w:rPr>
        <w:t>πριν</w:t>
      </w:r>
      <w:r>
        <w:rPr>
          <w:spacing w:val="-6"/>
          <w:sz w:val="20"/>
        </w:rPr>
        <w:t> </w:t>
      </w:r>
      <w:r>
        <w:rPr>
          <w:sz w:val="20"/>
        </w:rPr>
        <w:t>την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αναχώρηση</w:t>
      </w:r>
    </w:p>
    <w:p>
      <w:pPr>
        <w:pStyle w:val="Heading5"/>
        <w:spacing w:line="244" w:lineRule="exact" w:before="223"/>
        <w:ind w:left="1397"/>
      </w:pPr>
      <w:r>
        <w:rPr/>
        <w:t>Άτοκες</w:t>
      </w:r>
      <w:r>
        <w:rPr>
          <w:spacing w:val="-8"/>
        </w:rPr>
        <w:t> </w:t>
      </w:r>
      <w:r>
        <w:rPr>
          <w:spacing w:val="-2"/>
        </w:rPr>
        <w:t>Δόσεις</w:t>
      </w:r>
    </w:p>
    <w:p>
      <w:pPr>
        <w:spacing w:line="220" w:lineRule="exact" w:before="0"/>
        <w:ind w:left="1397" w:right="0" w:firstLine="0"/>
        <w:jc w:val="left"/>
        <w:rPr>
          <w:sz w:val="18"/>
        </w:rPr>
      </w:pPr>
      <w:r>
        <w:rPr>
          <w:sz w:val="18"/>
        </w:rPr>
        <w:t>Το</w:t>
      </w:r>
      <w:r>
        <w:rPr>
          <w:spacing w:val="-4"/>
          <w:sz w:val="18"/>
        </w:rPr>
        <w:t> </w:t>
      </w:r>
      <w:r>
        <w:rPr>
          <w:sz w:val="18"/>
        </w:rPr>
        <w:t>υπόλοιπο</w:t>
      </w:r>
      <w:r>
        <w:rPr>
          <w:spacing w:val="-2"/>
          <w:sz w:val="18"/>
        </w:rPr>
        <w:t> </w:t>
      </w:r>
      <w:r>
        <w:rPr>
          <w:sz w:val="18"/>
        </w:rPr>
        <w:t>μπορεί</w:t>
      </w:r>
      <w:r>
        <w:rPr>
          <w:spacing w:val="-2"/>
          <w:sz w:val="18"/>
        </w:rPr>
        <w:t> </w:t>
      </w:r>
      <w:r>
        <w:rPr>
          <w:sz w:val="18"/>
        </w:rPr>
        <w:t>να</w:t>
      </w:r>
      <w:r>
        <w:rPr>
          <w:spacing w:val="-3"/>
          <w:sz w:val="18"/>
        </w:rPr>
        <w:t> </w:t>
      </w:r>
      <w:r>
        <w:rPr>
          <w:sz w:val="18"/>
        </w:rPr>
        <w:t>αποπληρωθεί</w:t>
      </w:r>
      <w:r>
        <w:rPr>
          <w:spacing w:val="-2"/>
          <w:sz w:val="18"/>
        </w:rPr>
        <w:t> </w:t>
      </w:r>
      <w:r>
        <w:rPr>
          <w:sz w:val="18"/>
        </w:rPr>
        <w:t>σε</w:t>
      </w:r>
      <w:r>
        <w:rPr>
          <w:spacing w:val="-2"/>
          <w:sz w:val="18"/>
        </w:rPr>
        <w:t> </w:t>
      </w:r>
      <w:r>
        <w:rPr>
          <w:sz w:val="18"/>
        </w:rPr>
        <w:t>12</w:t>
      </w:r>
      <w:r>
        <w:rPr>
          <w:spacing w:val="-3"/>
          <w:sz w:val="18"/>
        </w:rPr>
        <w:t> </w:t>
      </w:r>
      <w:r>
        <w:rPr>
          <w:sz w:val="18"/>
        </w:rPr>
        <w:t>έως</w:t>
      </w:r>
      <w:r>
        <w:rPr>
          <w:spacing w:val="-2"/>
          <w:sz w:val="18"/>
        </w:rPr>
        <w:t> </w:t>
      </w:r>
      <w:r>
        <w:rPr>
          <w:sz w:val="18"/>
        </w:rPr>
        <w:t>18</w:t>
      </w:r>
      <w:r>
        <w:rPr>
          <w:spacing w:val="-2"/>
          <w:sz w:val="18"/>
        </w:rPr>
        <w:t> </w:t>
      </w:r>
      <w:r>
        <w:rPr>
          <w:sz w:val="18"/>
        </w:rPr>
        <w:t>άτοκες</w:t>
      </w:r>
      <w:r>
        <w:rPr>
          <w:spacing w:val="-3"/>
          <w:sz w:val="18"/>
        </w:rPr>
        <w:t> </w:t>
      </w:r>
      <w:r>
        <w:rPr>
          <w:sz w:val="18"/>
        </w:rPr>
        <w:t>δόσεις</w:t>
      </w:r>
      <w:r>
        <w:rPr>
          <w:spacing w:val="-3"/>
          <w:sz w:val="18"/>
        </w:rPr>
        <w:t> </w:t>
      </w:r>
      <w:r>
        <w:rPr>
          <w:sz w:val="18"/>
        </w:rPr>
        <w:t>με</w:t>
      </w:r>
      <w:r>
        <w:rPr>
          <w:spacing w:val="-2"/>
          <w:sz w:val="18"/>
        </w:rPr>
        <w:t> </w:t>
      </w:r>
      <w:r>
        <w:rPr>
          <w:sz w:val="18"/>
        </w:rPr>
        <w:t>χρήση</w:t>
      </w:r>
      <w:r>
        <w:rPr>
          <w:spacing w:val="-2"/>
          <w:sz w:val="18"/>
        </w:rPr>
        <w:t> </w:t>
      </w:r>
      <w:r>
        <w:rPr>
          <w:sz w:val="18"/>
        </w:rPr>
        <w:t>πιστωτικής</w:t>
      </w:r>
      <w:r>
        <w:rPr>
          <w:spacing w:val="-2"/>
          <w:sz w:val="18"/>
        </w:rPr>
        <w:t> κάρτας: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40" w:lineRule="auto" w:before="0" w:after="0"/>
        <w:ind w:left="2117" w:right="1695" w:hanging="360"/>
        <w:jc w:val="left"/>
        <w:rPr>
          <w:sz w:val="18"/>
        </w:rPr>
      </w:pPr>
      <w:r>
        <w:rPr>
          <w:sz w:val="18"/>
        </w:rPr>
        <w:t>Έως</w:t>
      </w:r>
      <w:r>
        <w:rPr>
          <w:spacing w:val="-4"/>
          <w:sz w:val="18"/>
        </w:rPr>
        <w:t> </w:t>
      </w:r>
      <w:r>
        <w:rPr>
          <w:b/>
          <w:sz w:val="18"/>
        </w:rPr>
        <w:t>18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άτοκες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δόσεις</w:t>
      </w:r>
      <w:r>
        <w:rPr>
          <w:b/>
          <w:spacing w:val="-2"/>
          <w:sz w:val="18"/>
        </w:rPr>
        <w:t> </w:t>
      </w:r>
      <w:r>
        <w:rPr>
          <w:sz w:val="18"/>
        </w:rPr>
        <w:t>για</w:t>
      </w:r>
      <w:r>
        <w:rPr>
          <w:spacing w:val="-4"/>
          <w:sz w:val="18"/>
        </w:rPr>
        <w:t> </w:t>
      </w:r>
      <w:r>
        <w:rPr>
          <w:sz w:val="18"/>
        </w:rPr>
        <w:t>ταξίδια</w:t>
      </w:r>
      <w:r>
        <w:rPr>
          <w:spacing w:val="-4"/>
          <w:sz w:val="18"/>
        </w:rPr>
        <w:t> </w:t>
      </w:r>
      <w:r>
        <w:rPr>
          <w:sz w:val="18"/>
        </w:rPr>
        <w:t>κόστους</w:t>
      </w:r>
      <w:r>
        <w:rPr>
          <w:spacing w:val="-4"/>
          <w:sz w:val="18"/>
        </w:rPr>
        <w:t> </w:t>
      </w:r>
      <w:r>
        <w:rPr>
          <w:sz w:val="18"/>
        </w:rPr>
        <w:t>άνω</w:t>
      </w:r>
      <w:r>
        <w:rPr>
          <w:spacing w:val="-4"/>
          <w:sz w:val="18"/>
        </w:rPr>
        <w:t> </w:t>
      </w:r>
      <w:r>
        <w:rPr>
          <w:sz w:val="18"/>
        </w:rPr>
        <w:t>των</w:t>
      </w:r>
      <w:r>
        <w:rPr>
          <w:spacing w:val="-3"/>
          <w:sz w:val="18"/>
        </w:rPr>
        <w:t> </w:t>
      </w:r>
      <w:r>
        <w:rPr>
          <w:sz w:val="18"/>
        </w:rPr>
        <w:t>2.500€</w:t>
      </w:r>
      <w:r>
        <w:rPr>
          <w:spacing w:val="-3"/>
          <w:sz w:val="18"/>
        </w:rPr>
        <w:t> </w:t>
      </w:r>
      <w:r>
        <w:rPr>
          <w:sz w:val="18"/>
        </w:rPr>
        <w:t>(συμπεριλαμβανομένων</w:t>
      </w:r>
      <w:r>
        <w:rPr>
          <w:spacing w:val="-3"/>
          <w:sz w:val="18"/>
        </w:rPr>
        <w:t> </w:t>
      </w:r>
      <w:r>
        <w:rPr>
          <w:sz w:val="18"/>
        </w:rPr>
        <w:t>τω</w:t>
      </w:r>
      <w:r>
        <w:rPr>
          <w:sz w:val="18"/>
        </w:rPr>
        <w:t>ν</w:t>
      </w:r>
      <w:r>
        <w:rPr>
          <w:sz w:val="18"/>
        </w:rPr>
        <w:t> </w:t>
      </w:r>
      <w:r>
        <w:rPr>
          <w:spacing w:val="-2"/>
          <w:sz w:val="18"/>
        </w:rPr>
        <w:t>φόρων).</w:t>
      </w:r>
    </w:p>
    <w:p>
      <w:pPr>
        <w:pStyle w:val="ListParagraph"/>
        <w:numPr>
          <w:ilvl w:val="1"/>
          <w:numId w:val="6"/>
        </w:numPr>
        <w:tabs>
          <w:tab w:pos="2117" w:val="left" w:leader="none"/>
        </w:tabs>
        <w:spacing w:line="219" w:lineRule="exact" w:before="0" w:after="0"/>
        <w:ind w:left="2117" w:right="0" w:hanging="360"/>
        <w:jc w:val="left"/>
        <w:rPr>
          <w:sz w:val="18"/>
        </w:rPr>
      </w:pPr>
      <w:r>
        <w:rPr>
          <w:sz w:val="18"/>
        </w:rPr>
        <w:t>Έως</w:t>
      </w:r>
      <w:r>
        <w:rPr>
          <w:spacing w:val="-3"/>
          <w:sz w:val="18"/>
        </w:rPr>
        <w:t> </w:t>
      </w:r>
      <w:r>
        <w:rPr>
          <w:b/>
          <w:sz w:val="18"/>
        </w:rPr>
        <w:t>12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άτοκες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δόσεις</w:t>
      </w:r>
      <w:r>
        <w:rPr>
          <w:b/>
          <w:spacing w:val="-1"/>
          <w:sz w:val="18"/>
        </w:rPr>
        <w:t> </w:t>
      </w:r>
      <w:r>
        <w:rPr>
          <w:sz w:val="18"/>
        </w:rPr>
        <w:t>για</w:t>
      </w:r>
      <w:r>
        <w:rPr>
          <w:spacing w:val="-3"/>
          <w:sz w:val="18"/>
        </w:rPr>
        <w:t> </w:t>
      </w:r>
      <w:r>
        <w:rPr>
          <w:sz w:val="18"/>
        </w:rPr>
        <w:t>ποσά</w:t>
      </w:r>
      <w:r>
        <w:rPr>
          <w:spacing w:val="-2"/>
          <w:sz w:val="18"/>
        </w:rPr>
        <w:t> </w:t>
      </w:r>
      <w:r>
        <w:rPr>
          <w:sz w:val="18"/>
        </w:rPr>
        <w:t>κάτω</w:t>
      </w:r>
      <w:r>
        <w:rPr>
          <w:spacing w:val="-4"/>
          <w:sz w:val="18"/>
        </w:rPr>
        <w:t> </w:t>
      </w:r>
      <w:r>
        <w:rPr>
          <w:sz w:val="18"/>
        </w:rPr>
        <w:t>των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2.500€.</w:t>
      </w:r>
    </w:p>
    <w:p>
      <w:pPr>
        <w:pStyle w:val="BodyText"/>
        <w:rPr>
          <w:sz w:val="18"/>
        </w:rPr>
      </w:pPr>
    </w:p>
    <w:p>
      <w:pPr>
        <w:spacing w:before="0"/>
        <w:ind w:left="1397" w:right="1372" w:firstLine="0"/>
        <w:jc w:val="left"/>
        <w:rPr>
          <w:sz w:val="18"/>
        </w:rPr>
      </w:pPr>
      <w:r>
        <w:rPr>
          <w:sz w:val="18"/>
        </w:rPr>
        <w:t>Παρακαλούμε</w:t>
      </w:r>
      <w:r>
        <w:rPr>
          <w:spacing w:val="-3"/>
          <w:sz w:val="18"/>
        </w:rPr>
        <w:t> </w:t>
      </w:r>
      <w:r>
        <w:rPr>
          <w:sz w:val="18"/>
        </w:rPr>
        <w:t>ενημερωθείτε</w:t>
      </w:r>
      <w:r>
        <w:rPr>
          <w:spacing w:val="-5"/>
          <w:sz w:val="18"/>
        </w:rPr>
        <w:t> </w:t>
      </w:r>
      <w:r>
        <w:rPr>
          <w:sz w:val="18"/>
        </w:rPr>
        <w:t>έγκαιρα</w:t>
      </w:r>
      <w:r>
        <w:rPr>
          <w:spacing w:val="-4"/>
          <w:sz w:val="18"/>
        </w:rPr>
        <w:t> </w:t>
      </w:r>
      <w:r>
        <w:rPr>
          <w:sz w:val="18"/>
        </w:rPr>
        <w:t>από</w:t>
      </w:r>
      <w:r>
        <w:rPr>
          <w:spacing w:val="-3"/>
          <w:sz w:val="18"/>
        </w:rPr>
        <w:t> </w:t>
      </w:r>
      <w:r>
        <w:rPr>
          <w:sz w:val="18"/>
        </w:rPr>
        <w:t>τον</w:t>
      </w:r>
      <w:r>
        <w:rPr>
          <w:spacing w:val="-3"/>
          <w:sz w:val="18"/>
        </w:rPr>
        <w:t> </w:t>
      </w:r>
      <w:r>
        <w:rPr>
          <w:sz w:val="18"/>
        </w:rPr>
        <w:t>ταξιδιωτικό</w:t>
      </w:r>
      <w:r>
        <w:rPr>
          <w:spacing w:val="-3"/>
          <w:sz w:val="18"/>
        </w:rPr>
        <w:t> </w:t>
      </w:r>
      <w:r>
        <w:rPr>
          <w:sz w:val="18"/>
        </w:rPr>
        <w:t>σας</w:t>
      </w:r>
      <w:r>
        <w:rPr>
          <w:spacing w:val="-4"/>
          <w:sz w:val="18"/>
        </w:rPr>
        <w:t> </w:t>
      </w:r>
      <w:r>
        <w:rPr>
          <w:sz w:val="18"/>
        </w:rPr>
        <w:t>σύμβουλο</w:t>
      </w:r>
      <w:r>
        <w:rPr>
          <w:spacing w:val="-6"/>
          <w:sz w:val="18"/>
        </w:rPr>
        <w:t> </w:t>
      </w:r>
      <w:r>
        <w:rPr>
          <w:sz w:val="18"/>
        </w:rPr>
        <w:t>για</w:t>
      </w:r>
      <w:r>
        <w:rPr>
          <w:spacing w:val="-4"/>
          <w:sz w:val="18"/>
        </w:rPr>
        <w:t> </w:t>
      </w:r>
      <w:r>
        <w:rPr>
          <w:sz w:val="18"/>
        </w:rPr>
        <w:t>τις</w:t>
      </w:r>
      <w:r>
        <w:rPr>
          <w:spacing w:val="-4"/>
          <w:sz w:val="18"/>
        </w:rPr>
        <w:t> </w:t>
      </w:r>
      <w:r>
        <w:rPr>
          <w:sz w:val="18"/>
        </w:rPr>
        <w:t>πιστωτικές</w:t>
      </w:r>
      <w:r>
        <w:rPr>
          <w:spacing w:val="-4"/>
          <w:sz w:val="18"/>
        </w:rPr>
        <w:t> </w:t>
      </w:r>
      <w:r>
        <w:rPr>
          <w:sz w:val="18"/>
        </w:rPr>
        <w:t>κάρ</w:t>
      </w:r>
      <w:r>
        <w:rPr>
          <w:sz w:val="18"/>
        </w:rPr>
        <w:t>τες</w:t>
      </w:r>
      <w:r>
        <w:rPr>
          <w:sz w:val="18"/>
        </w:rPr>
        <w:t> που συμμετέχουν στο πρόγραμμα άτοκων δόσεων.</w:t>
      </w:r>
    </w:p>
    <w:p>
      <w:pPr>
        <w:spacing w:after="0"/>
        <w:jc w:val="left"/>
        <w:rPr>
          <w:sz w:val="18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0752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24" name="Graphic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Graphic 224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8960" id="docshape207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0803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25" name="Graphic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Graphic 225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8448" id="docshape208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0</wp:posOffset>
                </wp:positionH>
                <wp:positionV relativeFrom="page">
                  <wp:posOffset>50</wp:posOffset>
                </wp:positionV>
                <wp:extent cx="7555230" cy="10206355"/>
                <wp:effectExtent l="0" t="0" r="0" b="0"/>
                <wp:wrapNone/>
                <wp:docPr id="226" name="Group 2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6" name="Group 226"/>
                      <wpg:cNvGrpSpPr/>
                      <wpg:grpSpPr>
                        <a:xfrm>
                          <a:off x="0" y="0"/>
                          <a:ext cx="7555230" cy="10206355"/>
                          <a:chExt cx="7555230" cy="10206355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6987666" y="498043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6987666" y="7193292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229" cy="10206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3983pt;width:594.9pt;height:803.65pt;mso-position-horizontal-relative:page;mso-position-vertical-relative:page;z-index:15766016" id="docshapegroup209" coordorigin="0,0" coordsize="11898,16073">
                <v:rect style="position:absolute;left:11004;top:784;width:196;height:10544" id="docshape210" filled="true" fillcolor="#3c5185" stroked="false">
                  <v:fill type="solid"/>
                </v:rect>
                <v:rect style="position:absolute;left:11004;top:11328;width:182;height:4712" id="docshape211" filled="true" fillcolor="#d1282d" stroked="false">
                  <v:fill type="solid"/>
                </v:rect>
                <v:shape style="position:absolute;left:0;top:0;width:11898;height:16073" type="#_x0000_t75" id="docshape212" stroked="false">
                  <v:imagedata r:id="rId8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0905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30" name="Graphic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Graphic 230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7424" id="docshape213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0956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31" name="Graphic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Graphic 231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6912" id="docshape214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232" name="Group 2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2" name="Group 232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67552" id="docshapegroup215" coordorigin="0,0" coordsize="11901,16815">
                <v:rect style="position:absolute;left:11004;top:784;width:196;height:10544" id="docshape216" filled="true" fillcolor="#3c5185" stroked="false">
                  <v:fill type="solid"/>
                </v:rect>
                <v:rect style="position:absolute;left:11004;top:11328;width:182;height:4712" id="docshape217" filled="true" fillcolor="#d1282d" stroked="false">
                  <v:fill type="solid"/>
                </v:rect>
                <v:shape style="position:absolute;left:0;top:0;width:11901;height:16815" type="#_x0000_t75" id="docshape218" stroked="false">
                  <v:imagedata r:id="rId8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059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36" name="Graphic 2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6" name="Graphic 236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5888" id="docshape219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110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37" name="Graphic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Graphic 237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5376" id="docshape220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238" name="Group 2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8" name="Group 238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239" name="Graphic 239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69088" id="docshapegroup221" coordorigin="0,0" coordsize="11901,16815">
                <v:rect style="position:absolute;left:11004;top:784;width:196;height:10544" id="docshape222" filled="true" fillcolor="#3c5185" stroked="false">
                  <v:fill type="solid"/>
                </v:rect>
                <v:rect style="position:absolute;left:11004;top:11328;width:182;height:4712" id="docshape223" filled="true" fillcolor="#d1282d" stroked="false">
                  <v:fill type="solid"/>
                </v:rect>
                <v:shape style="position:absolute;left:0;top:0;width:11901;height:16815" type="#_x0000_t75" id="docshape224" stroked="false">
                  <v:imagedata r:id="rId9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212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42" name="Graphic 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2" name="Graphic 242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4352" id="docshape225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264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43" name="Graphic 2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3" name="Graphic 243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3840" id="docshape226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244" name="Group 2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4" name="Group 244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245" name="Graphic 245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70624" id="docshapegroup227" coordorigin="0,0" coordsize="11901,16815">
                <v:rect style="position:absolute;left:11004;top:784;width:196;height:10544" id="docshape228" filled="true" fillcolor="#3c5185" stroked="false">
                  <v:fill type="solid"/>
                </v:rect>
                <v:rect style="position:absolute;left:11004;top:11328;width:182;height:4712" id="docshape229" filled="true" fillcolor="#d1282d" stroked="false">
                  <v:fill type="solid"/>
                </v:rect>
                <v:shape style="position:absolute;left:0;top:0;width:11901;height:16815" type="#_x0000_t75" id="docshape230" stroked="false">
                  <v:imagedata r:id="rId9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366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48" name="Graphic 2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8" name="Graphic 248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2816" id="docshape23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417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49" name="Graphic 2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9" name="Graphic 249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2304" id="docshape232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250" name="Group 2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0" name="Group 250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251" name="Graphic 251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72160" id="docshapegroup233" coordorigin="0,0" coordsize="11901,16815">
                <v:rect style="position:absolute;left:11004;top:784;width:196;height:10544" id="docshape234" filled="true" fillcolor="#3c5185" stroked="false">
                  <v:fill type="solid"/>
                </v:rect>
                <v:rect style="position:absolute;left:11004;top:11328;width:182;height:4712" id="docshape235" filled="true" fillcolor="#d1282d" stroked="false">
                  <v:fill type="solid"/>
                </v:rect>
                <v:shape style="position:absolute;left:0;top:0;width:11901;height:16815" type="#_x0000_t75" id="docshape236" stroked="false">
                  <v:imagedata r:id="rId92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520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54" name="Graphic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Graphic 254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1280" id="docshape237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571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55" name="Graphic 2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5" name="Graphic 255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800768" id="docshape238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10796</wp:posOffset>
                </wp:positionH>
                <wp:positionV relativeFrom="page">
                  <wp:posOffset>-54</wp:posOffset>
                </wp:positionV>
                <wp:extent cx="7550150" cy="10667365"/>
                <wp:effectExtent l="0" t="0" r="0" b="0"/>
                <wp:wrapNone/>
                <wp:docPr id="256" name="Group 2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6" name="Group 256"/>
                      <wpg:cNvGrpSpPr/>
                      <wpg:grpSpPr>
                        <a:xfrm>
                          <a:off x="0" y="0"/>
                          <a:ext cx="7550150" cy="10667365"/>
                          <a:chExt cx="7550150" cy="10667365"/>
                        </a:xfrm>
                      </wpg:grpSpPr>
                      <wps:wsp>
                        <wps:cNvPr id="257" name="Graphic 257"/>
                        <wps:cNvSpPr/>
                        <wps:spPr>
                          <a:xfrm>
                            <a:off x="6976871" y="49814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6976871" y="719339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769" cy="106672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85008pt;margin-top:-.004317pt;width:594.5pt;height:839.95pt;mso-position-horizontal-relative:page;mso-position-vertical-relative:page;z-index:15773696" id="docshapegroup239" coordorigin="17,0" coordsize="11890,16799">
                <v:rect style="position:absolute;left:11004;top:784;width:196;height:10544" id="docshape240" filled="true" fillcolor="#3c5185" stroked="false">
                  <v:fill type="solid"/>
                </v:rect>
                <v:rect style="position:absolute;left:11004;top:11328;width:182;height:4712" id="docshape241" filled="true" fillcolor="#d1282d" stroked="false">
                  <v:fill type="solid"/>
                </v:rect>
                <v:shape style="position:absolute;left:17;top:-1;width:11890;height:16799" type="#_x0000_t75" id="docshape242" stroked="false">
                  <v:imagedata r:id="rId9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673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60" name="Graphic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Graphic 260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9744" id="docshape243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724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9232" id="docshape244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262" name="Group 2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2" name="Group 262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263" name="Graphic 263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75232" id="docshapegroup245" coordorigin="0,0" coordsize="11901,16815">
                <v:rect style="position:absolute;left:11004;top:784;width:196;height:10544" id="docshape246" filled="true" fillcolor="#3c5185" stroked="false">
                  <v:fill type="solid"/>
                </v:rect>
                <v:rect style="position:absolute;left:11004;top:11328;width:182;height:4712" id="docshape247" filled="true" fillcolor="#d1282d" stroked="false">
                  <v:fill type="solid"/>
                </v:rect>
                <v:shape style="position:absolute;left:0;top:0;width:11901;height:16815" type="#_x0000_t75" id="docshape248" stroked="false">
                  <v:imagedata r:id="rId9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827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66" name="Graphic 2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6" name="Graphic 266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8208" id="docshape249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878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67" name="Graphic 2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7" name="Graphic 267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7696" id="docshape250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268" name="Group 2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8" name="Group 268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76768" id="docshapegroup251" coordorigin="0,0" coordsize="11901,16815">
                <v:rect style="position:absolute;left:11004;top:784;width:196;height:10544" id="docshape252" filled="true" fillcolor="#3c5185" stroked="false">
                  <v:fill type="solid"/>
                </v:rect>
                <v:rect style="position:absolute;left:11004;top:11328;width:182;height:4712" id="docshape253" filled="true" fillcolor="#d1282d" stroked="false">
                  <v:fill type="solid"/>
                </v:rect>
                <v:shape style="position:absolute;left:0;top:0;width:11901;height:16815" type="#_x0000_t75" id="docshape254" stroked="false">
                  <v:imagedata r:id="rId9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1980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72" name="Graphic 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2" name="Graphic 272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6672" id="docshape255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032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73" name="Graphic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Graphic 273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6160" id="docshape256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17146</wp:posOffset>
                </wp:positionH>
                <wp:positionV relativeFrom="page">
                  <wp:posOffset>19038</wp:posOffset>
                </wp:positionV>
                <wp:extent cx="7543800" cy="10658475"/>
                <wp:effectExtent l="0" t="0" r="0" b="0"/>
                <wp:wrapNone/>
                <wp:docPr id="274" name="Group 2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4" name="Group 274"/>
                      <wpg:cNvGrpSpPr/>
                      <wpg:grpSpPr>
                        <a:xfrm>
                          <a:off x="0" y="0"/>
                          <a:ext cx="7543800" cy="10658475"/>
                          <a:chExt cx="7543800" cy="10658475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6970521" y="479055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6970521" y="7174304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419" cy="10658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.3501pt;margin-top:1.499083pt;width:594pt;height:839.25pt;mso-position-horizontal-relative:page;mso-position-vertical-relative:page;z-index:15778304" id="docshapegroup257" coordorigin="27,30" coordsize="11880,16785">
                <v:rect style="position:absolute;left:11004;top:784;width:196;height:10544" id="docshape258" filled="true" fillcolor="#3c5185" stroked="false">
                  <v:fill type="solid"/>
                </v:rect>
                <v:rect style="position:absolute;left:11004;top:11328;width:182;height:4712" id="docshape259" filled="true" fillcolor="#d1282d" stroked="false">
                  <v:fill type="solid"/>
                </v:rect>
                <v:shape style="position:absolute;left:27;top:29;width:11880;height:16785" type="#_x0000_t75" id="docshape260" stroked="false">
                  <v:imagedata r:id="rId9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134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78" name="Graphic 2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8" name="Graphic 278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5136" id="docshape26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185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79" name="Graphic 2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9" name="Graphic 279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4624" id="docshape262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280" name="Group 2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0" name="Group 280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79840" id="docshapegroup263" coordorigin="0,0" coordsize="11901,16815">
                <v:rect style="position:absolute;left:11004;top:784;width:196;height:10544" id="docshape264" filled="true" fillcolor="#3c5185" stroked="false">
                  <v:fill type="solid"/>
                </v:rect>
                <v:rect style="position:absolute;left:11004;top:11328;width:182;height:4712" id="docshape265" filled="true" fillcolor="#d1282d" stroked="false">
                  <v:fill type="solid"/>
                </v:rect>
                <v:shape style="position:absolute;left:0;top:0;width:11901;height:16815" type="#_x0000_t75" id="docshape266" stroked="false">
                  <v:imagedata r:id="rId9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288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84" name="Graphic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Graphic 284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3600" id="docshape267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339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85" name="Graphic 2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5" name="Graphic 285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3088" id="docshape268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1376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286" name="Group 2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6" name="Group 286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287" name="Graphic 287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Graphic 288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81376" id="docshapegroup269" coordorigin="0,0" coordsize="11901,16815">
                <v:rect style="position:absolute;left:11004;top:784;width:196;height:10544" id="docshape270" filled="true" fillcolor="#3c5185" stroked="false">
                  <v:fill type="solid"/>
                </v:rect>
                <v:rect style="position:absolute;left:11004;top:11328;width:182;height:4712" id="docshape271" filled="true" fillcolor="#d1282d" stroked="false">
                  <v:fill type="solid"/>
                </v:rect>
                <v:shape style="position:absolute;left:0;top:0;width:11901;height:16815" type="#_x0000_t75" id="docshape272" stroked="false">
                  <v:imagedata r:id="rId9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441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90" name="Graphic 2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0" name="Graphic 290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2064" id="docshape273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492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91" name="Graphic 2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1" name="Graphic 291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1552" id="docshape274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292" name="Group 2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2" name="Group 292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293" name="Graphic 293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82912" id="docshapegroup275" coordorigin="0,0" coordsize="11901,16815">
                <v:rect style="position:absolute;left:11004;top:784;width:196;height:10544" id="docshape276" filled="true" fillcolor="#3c5185" stroked="false">
                  <v:fill type="solid"/>
                </v:rect>
                <v:rect style="position:absolute;left:11004;top:11328;width:182;height:4712" id="docshape277" filled="true" fillcolor="#d1282d" stroked="false">
                  <v:fill type="solid"/>
                </v:rect>
                <v:shape style="position:absolute;left:0;top:0;width:11901;height:16815" type="#_x0000_t75" id="docshape278" stroked="false">
                  <v:imagedata r:id="rId9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595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96" name="Graphic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Graphic 296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0528" id="docshape279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646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297" name="Graphic 2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7" name="Graphic 297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90016" id="docshape280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298" name="Group 2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8" name="Group 298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84448" id="docshapegroup281" coordorigin="0,0" coordsize="11901,16815">
                <v:rect style="position:absolute;left:11004;top:784;width:196;height:10544" id="docshape282" filled="true" fillcolor="#3c5185" stroked="false">
                  <v:fill type="solid"/>
                </v:rect>
                <v:rect style="position:absolute;left:11004;top:11328;width:182;height:4712" id="docshape283" filled="true" fillcolor="#d1282d" stroked="false">
                  <v:fill type="solid"/>
                </v:rect>
                <v:shape style="position:absolute;left:0;top:0;width:11901;height:16815" type="#_x0000_t75" id="docshape284" stroked="false">
                  <v:imagedata r:id="rId10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748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02" name="Graphic 3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2" name="Graphic 302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8992" id="docshape285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800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03" name="Graphic 3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3" name="Graphic 303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8480" id="docshape286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17146</wp:posOffset>
                </wp:positionH>
                <wp:positionV relativeFrom="page">
                  <wp:posOffset>19038</wp:posOffset>
                </wp:positionV>
                <wp:extent cx="7543800" cy="10658475"/>
                <wp:effectExtent l="0" t="0" r="0" b="0"/>
                <wp:wrapNone/>
                <wp:docPr id="304" name="Group 3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4" name="Group 304"/>
                      <wpg:cNvGrpSpPr/>
                      <wpg:grpSpPr>
                        <a:xfrm>
                          <a:off x="0" y="0"/>
                          <a:ext cx="7543800" cy="10658475"/>
                          <a:chExt cx="7543800" cy="10658475"/>
                        </a:xfrm>
                      </wpg:grpSpPr>
                      <wps:wsp>
                        <wps:cNvPr id="305" name="Graphic 305"/>
                        <wps:cNvSpPr/>
                        <wps:spPr>
                          <a:xfrm>
                            <a:off x="6970521" y="479055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6970521" y="7174304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419" cy="10658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.3501pt;margin-top:1.499083pt;width:594pt;height:839.25pt;mso-position-horizontal-relative:page;mso-position-vertical-relative:page;z-index:15785984" id="docshapegroup287" coordorigin="27,30" coordsize="11880,16785">
                <v:rect style="position:absolute;left:11004;top:784;width:196;height:10544" id="docshape288" filled="true" fillcolor="#3c5185" stroked="false">
                  <v:fill type="solid"/>
                </v:rect>
                <v:rect style="position:absolute;left:11004;top:11328;width:182;height:4712" id="docshape289" filled="true" fillcolor="#d1282d" stroked="false">
                  <v:fill type="solid"/>
                </v:rect>
                <v:shape style="position:absolute;left:27;top:29;width:11880;height:16785" type="#_x0000_t75" id="docshape290" stroked="false">
                  <v:imagedata r:id="rId10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902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08" name="Graphic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Graphic 308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7456" id="docshape29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2953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09" name="Graphic 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9" name="Graphic 309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6944" id="docshape292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310" name="Group 3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0" name="Group 310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311" name="Graphic 311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87520" id="docshapegroup293" coordorigin="0,0" coordsize="11901,16815">
                <v:rect style="position:absolute;left:11004;top:784;width:196;height:10544" id="docshape294" filled="true" fillcolor="#3c5185" stroked="false">
                  <v:fill type="solid"/>
                </v:rect>
                <v:rect style="position:absolute;left:11004;top:11328;width:182;height:4712" id="docshape295" filled="true" fillcolor="#d1282d" stroked="false">
                  <v:fill type="solid"/>
                </v:rect>
                <v:shape style="position:absolute;left:0;top:0;width:11901;height:16815" type="#_x0000_t75" id="docshape296" stroked="false">
                  <v:imagedata r:id="rId102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056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14" name="Graphic 3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4" name="Graphic 314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5920" id="docshape297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107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15" name="Graphic 3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5" name="Graphic 315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5408" id="docshape298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7621</wp:posOffset>
                </wp:positionH>
                <wp:positionV relativeFrom="page">
                  <wp:posOffset>9523</wp:posOffset>
                </wp:positionV>
                <wp:extent cx="7553325" cy="10671175"/>
                <wp:effectExtent l="0" t="0" r="0" b="0"/>
                <wp:wrapNone/>
                <wp:docPr id="316" name="Group 3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6" name="Group 316"/>
                      <wpg:cNvGrpSpPr/>
                      <wpg:grpSpPr>
                        <a:xfrm>
                          <a:off x="0" y="0"/>
                          <a:ext cx="7553325" cy="10671175"/>
                          <a:chExt cx="7553325" cy="10671175"/>
                        </a:xfrm>
                      </wpg:grpSpPr>
                      <wps:wsp>
                        <wps:cNvPr id="317" name="Graphic 317"/>
                        <wps:cNvSpPr/>
                        <wps:spPr>
                          <a:xfrm>
                            <a:off x="6980046" y="48857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6980046" y="718381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2943" cy="106711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60009pt;margin-top:.749873pt;width:594.75pt;height:840.25pt;mso-position-horizontal-relative:page;mso-position-vertical-relative:page;z-index:15789056" id="docshapegroup299" coordorigin="12,15" coordsize="11895,16805">
                <v:rect style="position:absolute;left:11004;top:784;width:196;height:10544" id="docshape300" filled="true" fillcolor="#3c5185" stroked="false">
                  <v:fill type="solid"/>
                </v:rect>
                <v:rect style="position:absolute;left:11004;top:11328;width:182;height:4712" id="docshape301" filled="true" fillcolor="#d1282d" stroked="false">
                  <v:fill type="solid"/>
                </v:rect>
                <v:shape style="position:absolute;left:12;top:15;width:11895;height:16805" type="#_x0000_t75" id="docshape302" stroked="false">
                  <v:imagedata r:id="rId103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209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20" name="Graphic 3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0" name="Graphic 320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4384" id="docshape303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260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21" name="Graphic 3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1" name="Graphic 321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3872" id="docshape304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10796</wp:posOffset>
                </wp:positionH>
                <wp:positionV relativeFrom="page">
                  <wp:posOffset>9470</wp:posOffset>
                </wp:positionV>
                <wp:extent cx="7550150" cy="10667365"/>
                <wp:effectExtent l="0" t="0" r="0" b="0"/>
                <wp:wrapNone/>
                <wp:docPr id="322" name="Group 3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2" name="Group 322"/>
                      <wpg:cNvGrpSpPr/>
                      <wpg:grpSpPr>
                        <a:xfrm>
                          <a:off x="0" y="0"/>
                          <a:ext cx="7550150" cy="10667365"/>
                          <a:chExt cx="7550150" cy="10667365"/>
                        </a:xfrm>
                      </wpg:grpSpPr>
                      <wps:wsp>
                        <wps:cNvPr id="323" name="Graphic 323"/>
                        <wps:cNvSpPr/>
                        <wps:spPr>
                          <a:xfrm>
                            <a:off x="6976871" y="488623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6976871" y="7183873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769" cy="10667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85008pt;margin-top:.745683pt;width:594.5pt;height:839.95pt;mso-position-horizontal-relative:page;mso-position-vertical-relative:page;z-index:15790592" id="docshapegroup305" coordorigin="17,15" coordsize="11890,16799">
                <v:rect style="position:absolute;left:11004;top:784;width:196;height:10544" id="docshape306" filled="true" fillcolor="#3c5185" stroked="false">
                  <v:fill type="solid"/>
                </v:rect>
                <v:rect style="position:absolute;left:11004;top:11328;width:182;height:4712" id="docshape307" filled="true" fillcolor="#d1282d" stroked="false">
                  <v:fill type="solid"/>
                </v:rect>
                <v:shape style="position:absolute;left:17;top:14;width:11890;height:16799" type="#_x0000_t75" id="docshape308" stroked="false">
                  <v:imagedata r:id="rId104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363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26" name="Graphic 3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6" name="Graphic 326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2848" id="docshape309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414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27" name="Graphic 3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7" name="Graphic 327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2336" id="docshape310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2128">
                <wp:simplePos x="0" y="0"/>
                <wp:positionH relativeFrom="page">
                  <wp:posOffset>10796</wp:posOffset>
                </wp:positionH>
                <wp:positionV relativeFrom="page">
                  <wp:posOffset>-54</wp:posOffset>
                </wp:positionV>
                <wp:extent cx="7550150" cy="10667365"/>
                <wp:effectExtent l="0" t="0" r="0" b="0"/>
                <wp:wrapNone/>
                <wp:docPr id="328" name="Group 3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8" name="Group 328"/>
                      <wpg:cNvGrpSpPr/>
                      <wpg:grpSpPr>
                        <a:xfrm>
                          <a:off x="0" y="0"/>
                          <a:ext cx="7550150" cy="10667365"/>
                          <a:chExt cx="7550150" cy="10667365"/>
                        </a:xfrm>
                      </wpg:grpSpPr>
                      <wps:wsp>
                        <wps:cNvPr id="329" name="Graphic 329"/>
                        <wps:cNvSpPr/>
                        <wps:spPr>
                          <a:xfrm>
                            <a:off x="6976871" y="49814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Graphic 330"/>
                        <wps:cNvSpPr/>
                        <wps:spPr>
                          <a:xfrm>
                            <a:off x="6976871" y="719339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1" name="Image 33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769" cy="106672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85008pt;margin-top:-.004317pt;width:594.5pt;height:839.95pt;mso-position-horizontal-relative:page;mso-position-vertical-relative:page;z-index:15792128" id="docshapegroup311" coordorigin="17,0" coordsize="11890,16799">
                <v:rect style="position:absolute;left:11004;top:784;width:196;height:10544" id="docshape312" filled="true" fillcolor="#3c5185" stroked="false">
                  <v:fill type="solid"/>
                </v:rect>
                <v:rect style="position:absolute;left:11004;top:11328;width:182;height:4712" id="docshape313" filled="true" fillcolor="#d1282d" stroked="false">
                  <v:fill type="solid"/>
                </v:rect>
                <v:shape style="position:absolute;left:17;top:-1;width:11890;height:16799" type="#_x0000_t75" id="docshape314" stroked="false">
                  <v:imagedata r:id="rId105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516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32" name="Graphic 3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2" name="Graphic 332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1312" id="docshape315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568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33" name="Graphic 3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3" name="Graphic 333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80800" id="docshape316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334" name="Group 3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4" name="Group 334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335" name="Graphic 335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93664" id="docshapegroup317" coordorigin="0,0" coordsize="11901,16815">
                <v:rect style="position:absolute;left:11004;top:784;width:196;height:10544" id="docshape318" filled="true" fillcolor="#3c5185" stroked="false">
                  <v:fill type="solid"/>
                </v:rect>
                <v:rect style="position:absolute;left:11004;top:11328;width:182;height:4712" id="docshape319" filled="true" fillcolor="#d1282d" stroked="false">
                  <v:fill type="solid"/>
                </v:rect>
                <v:shape style="position:absolute;left:0;top:0;width:11901;height:16815" type="#_x0000_t75" id="docshape320" stroked="false">
                  <v:imagedata r:id="rId10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670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38" name="Graphic 3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8" name="Graphic 338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9776" id="docshape32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721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39" name="Graphic 3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9" name="Graphic 339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9264" id="docshape322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340" name="Group 3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0" name="Group 340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341" name="Graphic 341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95200" id="docshapegroup323" coordorigin="0,0" coordsize="11901,16815">
                <v:rect style="position:absolute;left:11004;top:784;width:196;height:10544" id="docshape324" filled="true" fillcolor="#3c5185" stroked="false">
                  <v:fill type="solid"/>
                </v:rect>
                <v:rect style="position:absolute;left:11004;top:11328;width:182;height:4712" id="docshape325" filled="true" fillcolor="#d1282d" stroked="false">
                  <v:fill type="solid"/>
                </v:rect>
                <v:shape style="position:absolute;left:0;top:0;width:11901;height:16815" type="#_x0000_t75" id="docshape326" stroked="false">
                  <v:imagedata r:id="rId10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824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44" name="Graphic 3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4" name="Graphic 344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8240" id="docshape327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875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45" name="Graphic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Graphic 345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7728" id="docshape328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346" name="Group 3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6" name="Group 346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347" name="Graphic 347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9" name="Image 349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96736" id="docshapegroup329" coordorigin="0,0" coordsize="11901,16815">
                <v:rect style="position:absolute;left:11004;top:784;width:196;height:10544" id="docshape330" filled="true" fillcolor="#3c5185" stroked="false">
                  <v:fill type="solid"/>
                </v:rect>
                <v:rect style="position:absolute;left:11004;top:11328;width:182;height:4712" id="docshape331" filled="true" fillcolor="#d1282d" stroked="false">
                  <v:fill type="solid"/>
                </v:rect>
                <v:shape style="position:absolute;left:0;top:0;width:11901;height:16815" type="#_x0000_t75" id="docshape332" stroked="false">
                  <v:imagedata r:id="rId10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3977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50" name="Graphic 3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0" name="Graphic 350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6704" id="docshape333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4028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51" name="Graphic 3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1" name="Graphic 351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6192" id="docshape334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10796</wp:posOffset>
                </wp:positionH>
                <wp:positionV relativeFrom="page">
                  <wp:posOffset>9470</wp:posOffset>
                </wp:positionV>
                <wp:extent cx="7550150" cy="10667365"/>
                <wp:effectExtent l="0" t="0" r="0" b="0"/>
                <wp:wrapNone/>
                <wp:docPr id="352" name="Group 3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2" name="Group 352"/>
                      <wpg:cNvGrpSpPr/>
                      <wpg:grpSpPr>
                        <a:xfrm>
                          <a:off x="0" y="0"/>
                          <a:ext cx="7550150" cy="10667365"/>
                          <a:chExt cx="7550150" cy="10667365"/>
                        </a:xfrm>
                      </wpg:grpSpPr>
                      <wps:wsp>
                        <wps:cNvPr id="353" name="Graphic 353"/>
                        <wps:cNvSpPr/>
                        <wps:spPr>
                          <a:xfrm>
                            <a:off x="6976871" y="488623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6976871" y="7183873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9769" cy="10667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85008pt;margin-top:.745683pt;width:594.5pt;height:839.95pt;mso-position-horizontal-relative:page;mso-position-vertical-relative:page;z-index:15798272" id="docshapegroup335" coordorigin="17,15" coordsize="11890,16799">
                <v:rect style="position:absolute;left:11004;top:784;width:196;height:10544" id="docshape336" filled="true" fillcolor="#3c5185" stroked="false">
                  <v:fill type="solid"/>
                </v:rect>
                <v:rect style="position:absolute;left:11004;top:11328;width:182;height:4712" id="docshape337" filled="true" fillcolor="#d1282d" stroked="false">
                  <v:fill type="solid"/>
                </v:rect>
                <v:shape style="position:absolute;left:17;top:14;width:11890;height:16799" type="#_x0000_t75" id="docshape338" stroked="false">
                  <v:imagedata r:id="rId10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4131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56" name="Graphic 3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6" name="Graphic 356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5168" id="docshape339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4182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57" name="Graphic 3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7" name="Graphic 357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4656" id="docshape340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358" name="Group 3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8" name="Group 358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359" name="Graphic 359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1" name="Image 361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799808" id="docshapegroup341" coordorigin="0,0" coordsize="11901,16815">
                <v:rect style="position:absolute;left:11004;top:784;width:196;height:10544" id="docshape342" filled="true" fillcolor="#3c5185" stroked="false">
                  <v:fill type="solid"/>
                </v:rect>
                <v:rect style="position:absolute;left:11004;top:11328;width:182;height:4712" id="docshape343" filled="true" fillcolor="#d1282d" stroked="false">
                  <v:fill type="solid"/>
                </v:rect>
                <v:shape style="position:absolute;left:0;top:0;width:11901;height:16815" type="#_x0000_t75" id="docshape344" stroked="false">
                  <v:imagedata r:id="rId1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42848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62" name="Graphic 3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2" name="Graphic 362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3632" id="docshape345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4336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63" name="Graphic 3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3" name="Graphic 363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3120" id="docshape346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1344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364" name="Group 3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4" name="Group 364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365" name="Graphic 365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Graphic 366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801344" id="docshapegroup347" coordorigin="0,0" coordsize="11901,16815">
                <v:rect style="position:absolute;left:11004;top:784;width:196;height:10544" id="docshape348" filled="true" fillcolor="#3c5185" stroked="false">
                  <v:fill type="solid"/>
                </v:rect>
                <v:rect style="position:absolute;left:11004;top:11328;width:182;height:4712" id="docshape349" filled="true" fillcolor="#d1282d" stroked="false">
                  <v:fill type="solid"/>
                </v:rect>
                <v:shape style="position:absolute;left:0;top:0;width:11901;height:16815" type="#_x0000_t75" id="docshape350" stroked="false">
                  <v:imagedata r:id="rId111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44384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68" name="Graphic 3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8" name="Graphic 368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2096" id="docshape351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44896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69" name="Graphic 3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9" name="Graphic 369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1584" id="docshape352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2880">
                <wp:simplePos x="0" y="0"/>
                <wp:positionH relativeFrom="page">
                  <wp:posOffset>0</wp:posOffset>
                </wp:positionH>
                <wp:positionV relativeFrom="page">
                  <wp:posOffset>35</wp:posOffset>
                </wp:positionV>
                <wp:extent cx="7557134" cy="10677525"/>
                <wp:effectExtent l="0" t="0" r="0" b="0"/>
                <wp:wrapNone/>
                <wp:docPr id="370" name="Group 3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0" name="Group 370"/>
                      <wpg:cNvGrpSpPr/>
                      <wpg:grpSpPr>
                        <a:xfrm>
                          <a:off x="0" y="0"/>
                          <a:ext cx="7557134" cy="10677525"/>
                          <a:chExt cx="7557134" cy="10677525"/>
                        </a:xfrm>
                      </wpg:grpSpPr>
                      <wps:wsp>
                        <wps:cNvPr id="371" name="Graphic 371"/>
                        <wps:cNvSpPr/>
                        <wps:spPr>
                          <a:xfrm>
                            <a:off x="6987666" y="498058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Graphic 372"/>
                        <wps:cNvSpPr/>
                        <wps:spPr>
                          <a:xfrm>
                            <a:off x="6987666" y="7193308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134" cy="10677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9pt;margin-top:.002783pt;width:595.050pt;height:840.75pt;mso-position-horizontal-relative:page;mso-position-vertical-relative:page;z-index:15802880" id="docshapegroup353" coordorigin="0,0" coordsize="11901,16815">
                <v:rect style="position:absolute;left:11004;top:784;width:196;height:10544" id="docshape354" filled="true" fillcolor="#3c5185" stroked="false">
                  <v:fill type="solid"/>
                </v:rect>
                <v:rect style="position:absolute;left:11004;top:11328;width:182;height:4712" id="docshape355" filled="true" fillcolor="#d1282d" stroked="false">
                  <v:fill type="solid"/>
                </v:rect>
                <v:shape style="position:absolute;left:0;top:0;width:11901;height:16815" type="#_x0000_t75" id="docshape356" stroked="false">
                  <v:imagedata r:id="rId112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1910" w:h="16840"/>
          <w:pgMar w:top="760" w:bottom="280" w:left="283" w:right="283"/>
        </w:sectPr>
      </w:pPr>
    </w:p>
    <w:p>
      <w:pPr>
        <w:pStyle w:val="BodyText"/>
        <w:spacing w:before="3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45920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74" name="Graphic 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4" name="Graphic 374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0560" id="docshape357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6546432">
                <wp:simplePos x="0" y="0"/>
                <wp:positionH relativeFrom="page">
                  <wp:posOffset>448944</wp:posOffset>
                </wp:positionH>
                <wp:positionV relativeFrom="page">
                  <wp:posOffset>498157</wp:posOffset>
                </wp:positionV>
                <wp:extent cx="6639559" cy="9677400"/>
                <wp:effectExtent l="0" t="0" r="0" b="0"/>
                <wp:wrapNone/>
                <wp:docPr id="375" name="Graphic 3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5" name="Graphic 375"/>
                      <wps:cNvSpPr/>
                      <wps:spPr>
                        <a:xfrm>
                          <a:off x="0" y="0"/>
                          <a:ext cx="6639559" cy="967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9559" h="9677400">
                              <a:moveTo>
                                <a:pt x="0" y="9677400"/>
                              </a:moveTo>
                              <a:lnTo>
                                <a:pt x="6639559" y="9677400"/>
                              </a:lnTo>
                              <a:lnTo>
                                <a:pt x="6639559" y="0"/>
                              </a:lnTo>
                              <a:lnTo>
                                <a:pt x="0" y="0"/>
                              </a:lnTo>
                              <a:lnTo>
                                <a:pt x="0" y="96774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5.349998pt;margin-top:39.224983pt;width:522.8pt;height:762pt;mso-position-horizontal-relative:page;mso-position-vertical-relative:page;z-index:-16770048" id="docshape358" filled="false" stroked="true" strokeweight=".75pt" strokecolor="#000000">
                <v:stroke dashstyle="solid"/>
                <w10:wrap type="none"/>
              </v:rect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4416">
                <wp:simplePos x="0" y="0"/>
                <wp:positionH relativeFrom="page">
                  <wp:posOffset>7621</wp:posOffset>
                </wp:positionH>
                <wp:positionV relativeFrom="page">
                  <wp:posOffset>9523</wp:posOffset>
                </wp:positionV>
                <wp:extent cx="7553325" cy="10671175"/>
                <wp:effectExtent l="0" t="0" r="0" b="0"/>
                <wp:wrapNone/>
                <wp:docPr id="376" name="Group 3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6" name="Group 376"/>
                      <wpg:cNvGrpSpPr/>
                      <wpg:grpSpPr>
                        <a:xfrm>
                          <a:off x="0" y="0"/>
                          <a:ext cx="7553325" cy="10671175"/>
                          <a:chExt cx="7553325" cy="10671175"/>
                        </a:xfrm>
                      </wpg:grpSpPr>
                      <wps:wsp>
                        <wps:cNvPr id="377" name="Graphic 377"/>
                        <wps:cNvSpPr/>
                        <wps:spPr>
                          <a:xfrm>
                            <a:off x="6980046" y="488570"/>
                            <a:ext cx="124460" cy="6695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460" h="6695440">
                                <a:moveTo>
                                  <a:pt x="1244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5440"/>
                                </a:lnTo>
                                <a:lnTo>
                                  <a:pt x="124459" y="6695440"/>
                                </a:lnTo>
                                <a:lnTo>
                                  <a:pt x="124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C51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6980046" y="7183819"/>
                            <a:ext cx="115570" cy="299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570" h="2992120">
                                <a:moveTo>
                                  <a:pt x="1155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92120"/>
                                </a:lnTo>
                                <a:lnTo>
                                  <a:pt x="115570" y="2992120"/>
                                </a:lnTo>
                                <a:lnTo>
                                  <a:pt x="1155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8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2943" cy="106711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60009pt;margin-top:.749873pt;width:594.75pt;height:840.25pt;mso-position-horizontal-relative:page;mso-position-vertical-relative:page;z-index:15804416" id="docshapegroup359" coordorigin="12,15" coordsize="11895,16805">
                <v:rect style="position:absolute;left:11004;top:784;width:196;height:10544" id="docshape360" filled="true" fillcolor="#3c5185" stroked="false">
                  <v:fill type="solid"/>
                </v:rect>
                <v:rect style="position:absolute;left:11004;top:11328;width:182;height:4712" id="docshape361" filled="true" fillcolor="#d1282d" stroked="false">
                  <v:fill type="solid"/>
                </v:rect>
                <v:shape style="position:absolute;left:12;top:15;width:11895;height:16805" type="#_x0000_t75" id="docshape362" stroked="false">
                  <v:imagedata r:id="rId113" o:title=""/>
                </v:shape>
                <w10:wrap type="none"/>
              </v:group>
            </w:pict>
          </mc:Fallback>
        </mc:AlternateContent>
      </w:r>
    </w:p>
    <w:sectPr>
      <w:pgSz w:w="11910" w:h="16840"/>
      <w:pgMar w:top="76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entury Gothic">
    <w:altName w:val="Century Gothic"/>
    <w:charset w:val="1"/>
    <w:family w:val="swiss"/>
    <w:pitch w:val="variable"/>
  </w:font>
  <w:font w:name="Symbol">
    <w:altName w:val="Symbol"/>
    <w:charset w:val="2"/>
    <w:family w:val="roman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5"/>
      <w:numFmt w:val="lowerLetter"/>
      <w:lvlText w:val="%1-"/>
      <w:lvlJc w:val="left"/>
      <w:pPr>
        <w:ind w:left="1609" w:hanging="212"/>
        <w:jc w:val="left"/>
      </w:pPr>
      <w:rPr>
        <w:rFonts w:hint="default" w:ascii="Century Gothic" w:hAnsi="Century Gothic" w:eastAsia="Century Gothic" w:cs="Century Gothic"/>
        <w:b/>
        <w:bCs/>
        <w:i w:val="0"/>
        <w:iCs w:val="0"/>
        <w:spacing w:val="-1"/>
        <w:w w:val="99"/>
        <w:sz w:val="18"/>
        <w:szCs w:val="18"/>
        <w:lang w:val="el-GR" w:eastAsia="en-US" w:bidi="ar-SA"/>
      </w:rPr>
    </w:lvl>
    <w:lvl w:ilvl="1">
      <w:start w:val="0"/>
      <w:numFmt w:val="bullet"/>
      <w:lvlText w:val=""/>
      <w:lvlJc w:val="left"/>
      <w:pPr>
        <w:ind w:left="211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l-GR" w:eastAsia="en-US" w:bidi="ar-SA"/>
      </w:rPr>
    </w:lvl>
    <w:lvl w:ilvl="2">
      <w:start w:val="0"/>
      <w:numFmt w:val="bullet"/>
      <w:lvlText w:val="•"/>
      <w:lvlJc w:val="left"/>
      <w:pPr>
        <w:ind w:left="3144" w:hanging="360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4168" w:hanging="360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5193" w:hanging="360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6217" w:hanging="360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7242" w:hanging="360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8266" w:hanging="360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9291" w:hanging="360"/>
      </w:pPr>
      <w:rPr>
        <w:rFonts w:hint="default"/>
        <w:lang w:val="el-GR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571" w:hanging="14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>
      <w:start w:val="0"/>
      <w:numFmt w:val="bullet"/>
      <w:lvlText w:val=""/>
      <w:lvlJc w:val="left"/>
      <w:pPr>
        <w:ind w:left="211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18"/>
        <w:szCs w:val="18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561" w:hanging="360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002" w:hanging="360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3444" w:hanging="360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3885" w:hanging="360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4327" w:hanging="360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4768" w:hanging="360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5210" w:hanging="360"/>
      </w:pPr>
      <w:rPr>
        <w:rFonts w:hint="default"/>
        <w:lang w:val="el-GR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"/>
      <w:lvlJc w:val="left"/>
      <w:pPr>
        <w:ind w:left="917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>
      <w:start w:val="0"/>
      <w:numFmt w:val="bullet"/>
      <w:lvlText w:val="•"/>
      <w:lvlJc w:val="left"/>
      <w:pPr>
        <w:ind w:left="1348" w:hanging="361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1777" w:hanging="361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2206" w:hanging="361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2634" w:hanging="361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3063" w:hanging="361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3492" w:hanging="361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3920" w:hanging="361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4349" w:hanging="361"/>
      </w:pPr>
      <w:rPr>
        <w:rFonts w:hint="default"/>
        <w:lang w:val="el-GR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"/>
      <w:lvlJc w:val="left"/>
      <w:pPr>
        <w:ind w:left="57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color w:val="FFCC00"/>
        <w:spacing w:val="0"/>
        <w:w w:val="100"/>
        <w:sz w:val="36"/>
        <w:szCs w:val="36"/>
        <w:lang w:val="el-GR" w:eastAsia="en-US" w:bidi="ar-SA"/>
      </w:rPr>
    </w:lvl>
    <w:lvl w:ilvl="1">
      <w:start w:val="0"/>
      <w:numFmt w:val="bullet"/>
      <w:lvlText w:val="•"/>
      <w:lvlJc w:val="left"/>
      <w:pPr>
        <w:ind w:left="1430" w:hanging="360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2280" w:hanging="360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3130" w:hanging="360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3980" w:hanging="360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4830" w:hanging="360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5680" w:hanging="360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6530" w:hanging="360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7380" w:hanging="360"/>
      </w:pPr>
      <w:rPr>
        <w:rFonts w:hint="default"/>
        <w:lang w:val="el-GR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"/>
      <w:lvlJc w:val="left"/>
      <w:pPr>
        <w:ind w:left="164" w:hanging="375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>
      <w:start w:val="0"/>
      <w:numFmt w:val="bullet"/>
      <w:lvlText w:val="•"/>
      <w:lvlJc w:val="left"/>
      <w:pPr>
        <w:ind w:left="679" w:hanging="375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1199" w:hanging="375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1719" w:hanging="375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2239" w:hanging="375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2759" w:hanging="375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3278" w:hanging="375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3798" w:hanging="375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4318" w:hanging="375"/>
      </w:pPr>
      <w:rPr>
        <w:rFonts w:hint="default"/>
        <w:lang w:val="el-G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64" w:hanging="320"/>
      </w:pPr>
      <w:rPr>
        <w:rFonts w:hint="default" w:ascii="Wingdings" w:hAnsi="Wingdings" w:eastAsia="Wingdings" w:cs="Wingdings"/>
        <w:spacing w:val="0"/>
        <w:w w:val="99"/>
        <w:lang w:val="el-GR" w:eastAsia="en-US" w:bidi="ar-SA"/>
      </w:rPr>
    </w:lvl>
    <w:lvl w:ilvl="1">
      <w:start w:val="0"/>
      <w:numFmt w:val="bullet"/>
      <w:lvlText w:val="•"/>
      <w:lvlJc w:val="left"/>
      <w:pPr>
        <w:ind w:left="679" w:hanging="320"/>
      </w:pPr>
      <w:rPr>
        <w:rFonts w:hint="default"/>
        <w:lang w:val="el-GR" w:eastAsia="en-US" w:bidi="ar-SA"/>
      </w:rPr>
    </w:lvl>
    <w:lvl w:ilvl="2">
      <w:start w:val="0"/>
      <w:numFmt w:val="bullet"/>
      <w:lvlText w:val="•"/>
      <w:lvlJc w:val="left"/>
      <w:pPr>
        <w:ind w:left="1199" w:hanging="320"/>
      </w:pPr>
      <w:rPr>
        <w:rFonts w:hint="default"/>
        <w:lang w:val="el-GR" w:eastAsia="en-US" w:bidi="ar-SA"/>
      </w:rPr>
    </w:lvl>
    <w:lvl w:ilvl="3">
      <w:start w:val="0"/>
      <w:numFmt w:val="bullet"/>
      <w:lvlText w:val="•"/>
      <w:lvlJc w:val="left"/>
      <w:pPr>
        <w:ind w:left="1719" w:hanging="320"/>
      </w:pPr>
      <w:rPr>
        <w:rFonts w:hint="default"/>
        <w:lang w:val="el-GR" w:eastAsia="en-US" w:bidi="ar-SA"/>
      </w:rPr>
    </w:lvl>
    <w:lvl w:ilvl="4">
      <w:start w:val="0"/>
      <w:numFmt w:val="bullet"/>
      <w:lvlText w:val="•"/>
      <w:lvlJc w:val="left"/>
      <w:pPr>
        <w:ind w:left="2239" w:hanging="320"/>
      </w:pPr>
      <w:rPr>
        <w:rFonts w:hint="default"/>
        <w:lang w:val="el-GR" w:eastAsia="en-US" w:bidi="ar-SA"/>
      </w:rPr>
    </w:lvl>
    <w:lvl w:ilvl="5">
      <w:start w:val="0"/>
      <w:numFmt w:val="bullet"/>
      <w:lvlText w:val="•"/>
      <w:lvlJc w:val="left"/>
      <w:pPr>
        <w:ind w:left="2759" w:hanging="320"/>
      </w:pPr>
      <w:rPr>
        <w:rFonts w:hint="default"/>
        <w:lang w:val="el-GR" w:eastAsia="en-US" w:bidi="ar-SA"/>
      </w:rPr>
    </w:lvl>
    <w:lvl w:ilvl="6">
      <w:start w:val="0"/>
      <w:numFmt w:val="bullet"/>
      <w:lvlText w:val="•"/>
      <w:lvlJc w:val="left"/>
      <w:pPr>
        <w:ind w:left="3278" w:hanging="320"/>
      </w:pPr>
      <w:rPr>
        <w:rFonts w:hint="default"/>
        <w:lang w:val="el-GR" w:eastAsia="en-US" w:bidi="ar-SA"/>
      </w:rPr>
    </w:lvl>
    <w:lvl w:ilvl="7">
      <w:start w:val="0"/>
      <w:numFmt w:val="bullet"/>
      <w:lvlText w:val="•"/>
      <w:lvlJc w:val="left"/>
      <w:pPr>
        <w:ind w:left="3798" w:hanging="320"/>
      </w:pPr>
      <w:rPr>
        <w:rFonts w:hint="default"/>
        <w:lang w:val="el-GR" w:eastAsia="en-US" w:bidi="ar-SA"/>
      </w:rPr>
    </w:lvl>
    <w:lvl w:ilvl="8">
      <w:start w:val="0"/>
      <w:numFmt w:val="bullet"/>
      <w:lvlText w:val="•"/>
      <w:lvlJc w:val="left"/>
      <w:pPr>
        <w:ind w:left="4318" w:hanging="320"/>
      </w:pPr>
      <w:rPr>
        <w:rFonts w:hint="default"/>
        <w:lang w:val="el-GR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l-GR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20"/>
      <w:szCs w:val="20"/>
      <w:lang w:val="el-GR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218"/>
      <w:outlineLvl w:val="1"/>
    </w:pPr>
    <w:rPr>
      <w:rFonts w:ascii="Century Gothic" w:hAnsi="Century Gothic" w:eastAsia="Century Gothic" w:cs="Century Gothic"/>
      <w:b/>
      <w:bCs/>
      <w:i/>
      <w:iCs/>
      <w:sz w:val="36"/>
      <w:szCs w:val="36"/>
      <w:lang w:val="el-GR" w:eastAsia="en-US" w:bidi="ar-SA"/>
    </w:rPr>
  </w:style>
  <w:style w:styleId="Heading2" w:type="paragraph">
    <w:name w:val="Heading 2"/>
    <w:basedOn w:val="Normal"/>
    <w:uiPriority w:val="1"/>
    <w:qFormat/>
    <w:pPr>
      <w:ind w:left="571"/>
      <w:outlineLvl w:val="2"/>
    </w:pPr>
    <w:rPr>
      <w:rFonts w:ascii="Century Gothic" w:hAnsi="Century Gothic" w:eastAsia="Century Gothic" w:cs="Century Gothic"/>
      <w:b/>
      <w:bCs/>
      <w:sz w:val="28"/>
      <w:szCs w:val="28"/>
      <w:lang w:val="el-GR" w:eastAsia="en-US" w:bidi="ar-SA"/>
    </w:rPr>
  </w:style>
  <w:style w:styleId="Heading3" w:type="paragraph">
    <w:name w:val="Heading 3"/>
    <w:basedOn w:val="Normal"/>
    <w:uiPriority w:val="1"/>
    <w:qFormat/>
    <w:pPr>
      <w:ind w:left="1200"/>
      <w:outlineLvl w:val="3"/>
    </w:pPr>
    <w:rPr>
      <w:rFonts w:ascii="Century Gothic" w:hAnsi="Century Gothic" w:eastAsia="Century Gothic" w:cs="Century Gothic"/>
      <w:b/>
      <w:bCs/>
      <w:sz w:val="28"/>
      <w:szCs w:val="28"/>
      <w:lang w:val="el-GR" w:eastAsia="en-US" w:bidi="ar-SA"/>
    </w:rPr>
  </w:style>
  <w:style w:styleId="Heading4" w:type="paragraph">
    <w:name w:val="Heading 4"/>
    <w:basedOn w:val="Normal"/>
    <w:uiPriority w:val="1"/>
    <w:qFormat/>
    <w:pPr>
      <w:ind w:left="917"/>
      <w:outlineLvl w:val="4"/>
    </w:pPr>
    <w:rPr>
      <w:rFonts w:ascii="Century Gothic" w:hAnsi="Century Gothic" w:eastAsia="Century Gothic" w:cs="Century Gothic"/>
      <w:b/>
      <w:bCs/>
      <w:sz w:val="22"/>
      <w:szCs w:val="22"/>
      <w:lang w:val="el-GR" w:eastAsia="en-US" w:bidi="ar-SA"/>
    </w:rPr>
  </w:style>
  <w:style w:styleId="Heading5" w:type="paragraph">
    <w:name w:val="Heading 5"/>
    <w:basedOn w:val="Normal"/>
    <w:uiPriority w:val="1"/>
    <w:qFormat/>
    <w:pPr>
      <w:ind w:left="785"/>
      <w:outlineLvl w:val="5"/>
    </w:pPr>
    <w:rPr>
      <w:rFonts w:ascii="Century Gothic" w:hAnsi="Century Gothic" w:eastAsia="Century Gothic" w:cs="Century Gothic"/>
      <w:b/>
      <w:bCs/>
      <w:sz w:val="20"/>
      <w:szCs w:val="20"/>
      <w:lang w:val="el-GR" w:eastAsia="en-US" w:bidi="ar-SA"/>
    </w:rPr>
  </w:style>
  <w:style w:styleId="ListParagraph" w:type="paragraph">
    <w:name w:val="List Paragraph"/>
    <w:basedOn w:val="Normal"/>
    <w:uiPriority w:val="1"/>
    <w:qFormat/>
    <w:pPr>
      <w:ind w:left="2117" w:hanging="360"/>
    </w:pPr>
    <w:rPr>
      <w:rFonts w:ascii="Century Gothic" w:hAnsi="Century Gothic" w:eastAsia="Century Gothic" w:cs="Century Gothic"/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entury Gothic" w:hAnsi="Century Gothic" w:eastAsia="Century Gothic" w:cs="Century Gothic"/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jpe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jpe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jpe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jpeg"/><Relationship Id="rId87" Type="http://schemas.openxmlformats.org/officeDocument/2006/relationships/hyperlink" Target="http://www.versustravel.eu/" TargetMode="External"/><Relationship Id="rId88" Type="http://schemas.openxmlformats.org/officeDocument/2006/relationships/image" Target="media/image83.jpeg"/><Relationship Id="rId89" Type="http://schemas.openxmlformats.org/officeDocument/2006/relationships/image" Target="media/image84.jpeg"/><Relationship Id="rId90" Type="http://schemas.openxmlformats.org/officeDocument/2006/relationships/image" Target="media/image85.jpeg"/><Relationship Id="rId91" Type="http://schemas.openxmlformats.org/officeDocument/2006/relationships/image" Target="media/image86.jpeg"/><Relationship Id="rId92" Type="http://schemas.openxmlformats.org/officeDocument/2006/relationships/image" Target="media/image87.jpeg"/><Relationship Id="rId93" Type="http://schemas.openxmlformats.org/officeDocument/2006/relationships/image" Target="media/image88.jpeg"/><Relationship Id="rId94" Type="http://schemas.openxmlformats.org/officeDocument/2006/relationships/image" Target="media/image89.jpeg"/><Relationship Id="rId95" Type="http://schemas.openxmlformats.org/officeDocument/2006/relationships/image" Target="media/image90.jpeg"/><Relationship Id="rId96" Type="http://schemas.openxmlformats.org/officeDocument/2006/relationships/image" Target="media/image91.jpeg"/><Relationship Id="rId97" Type="http://schemas.openxmlformats.org/officeDocument/2006/relationships/image" Target="media/image92.jpeg"/><Relationship Id="rId98" Type="http://schemas.openxmlformats.org/officeDocument/2006/relationships/image" Target="media/image93.jpeg"/><Relationship Id="rId99" Type="http://schemas.openxmlformats.org/officeDocument/2006/relationships/image" Target="media/image94.jpeg"/><Relationship Id="rId100" Type="http://schemas.openxmlformats.org/officeDocument/2006/relationships/image" Target="media/image95.jpeg"/><Relationship Id="rId101" Type="http://schemas.openxmlformats.org/officeDocument/2006/relationships/image" Target="media/image96.jpeg"/><Relationship Id="rId102" Type="http://schemas.openxmlformats.org/officeDocument/2006/relationships/image" Target="media/image97.jpeg"/><Relationship Id="rId103" Type="http://schemas.openxmlformats.org/officeDocument/2006/relationships/image" Target="media/image98.jpeg"/><Relationship Id="rId104" Type="http://schemas.openxmlformats.org/officeDocument/2006/relationships/image" Target="media/image99.jpeg"/><Relationship Id="rId105" Type="http://schemas.openxmlformats.org/officeDocument/2006/relationships/image" Target="media/image100.jpeg"/><Relationship Id="rId106" Type="http://schemas.openxmlformats.org/officeDocument/2006/relationships/image" Target="media/image101.jpeg"/><Relationship Id="rId107" Type="http://schemas.openxmlformats.org/officeDocument/2006/relationships/image" Target="media/image102.jpeg"/><Relationship Id="rId108" Type="http://schemas.openxmlformats.org/officeDocument/2006/relationships/image" Target="media/image103.jpeg"/><Relationship Id="rId109" Type="http://schemas.openxmlformats.org/officeDocument/2006/relationships/image" Target="media/image104.jpeg"/><Relationship Id="rId110" Type="http://schemas.openxmlformats.org/officeDocument/2006/relationships/image" Target="media/image105.jpeg"/><Relationship Id="rId111" Type="http://schemas.openxmlformats.org/officeDocument/2006/relationships/image" Target="media/image106.jpeg"/><Relationship Id="rId112" Type="http://schemas.openxmlformats.org/officeDocument/2006/relationships/image" Target="media/image107.jpeg"/><Relationship Id="rId113" Type="http://schemas.openxmlformats.org/officeDocument/2006/relationships/image" Target="media/image108.jpeg"/><Relationship Id="rId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Panagiotis KALOGERAKOS</dc:creator>
  <dcterms:created xsi:type="dcterms:W3CDTF">2026-05-20T08:30:03Z</dcterms:created>
  <dcterms:modified xsi:type="dcterms:W3CDTF">2026-05-20T08:30:03Z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2026-05-20T00:00:00Z</vt:filetime>
  </property>
  <property fmtid="{D5CDD505-2E9C-101B-9397-08002B2CF9AE}" pid="5" name="Producer">
    <vt:lpwstr>3-Heights(TM) PDF Security Shell 4.8.25.2 (http://www.pdf-tools.com)</vt:lpwstr>
  </property>
</Properties>
</file>